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35" w:rsidRPr="00B76335" w:rsidRDefault="00B76335" w:rsidP="00B76335">
      <w:pPr>
        <w:shd w:val="clear" w:color="auto" w:fill="FFFFFF"/>
        <w:spacing w:after="0" w:line="240" w:lineRule="auto"/>
        <w:rPr>
          <w:rFonts w:ascii="Verdana" w:eastAsia="Times New Roman" w:hAnsi="Verdana" w:cs="Times New Roman"/>
          <w:b/>
          <w:color w:val="000000"/>
          <w:sz w:val="32"/>
          <w:szCs w:val="32"/>
          <w:lang w:eastAsia="it-IT"/>
        </w:rPr>
      </w:pPr>
      <w:r w:rsidRPr="00B76335">
        <w:rPr>
          <w:rFonts w:ascii="Verdana" w:eastAsia="Times New Roman" w:hAnsi="Verdana" w:cs="Times New Roman"/>
          <w:b/>
          <w:color w:val="000000"/>
          <w:sz w:val="32"/>
          <w:szCs w:val="32"/>
          <w:lang w:eastAsia="it-IT"/>
        </w:rPr>
        <w:t>HOJOJUTSU - L'Arte Guerriera della Corda</w:t>
      </w:r>
    </w:p>
    <w:p w:rsidR="00B76335" w:rsidRPr="00B76335" w:rsidRDefault="00B76335" w:rsidP="00B76335">
      <w:pPr>
        <w:shd w:val="clear" w:color="auto" w:fill="FFFFFF"/>
        <w:spacing w:after="0" w:line="240" w:lineRule="auto"/>
        <w:rPr>
          <w:rFonts w:ascii="Verdana" w:eastAsia="Times New Roman" w:hAnsi="Verdana" w:cs="Times New Roman"/>
          <w:color w:val="000000"/>
          <w:sz w:val="24"/>
          <w:szCs w:val="24"/>
          <w:lang w:eastAsia="it-IT"/>
        </w:rPr>
      </w:pPr>
      <w:proofErr w:type="gramStart"/>
      <w:r w:rsidRPr="00B76335">
        <w:rPr>
          <w:rFonts w:ascii="Verdana" w:eastAsia="Times New Roman" w:hAnsi="Verdana" w:cs="Times New Roman"/>
          <w:color w:val="000000"/>
          <w:sz w:val="24"/>
          <w:szCs w:val="24"/>
          <w:lang w:eastAsia="it-IT"/>
        </w:rPr>
        <w:t>di</w:t>
      </w:r>
      <w:proofErr w:type="gramEnd"/>
      <w:r w:rsidRPr="00B76335">
        <w:rPr>
          <w:rFonts w:ascii="Verdana" w:eastAsia="Times New Roman" w:hAnsi="Verdana" w:cs="Times New Roman"/>
          <w:color w:val="000000"/>
          <w:sz w:val="24"/>
          <w:szCs w:val="24"/>
          <w:lang w:eastAsia="it-IT"/>
        </w:rPr>
        <w:t xml:space="preserve"> Christian Russo, Edizioni </w:t>
      </w:r>
      <w:proofErr w:type="spellStart"/>
      <w:r w:rsidRPr="00B76335">
        <w:rPr>
          <w:rFonts w:ascii="Verdana" w:eastAsia="Times New Roman" w:hAnsi="Verdana" w:cs="Times New Roman"/>
          <w:color w:val="000000"/>
          <w:sz w:val="24"/>
          <w:szCs w:val="24"/>
          <w:lang w:eastAsia="it-IT"/>
        </w:rPr>
        <w:t>Yoshin</w:t>
      </w:r>
      <w:proofErr w:type="spellEnd"/>
      <w:r w:rsidRPr="00B76335">
        <w:rPr>
          <w:rFonts w:ascii="Verdana" w:eastAsia="Times New Roman" w:hAnsi="Verdana" w:cs="Times New Roman"/>
          <w:color w:val="000000"/>
          <w:sz w:val="24"/>
          <w:szCs w:val="24"/>
          <w:lang w:eastAsia="it-IT"/>
        </w:rPr>
        <w:t xml:space="preserve"> </w:t>
      </w:r>
      <w:proofErr w:type="spellStart"/>
      <w:r w:rsidRPr="00B76335">
        <w:rPr>
          <w:rFonts w:ascii="Verdana" w:eastAsia="Times New Roman" w:hAnsi="Verdana" w:cs="Times New Roman"/>
          <w:color w:val="000000"/>
          <w:sz w:val="24"/>
          <w:szCs w:val="24"/>
          <w:lang w:eastAsia="it-IT"/>
        </w:rPr>
        <w:t>Ryu</w:t>
      </w:r>
      <w:proofErr w:type="spellEnd"/>
      <w:r w:rsidRPr="00B76335">
        <w:rPr>
          <w:rFonts w:ascii="Verdana" w:eastAsia="Times New Roman" w:hAnsi="Verdana" w:cs="Times New Roman"/>
          <w:color w:val="000000"/>
          <w:sz w:val="24"/>
          <w:szCs w:val="24"/>
          <w:lang w:eastAsia="it-IT"/>
        </w:rPr>
        <w:t xml:space="preserve"> - Torino </w:t>
      </w:r>
    </w:p>
    <w:p w:rsidR="00B76335" w:rsidRPr="00B76335" w:rsidRDefault="00B76335" w:rsidP="00B76335">
      <w:pPr>
        <w:shd w:val="clear" w:color="auto" w:fill="FFFFFF"/>
        <w:spacing w:after="0" w:line="240" w:lineRule="auto"/>
        <w:rPr>
          <w:rFonts w:ascii="Verdana" w:eastAsia="Times New Roman" w:hAnsi="Verdana" w:cs="Times New Roman"/>
          <w:color w:val="000000"/>
          <w:sz w:val="18"/>
          <w:szCs w:val="18"/>
          <w:lang w:eastAsia="it-IT"/>
        </w:rPr>
      </w:pPr>
    </w:p>
    <w:p w:rsidR="00B76335" w:rsidRPr="00B76335" w:rsidRDefault="00B76335" w:rsidP="00B76335">
      <w:pPr>
        <w:shd w:val="clear" w:color="auto" w:fill="FFFFFF"/>
        <w:spacing w:after="0" w:line="240" w:lineRule="auto"/>
        <w:jc w:val="both"/>
        <w:rPr>
          <w:rFonts w:ascii="Verdana" w:eastAsia="Times New Roman" w:hAnsi="Verdana" w:cs="Times New Roman"/>
          <w:color w:val="000000"/>
          <w:lang w:eastAsia="it-IT"/>
        </w:rPr>
      </w:pPr>
      <w:r w:rsidRPr="00B76335">
        <w:rPr>
          <w:rFonts w:ascii="Verdana" w:eastAsia="Times New Roman" w:hAnsi="Verdana" w:cs="Times New Roman"/>
          <w:color w:val="000000"/>
          <w:lang w:eastAsia="it-IT"/>
        </w:rPr>
        <w:t>Poco conosciuto in Occidente, lo </w:t>
      </w:r>
      <w:proofErr w:type="spellStart"/>
      <w:r w:rsidRPr="00B76335">
        <w:rPr>
          <w:rFonts w:ascii="Verdana" w:eastAsia="Times New Roman" w:hAnsi="Verdana" w:cs="Times New Roman"/>
          <w:b/>
          <w:bCs/>
          <w:color w:val="000000"/>
          <w:lang w:eastAsia="it-IT"/>
        </w:rPr>
        <w:t>Hojojutsu</w:t>
      </w:r>
      <w:proofErr w:type="spellEnd"/>
      <w:r w:rsidRPr="00B76335">
        <w:rPr>
          <w:rFonts w:ascii="Verdana" w:eastAsia="Times New Roman" w:hAnsi="Verdana" w:cs="Times New Roman"/>
          <w:color w:val="000000"/>
          <w:lang w:eastAsia="it-IT"/>
        </w:rPr>
        <w:t xml:space="preserve">, o "Arte della Corda da Cattura", è una complessa disciplina </w:t>
      </w:r>
      <w:proofErr w:type="spellStart"/>
      <w:r w:rsidRPr="00B76335">
        <w:rPr>
          <w:rFonts w:ascii="Verdana" w:eastAsia="Times New Roman" w:hAnsi="Verdana" w:cs="Times New Roman"/>
          <w:color w:val="000000"/>
          <w:lang w:eastAsia="it-IT"/>
        </w:rPr>
        <w:t>evolutasi</w:t>
      </w:r>
      <w:proofErr w:type="spellEnd"/>
      <w:r w:rsidRPr="00B76335">
        <w:rPr>
          <w:rFonts w:ascii="Verdana" w:eastAsia="Times New Roman" w:hAnsi="Verdana" w:cs="Times New Roman"/>
          <w:color w:val="000000"/>
          <w:lang w:eastAsia="it-IT"/>
        </w:rPr>
        <w:t xml:space="preserve"> in Giappone in ambiente militare sin dal 1400 e successivamente adottata dalla polizia del periodo Edo (1600-1868). Per mezzo di corde di canapa, lo </w:t>
      </w:r>
      <w:proofErr w:type="spellStart"/>
      <w:r w:rsidRPr="00B76335">
        <w:rPr>
          <w:rFonts w:ascii="Verdana" w:eastAsia="Times New Roman" w:hAnsi="Verdana" w:cs="Times New Roman"/>
          <w:color w:val="000000"/>
          <w:lang w:eastAsia="it-IT"/>
        </w:rPr>
        <w:t>Hojojutsu</w:t>
      </w:r>
      <w:proofErr w:type="spellEnd"/>
      <w:r w:rsidRPr="00B76335">
        <w:rPr>
          <w:rFonts w:ascii="Verdana" w:eastAsia="Times New Roman" w:hAnsi="Verdana" w:cs="Times New Roman"/>
          <w:color w:val="000000"/>
          <w:lang w:eastAsia="it-IT"/>
        </w:rPr>
        <w:t xml:space="preserve"> insegnava a soldati ed agenti di polizia a trattenere i prigionieri per l'arresto, il trasporto, la detenzione e l'interrogatorio.</w:t>
      </w:r>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In un Giappone arcaico, ove la corda era considerata un tramite fra il mondo materiale e quello spirituale, vennero sviluppate centinaia di intricate tecniche di legatura esteticamente raffinate, che consentissero di rispettare da un lato le credenze religiose del tempo, dall'altro la suddivisione in caste del modello confuciano.</w:t>
      </w:r>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 xml:space="preserve">L'autore illustra i 600 anni di storia di questa affascinante disciplina, gli sviluppi tecnici, metodologici, gli strumenti </w:t>
      </w:r>
      <w:proofErr w:type="gramStart"/>
      <w:r w:rsidRPr="00B76335">
        <w:rPr>
          <w:rFonts w:ascii="Times New Roman" w:eastAsia="Times New Roman" w:hAnsi="Times New Roman" w:cs="Times New Roman"/>
          <w:color w:val="000000"/>
          <w:sz w:val="24"/>
          <w:szCs w:val="24"/>
          <w:lang w:eastAsia="it-IT"/>
        </w:rPr>
        <w:t>utilizzati,  i</w:t>
      </w:r>
      <w:proofErr w:type="gramEnd"/>
      <w:r w:rsidRPr="00B76335">
        <w:rPr>
          <w:rFonts w:ascii="Times New Roman" w:eastAsia="Times New Roman" w:hAnsi="Times New Roman" w:cs="Times New Roman"/>
          <w:color w:val="000000"/>
          <w:sz w:val="24"/>
          <w:szCs w:val="24"/>
          <w:lang w:eastAsia="it-IT"/>
        </w:rPr>
        <w:t xml:space="preserve"> contatti con l'esoterismo e la filosofia del tempo.</w:t>
      </w:r>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 xml:space="preserve">L'Arte dello </w:t>
      </w:r>
      <w:proofErr w:type="spellStart"/>
      <w:r w:rsidRPr="00B76335">
        <w:rPr>
          <w:rFonts w:ascii="Times New Roman" w:eastAsia="Times New Roman" w:hAnsi="Times New Roman" w:cs="Times New Roman"/>
          <w:color w:val="000000"/>
          <w:sz w:val="24"/>
          <w:szCs w:val="24"/>
          <w:lang w:eastAsia="it-IT"/>
        </w:rPr>
        <w:t>Hojojutsu</w:t>
      </w:r>
      <w:proofErr w:type="spellEnd"/>
      <w:r w:rsidRPr="00B76335">
        <w:rPr>
          <w:rFonts w:ascii="Times New Roman" w:eastAsia="Times New Roman" w:hAnsi="Times New Roman" w:cs="Times New Roman"/>
          <w:color w:val="000000"/>
          <w:sz w:val="24"/>
          <w:szCs w:val="24"/>
          <w:lang w:eastAsia="it-IT"/>
        </w:rPr>
        <w:t xml:space="preserve"> è naturalmente scomparsa con la modernizzazione del Paese e l'adozione di metodi e tecniche di derivazione occidentale nelle funzioni di polizia (manette, fascette, ecc.), anche se sopravvive quale bagaglio culturale delle scuole di arti marziali tradizionali. </w:t>
      </w:r>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Un saggio dunque che rivela un affascinante scorcio su un argomento complesso e interessante del feudalesimo giapponese, e che correda le informazioni storiche e tecniche con numerose immagini xilografiche e fotografie. In chiusura, la traduzione di un raro documento datato 1797 che si poneva lo scopo di tramandare ai novizi le conoscenze circa l'utilizzo della corda in ambito guerriero.</w:t>
      </w:r>
    </w:p>
    <w:p w:rsidR="00B76335" w:rsidRPr="00B76335" w:rsidRDefault="00B76335" w:rsidP="00B76335">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B76335">
        <w:rPr>
          <w:rFonts w:ascii="Verdana" w:eastAsia="Times New Roman" w:hAnsi="Verdana" w:cs="Times New Roman"/>
          <w:color w:val="000000"/>
          <w:sz w:val="24"/>
          <w:szCs w:val="24"/>
          <w:lang w:eastAsia="it-IT"/>
        </w:rPr>
        <w:t>240 pagine, oltre 250 illustrazioni e fotografie.</w:t>
      </w:r>
    </w:p>
    <w:p w:rsidR="00B76335" w:rsidRPr="00B76335" w:rsidRDefault="00B76335" w:rsidP="00B76335">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B76335">
        <w:rPr>
          <w:rFonts w:ascii="Verdana" w:eastAsia="Times New Roman" w:hAnsi="Verdana" w:cs="Times New Roman"/>
          <w:color w:val="000000"/>
          <w:sz w:val="24"/>
          <w:szCs w:val="24"/>
          <w:lang w:eastAsia="it-IT"/>
        </w:rPr>
        <w:t>Prezzo di copertina 34,50 €</w:t>
      </w:r>
    </w:p>
    <w:p w:rsidR="00B76335" w:rsidRDefault="00B76335" w:rsidP="00B76335">
      <w:pPr>
        <w:shd w:val="clear" w:color="auto" w:fill="FFFFFF"/>
        <w:spacing w:before="100" w:beforeAutospacing="1" w:after="0" w:line="240" w:lineRule="auto"/>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Dal 15 Giugno 2015 in libreria e sulle principali piattaforme online.</w:t>
      </w:r>
    </w:p>
    <w:p w:rsidR="003610DF" w:rsidRPr="003610DF" w:rsidRDefault="003610DF" w:rsidP="003610DF">
      <w:pPr>
        <w:shd w:val="clear" w:color="auto" w:fill="FFFFFF"/>
        <w:spacing w:after="0" w:line="240" w:lineRule="auto"/>
        <w:rPr>
          <w:rFonts w:ascii="Verdana" w:eastAsia="Times New Roman" w:hAnsi="Verdana" w:cs="Times New Roman"/>
          <w:color w:val="000000"/>
          <w:sz w:val="24"/>
          <w:szCs w:val="24"/>
          <w:lang w:eastAsia="it-IT"/>
        </w:rPr>
      </w:pPr>
      <w:hyperlink r:id="rId4" w:tgtFrame="_blank" w:history="1">
        <w:r w:rsidRPr="003610DF">
          <w:rPr>
            <w:rFonts w:ascii="Verdana" w:eastAsia="Times New Roman" w:hAnsi="Verdana" w:cs="Times New Roman"/>
            <w:color w:val="0000CC"/>
            <w:sz w:val="24"/>
            <w:szCs w:val="24"/>
            <w:u w:val="single"/>
            <w:lang w:eastAsia="it-IT"/>
          </w:rPr>
          <w:br/>
          <w:t>http://www.facebook.com/librohojojutsu</w:t>
        </w:r>
      </w:hyperlink>
    </w:p>
    <w:p w:rsidR="003610DF" w:rsidRPr="003610DF" w:rsidRDefault="003610DF" w:rsidP="003610DF">
      <w:pPr>
        <w:shd w:val="clear" w:color="auto" w:fill="FFFFFF"/>
        <w:spacing w:after="0" w:line="240" w:lineRule="auto"/>
        <w:rPr>
          <w:rFonts w:ascii="Verdana" w:eastAsia="Times New Roman" w:hAnsi="Verdana" w:cs="Times New Roman"/>
          <w:color w:val="000000"/>
          <w:sz w:val="24"/>
          <w:szCs w:val="24"/>
          <w:lang w:eastAsia="it-IT"/>
        </w:rPr>
      </w:pPr>
      <w:hyperlink r:id="rId5" w:tgtFrame="_blank" w:history="1">
        <w:r w:rsidRPr="003610DF">
          <w:rPr>
            <w:rFonts w:ascii="Verdana" w:eastAsia="Times New Roman" w:hAnsi="Verdana" w:cs="Times New Roman"/>
            <w:color w:val="0000CC"/>
            <w:sz w:val="24"/>
            <w:szCs w:val="24"/>
            <w:u w:val="single"/>
            <w:lang w:eastAsia="it-IT"/>
          </w:rPr>
          <w:t>http://www.yoshinryu.com/libreria/libri/301-hojojutsu.html</w:t>
        </w:r>
      </w:hyperlink>
    </w:p>
    <w:p w:rsidR="002B2F88" w:rsidRPr="003610DF" w:rsidRDefault="002B2F88">
      <w:pPr>
        <w:rPr>
          <w:sz w:val="24"/>
          <w:szCs w:val="24"/>
        </w:rPr>
      </w:pPr>
      <w:bookmarkStart w:id="0" w:name="_GoBack"/>
      <w:bookmarkEnd w:id="0"/>
    </w:p>
    <w:sectPr w:rsidR="002B2F88" w:rsidRPr="003610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35"/>
    <w:rsid w:val="002B2F88"/>
    <w:rsid w:val="003610DF"/>
    <w:rsid w:val="00442973"/>
    <w:rsid w:val="00B76335"/>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31C15-326D-4116-B9D8-4F36D45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6008">
      <w:bodyDiv w:val="1"/>
      <w:marLeft w:val="0"/>
      <w:marRight w:val="0"/>
      <w:marTop w:val="0"/>
      <w:marBottom w:val="0"/>
      <w:divBdr>
        <w:top w:val="none" w:sz="0" w:space="0" w:color="auto"/>
        <w:left w:val="none" w:sz="0" w:space="0" w:color="auto"/>
        <w:bottom w:val="none" w:sz="0" w:space="0" w:color="auto"/>
        <w:right w:val="none" w:sz="0" w:space="0" w:color="auto"/>
      </w:divBdr>
      <w:divsChild>
        <w:div w:id="1567490802">
          <w:marLeft w:val="0"/>
          <w:marRight w:val="0"/>
          <w:marTop w:val="0"/>
          <w:marBottom w:val="0"/>
          <w:divBdr>
            <w:top w:val="none" w:sz="0" w:space="0" w:color="auto"/>
            <w:left w:val="none" w:sz="0" w:space="0" w:color="auto"/>
            <w:bottom w:val="none" w:sz="0" w:space="0" w:color="auto"/>
            <w:right w:val="none" w:sz="0" w:space="0" w:color="auto"/>
          </w:divBdr>
        </w:div>
        <w:div w:id="254291278">
          <w:marLeft w:val="0"/>
          <w:marRight w:val="0"/>
          <w:marTop w:val="0"/>
          <w:marBottom w:val="0"/>
          <w:divBdr>
            <w:top w:val="none" w:sz="0" w:space="0" w:color="auto"/>
            <w:left w:val="none" w:sz="0" w:space="0" w:color="auto"/>
            <w:bottom w:val="none" w:sz="0" w:space="0" w:color="auto"/>
            <w:right w:val="none" w:sz="0" w:space="0" w:color="auto"/>
          </w:divBdr>
        </w:div>
      </w:divsChild>
    </w:div>
    <w:div w:id="964770150">
      <w:bodyDiv w:val="1"/>
      <w:marLeft w:val="0"/>
      <w:marRight w:val="0"/>
      <w:marTop w:val="0"/>
      <w:marBottom w:val="0"/>
      <w:divBdr>
        <w:top w:val="none" w:sz="0" w:space="0" w:color="auto"/>
        <w:left w:val="none" w:sz="0" w:space="0" w:color="auto"/>
        <w:bottom w:val="none" w:sz="0" w:space="0" w:color="auto"/>
        <w:right w:val="none" w:sz="0" w:space="0" w:color="auto"/>
      </w:divBdr>
      <w:divsChild>
        <w:div w:id="299307238">
          <w:marLeft w:val="0"/>
          <w:marRight w:val="0"/>
          <w:marTop w:val="0"/>
          <w:marBottom w:val="0"/>
          <w:divBdr>
            <w:top w:val="none" w:sz="0" w:space="0" w:color="auto"/>
            <w:left w:val="none" w:sz="0" w:space="0" w:color="auto"/>
            <w:bottom w:val="none" w:sz="0" w:space="0" w:color="auto"/>
            <w:right w:val="none" w:sz="0" w:space="0" w:color="auto"/>
          </w:divBdr>
        </w:div>
        <w:div w:id="1445075453">
          <w:marLeft w:val="0"/>
          <w:marRight w:val="0"/>
          <w:marTop w:val="0"/>
          <w:marBottom w:val="0"/>
          <w:divBdr>
            <w:top w:val="none" w:sz="0" w:space="0" w:color="auto"/>
            <w:left w:val="none" w:sz="0" w:space="0" w:color="auto"/>
            <w:bottom w:val="none" w:sz="0" w:space="0" w:color="auto"/>
            <w:right w:val="none" w:sz="0" w:space="0" w:color="auto"/>
          </w:divBdr>
        </w:div>
        <w:div w:id="445123346">
          <w:marLeft w:val="0"/>
          <w:marRight w:val="0"/>
          <w:marTop w:val="0"/>
          <w:marBottom w:val="0"/>
          <w:divBdr>
            <w:top w:val="none" w:sz="0" w:space="0" w:color="auto"/>
            <w:left w:val="none" w:sz="0" w:space="0" w:color="auto"/>
            <w:bottom w:val="none" w:sz="0" w:space="0" w:color="auto"/>
            <w:right w:val="none" w:sz="0" w:space="0" w:color="auto"/>
          </w:divBdr>
        </w:div>
        <w:div w:id="773480319">
          <w:marLeft w:val="0"/>
          <w:marRight w:val="0"/>
          <w:marTop w:val="0"/>
          <w:marBottom w:val="0"/>
          <w:divBdr>
            <w:top w:val="none" w:sz="0" w:space="0" w:color="auto"/>
            <w:left w:val="none" w:sz="0" w:space="0" w:color="auto"/>
            <w:bottom w:val="none" w:sz="0" w:space="0" w:color="auto"/>
            <w:right w:val="none" w:sz="0" w:space="0" w:color="auto"/>
          </w:divBdr>
        </w:div>
        <w:div w:id="503398825">
          <w:marLeft w:val="0"/>
          <w:marRight w:val="0"/>
          <w:marTop w:val="0"/>
          <w:marBottom w:val="0"/>
          <w:divBdr>
            <w:top w:val="none" w:sz="0" w:space="0" w:color="auto"/>
            <w:left w:val="none" w:sz="0" w:space="0" w:color="auto"/>
            <w:bottom w:val="none" w:sz="0" w:space="0" w:color="auto"/>
            <w:right w:val="none" w:sz="0" w:space="0" w:color="auto"/>
          </w:divBdr>
        </w:div>
        <w:div w:id="4221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shinryu.com/libreria/libri/301-hojojutsu.html" TargetMode="External"/><Relationship Id="rId4" Type="http://schemas.openxmlformats.org/officeDocument/2006/relationships/hyperlink" Target="http://www.facebook.com/librohojojuts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biavati</dc:creator>
  <cp:keywords/>
  <dc:description/>
  <cp:lastModifiedBy>franco biavati</cp:lastModifiedBy>
  <cp:revision>2</cp:revision>
  <dcterms:created xsi:type="dcterms:W3CDTF">2015-06-04T07:53:00Z</dcterms:created>
  <dcterms:modified xsi:type="dcterms:W3CDTF">2015-06-04T07:53:00Z</dcterms:modified>
</cp:coreProperties>
</file>