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54" w:rsidRDefault="00DD2C3B">
      <w:pPr>
        <w:tabs>
          <w:tab w:val="left" w:pos="2445"/>
        </w:tabs>
        <w:rPr>
          <w:b/>
          <w:bCs/>
          <w:color w:val="0000FF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828800" cy="1028700"/>
            <wp:effectExtent l="19050" t="0" r="0" b="0"/>
            <wp:wrapNone/>
            <wp:docPr id="4" name="Immagine 1" descr="C:\Users\User\Desktop\Reg.le Uisp2010\Logo-UISP-nu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esktop\Reg.le Uisp2010\Logo-UISP-nuov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A54">
        <w:rPr>
          <w:b/>
          <w:bCs/>
          <w:color w:val="0000FF"/>
          <w:sz w:val="32"/>
        </w:rPr>
        <w:t xml:space="preserve">                                    UISP CICLISMO REGIONALE</w:t>
      </w:r>
    </w:p>
    <w:p w:rsidR="00FD1A54" w:rsidRDefault="00FD1A54">
      <w:pPr>
        <w:tabs>
          <w:tab w:val="left" w:pos="2445"/>
        </w:tabs>
      </w:pPr>
      <w:r>
        <w:t xml:space="preserve">                                                via Riva di Reno 75/3 – 40121 BOLOGNA</w:t>
      </w:r>
    </w:p>
    <w:p w:rsidR="00FD1A54" w:rsidRDefault="00FD1A54">
      <w:pPr>
        <w:tabs>
          <w:tab w:val="left" w:pos="2445"/>
        </w:tabs>
      </w:pPr>
      <w:r>
        <w:t xml:space="preserve">                                                tel. 051 225881 – fax 051 225203</w:t>
      </w:r>
    </w:p>
    <w:p w:rsidR="00FD1A54" w:rsidRDefault="00FD1A54">
      <w:pPr>
        <w:tabs>
          <w:tab w:val="left" w:pos="2445"/>
        </w:tabs>
      </w:pPr>
      <w:r>
        <w:t xml:space="preserve">                                                email: ciclismo@uisper.info</w:t>
      </w:r>
    </w:p>
    <w:p w:rsidR="00FD1A54" w:rsidRDefault="00FD1A54">
      <w:pPr>
        <w:tabs>
          <w:tab w:val="left" w:pos="2445"/>
        </w:tabs>
      </w:pPr>
      <w:r>
        <w:tab/>
        <w:t xml:space="preserve">       www. uisper.info   poi  icona leghe - ciclismo</w:t>
      </w:r>
    </w:p>
    <w:p w:rsidR="00FD1A54" w:rsidRDefault="00FD1A54">
      <w:pPr>
        <w:tabs>
          <w:tab w:val="left" w:pos="2445"/>
        </w:tabs>
      </w:pPr>
    </w:p>
    <w:p w:rsidR="00FD1A54" w:rsidRDefault="00D67BE6">
      <w:pPr>
        <w:tabs>
          <w:tab w:val="left" w:pos="2445"/>
        </w:tabs>
      </w:pPr>
      <w:r>
        <w:t xml:space="preserve">FERRARA 18 Febbraio 2013                        </w:t>
      </w:r>
      <w:r w:rsidR="00805F61">
        <w:t xml:space="preserve">                                  </w:t>
      </w:r>
      <w:r>
        <w:t>Ogg.: richiesta info sui giudici</w:t>
      </w:r>
    </w:p>
    <w:p w:rsidR="00D67BE6" w:rsidRDefault="00D67BE6">
      <w:pPr>
        <w:tabs>
          <w:tab w:val="left" w:pos="2445"/>
        </w:tabs>
      </w:pPr>
    </w:p>
    <w:p w:rsidR="00D67BE6" w:rsidRDefault="00072970">
      <w:pPr>
        <w:tabs>
          <w:tab w:val="left" w:pos="244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A Tutte le Leghe ciclismo Territoriali</w:t>
      </w:r>
    </w:p>
    <w:p w:rsidR="00072970" w:rsidRDefault="00072970">
      <w:pPr>
        <w:tabs>
          <w:tab w:val="left" w:pos="2445"/>
        </w:tabs>
      </w:pPr>
    </w:p>
    <w:p w:rsidR="00072970" w:rsidRDefault="00072970" w:rsidP="00805F61">
      <w:pPr>
        <w:tabs>
          <w:tab w:val="left" w:pos="2445"/>
        </w:tabs>
        <w:jc w:val="both"/>
      </w:pPr>
      <w:r>
        <w:t>Carissimo Presidente</w:t>
      </w:r>
      <w:r w:rsidR="00805F61">
        <w:t>,</w:t>
      </w:r>
      <w:r>
        <w:t xml:space="preserve"> </w:t>
      </w:r>
    </w:p>
    <w:p w:rsidR="00072970" w:rsidRDefault="00072970" w:rsidP="00805F61">
      <w:pPr>
        <w:tabs>
          <w:tab w:val="left" w:pos="2445"/>
        </w:tabs>
        <w:jc w:val="both"/>
      </w:pPr>
      <w:r>
        <w:t>tempo fa abbiamo chiesto l’elenco dei giudici che operano nel tuo territorio ma non riusciamo a cap</w:t>
      </w:r>
      <w:r w:rsidR="00805F61">
        <w:t>ire il livello dei vari giudici e dove poterli impiegare</w:t>
      </w:r>
      <w:r>
        <w:t>.</w:t>
      </w:r>
    </w:p>
    <w:p w:rsidR="00072970" w:rsidRDefault="00072970" w:rsidP="00805F61">
      <w:pPr>
        <w:tabs>
          <w:tab w:val="left" w:pos="2445"/>
        </w:tabs>
        <w:jc w:val="both"/>
      </w:pPr>
      <w:r>
        <w:t>Inoltre</w:t>
      </w:r>
      <w:r w:rsidR="00805F61">
        <w:t>,</w:t>
      </w:r>
      <w:r>
        <w:t xml:space="preserve"> come sai</w:t>
      </w:r>
      <w:r w:rsidR="00805F61">
        <w:t>,</w:t>
      </w:r>
      <w:r>
        <w:t xml:space="preserve"> nella riunione dell’ultimo consiglio (vedere resoc</w:t>
      </w:r>
      <w:r w:rsidR="00805F61">
        <w:t>onto)</w:t>
      </w:r>
      <w:r>
        <w:t xml:space="preserve"> si è deciso di usare per i vari campion</w:t>
      </w:r>
      <w:r w:rsidR="00805F61">
        <w:t>ati regionali e per le attività</w:t>
      </w:r>
      <w:r>
        <w:t xml:space="preserve"> di livello regionale o di collaborazione tra i vari territori</w:t>
      </w:r>
      <w:r w:rsidR="00805F61">
        <w:t>,</w:t>
      </w:r>
      <w:r>
        <w:t xml:space="preserve"> giudici di gara o meglio presidenti di giuria o meglio un coordinatore dei giudici per le varie attività d</w:t>
      </w:r>
      <w:r w:rsidR="00805F61">
        <w:t xml:space="preserve">i livello regionale </w:t>
      </w:r>
      <w:r w:rsidR="007D6853">
        <w:t xml:space="preserve">o </w:t>
      </w:r>
      <w:r w:rsidR="00805F61">
        <w:t>almeno di</w:t>
      </w:r>
      <w:r w:rsidR="007D6853">
        <w:t xml:space="preserve"> secondo livello.</w:t>
      </w:r>
    </w:p>
    <w:p w:rsidR="007D6853" w:rsidRDefault="007D6853" w:rsidP="00805F61">
      <w:pPr>
        <w:tabs>
          <w:tab w:val="left" w:pos="2445"/>
        </w:tabs>
        <w:jc w:val="both"/>
      </w:pPr>
      <w:r>
        <w:t>Inoltre queste</w:t>
      </w:r>
      <w:r w:rsidR="00805F61">
        <w:t xml:space="preserve"> persone una volta identificato</w:t>
      </w:r>
      <w:r>
        <w:t xml:space="preserve">, si possa aggiornare con una aggiornamento </w:t>
      </w:r>
      <w:r w:rsidR="00805F61">
        <w:t>regionale</w:t>
      </w:r>
      <w:r>
        <w:t>, per definire criteri unici s</w:t>
      </w:r>
      <w:r w:rsidR="00805F61">
        <w:t>u tutto il territorio regionale</w:t>
      </w:r>
      <w:r>
        <w:t>, almeno per le attività regionali</w:t>
      </w:r>
      <w:r w:rsidR="00805F61">
        <w:t xml:space="preserve"> </w:t>
      </w:r>
      <w:r>
        <w:t>o di collaborazione regionale.</w:t>
      </w:r>
    </w:p>
    <w:p w:rsidR="00DD2C3B" w:rsidRPr="00DD2C3B" w:rsidRDefault="007D6853" w:rsidP="00DD2C3B">
      <w:pPr>
        <w:tabs>
          <w:tab w:val="left" w:pos="2445"/>
        </w:tabs>
        <w:jc w:val="both"/>
      </w:pPr>
      <w:r>
        <w:t>Quindi sono a chiedere a te e a chi coordina i giudici di gara della tua le</w:t>
      </w:r>
      <w:r w:rsidR="00805F61">
        <w:t>ga di rispondere a questa mail al più presto indicando</w:t>
      </w:r>
      <w:r>
        <w:t>:</w:t>
      </w:r>
    </w:p>
    <w:p w:rsidR="00DD2C3B" w:rsidRDefault="00DD2C3B" w:rsidP="00DD2C3B">
      <w:pPr>
        <w:tabs>
          <w:tab w:val="left" w:pos="2445"/>
        </w:tabs>
        <w:ind w:left="420"/>
        <w:jc w:val="both"/>
        <w:rPr>
          <w:b/>
          <w:sz w:val="32"/>
          <w:szCs w:val="32"/>
        </w:rPr>
      </w:pPr>
    </w:p>
    <w:p w:rsidR="00DD2C3B" w:rsidRDefault="00DD2C3B" w:rsidP="00DD2C3B">
      <w:pPr>
        <w:tabs>
          <w:tab w:val="left" w:pos="2445"/>
        </w:tabs>
        <w:ind w:left="420"/>
        <w:jc w:val="both"/>
        <w:rPr>
          <w:b/>
          <w:sz w:val="32"/>
          <w:szCs w:val="32"/>
        </w:rPr>
      </w:pPr>
    </w:p>
    <w:p w:rsidR="007D6853" w:rsidRDefault="00DD2C3B" w:rsidP="00DD2C3B">
      <w:pPr>
        <w:tabs>
          <w:tab w:val="left" w:pos="24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7D6853" w:rsidRPr="007D6853">
        <w:rPr>
          <w:b/>
          <w:sz w:val="32"/>
          <w:szCs w:val="32"/>
        </w:rPr>
        <w:t>I giudici di gara di livello regionale indicando nome cognome , tel, cell,</w:t>
      </w:r>
      <w:r>
        <w:rPr>
          <w:b/>
          <w:sz w:val="32"/>
          <w:szCs w:val="32"/>
        </w:rPr>
        <w:t xml:space="preserve"> </w:t>
      </w:r>
      <w:r w:rsidR="007D6853" w:rsidRPr="007D6853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-</w:t>
      </w:r>
      <w:r w:rsidR="007D6853" w:rsidRPr="007D6853">
        <w:rPr>
          <w:b/>
          <w:sz w:val="32"/>
          <w:szCs w:val="32"/>
        </w:rPr>
        <w:t>mail e data di nascita</w:t>
      </w:r>
      <w:r>
        <w:rPr>
          <w:b/>
          <w:sz w:val="32"/>
          <w:szCs w:val="32"/>
        </w:rPr>
        <w:t>;</w:t>
      </w:r>
      <w:r w:rsidR="007D6853" w:rsidRPr="007D6853">
        <w:rPr>
          <w:b/>
          <w:sz w:val="32"/>
          <w:szCs w:val="32"/>
        </w:rPr>
        <w:t xml:space="preserve"> </w:t>
      </w:r>
    </w:p>
    <w:p w:rsidR="007D6853" w:rsidRDefault="007D6853" w:rsidP="00DD2C3B">
      <w:pPr>
        <w:tabs>
          <w:tab w:val="left" w:pos="2445"/>
        </w:tabs>
        <w:rPr>
          <w:b/>
          <w:sz w:val="32"/>
          <w:szCs w:val="32"/>
        </w:rPr>
      </w:pPr>
    </w:p>
    <w:p w:rsidR="007D6853" w:rsidRDefault="00DD2C3B" w:rsidP="00DD2C3B">
      <w:pPr>
        <w:tabs>
          <w:tab w:val="left" w:pos="2445"/>
        </w:tabs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-</w:t>
      </w:r>
      <w:r w:rsidR="007D6853" w:rsidRPr="007D6853">
        <w:rPr>
          <w:b/>
          <w:color w:val="0070C0"/>
          <w:sz w:val="32"/>
          <w:szCs w:val="32"/>
        </w:rPr>
        <w:t>I giudici in grad</w:t>
      </w:r>
      <w:r>
        <w:rPr>
          <w:b/>
          <w:color w:val="0070C0"/>
          <w:sz w:val="32"/>
          <w:szCs w:val="32"/>
        </w:rPr>
        <w:t>o di gestire una manifestazione</w:t>
      </w:r>
      <w:r w:rsidR="007D6853" w:rsidRPr="007D6853">
        <w:rPr>
          <w:b/>
          <w:color w:val="0070C0"/>
          <w:sz w:val="32"/>
          <w:szCs w:val="32"/>
        </w:rPr>
        <w:t>, indicando nome cognome , tel</w:t>
      </w:r>
      <w:r>
        <w:rPr>
          <w:b/>
          <w:color w:val="0070C0"/>
          <w:sz w:val="32"/>
          <w:szCs w:val="32"/>
        </w:rPr>
        <w:t>, cell, e-mail e data di nascita;</w:t>
      </w:r>
    </w:p>
    <w:p w:rsidR="007D6853" w:rsidRDefault="007D6853" w:rsidP="00DD2C3B">
      <w:pPr>
        <w:tabs>
          <w:tab w:val="left" w:pos="2445"/>
        </w:tabs>
        <w:rPr>
          <w:b/>
          <w:color w:val="0070C0"/>
          <w:sz w:val="32"/>
          <w:szCs w:val="32"/>
        </w:rPr>
      </w:pPr>
    </w:p>
    <w:p w:rsidR="00DD2C3B" w:rsidRDefault="00DD2C3B" w:rsidP="007D6853">
      <w:pPr>
        <w:tabs>
          <w:tab w:val="left" w:pos="2445"/>
        </w:tabs>
        <w:rPr>
          <w:b/>
          <w:color w:val="0070C0"/>
          <w:sz w:val="32"/>
          <w:szCs w:val="32"/>
        </w:rPr>
      </w:pPr>
    </w:p>
    <w:p w:rsidR="007D6853" w:rsidRDefault="007D6853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  <w:r>
        <w:rPr>
          <w:b/>
          <w:color w:val="0070C0"/>
          <w:sz w:val="32"/>
          <w:szCs w:val="32"/>
        </w:rPr>
        <w:t xml:space="preserve">Ti prego spedire il tutto entro il 28 Febbraio </w:t>
      </w:r>
      <w:r w:rsidRPr="007D6853">
        <w:rPr>
          <w:b/>
          <w:color w:val="C00000"/>
          <w:sz w:val="36"/>
          <w:szCs w:val="36"/>
        </w:rPr>
        <w:t>2013</w:t>
      </w:r>
      <w:r>
        <w:rPr>
          <w:b/>
          <w:color w:val="C00000"/>
          <w:sz w:val="36"/>
          <w:szCs w:val="36"/>
        </w:rPr>
        <w:t xml:space="preserve"> .</w:t>
      </w:r>
    </w:p>
    <w:p w:rsidR="007D6853" w:rsidRDefault="007D6853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7D6853" w:rsidRDefault="007D6853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GRAZIE ed un cordiale saluto .</w:t>
      </w:r>
    </w:p>
    <w:p w:rsidR="007D6853" w:rsidRDefault="007D6853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7D6853" w:rsidRDefault="007D6853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</w:r>
      <w:r>
        <w:rPr>
          <w:b/>
          <w:color w:val="C00000"/>
          <w:sz w:val="36"/>
          <w:szCs w:val="36"/>
        </w:rPr>
        <w:tab/>
        <w:t>UISP CICLISMO Emilia Romagna</w:t>
      </w: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P.S.: si allega schema per fare prima e meglio . Grazie</w:t>
      </w: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p w:rsidR="00A91AA8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1843"/>
        <w:gridCol w:w="1672"/>
        <w:gridCol w:w="1661"/>
        <w:gridCol w:w="1912"/>
        <w:gridCol w:w="1843"/>
      </w:tblGrid>
      <w:tr w:rsidR="00805F61" w:rsidRPr="00A91AA8" w:rsidTr="0001258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1" w:rsidRPr="00A91AA8" w:rsidRDefault="00805F61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91AA8">
              <w:rPr>
                <w:rFonts w:ascii="Calibri" w:hAnsi="Calibri" w:cs="Calibri"/>
                <w:color w:val="000000"/>
                <w:sz w:val="28"/>
                <w:szCs w:val="28"/>
              </w:rPr>
              <w:t>ELENCO GIUDICI SECONDO LIVELLO - REGIONALI CICLISMO ER UISP 2013</w:t>
            </w:r>
          </w:p>
        </w:tc>
      </w:tr>
      <w:tr w:rsidR="00805F61" w:rsidRPr="00A91AA8" w:rsidTr="00DC2E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F61" w:rsidRPr="00A91AA8" w:rsidRDefault="00805F61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tel casa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cell.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AA8">
              <w:rPr>
                <w:rFonts w:ascii="Calibri" w:hAnsi="Calibri" w:cs="Calibri"/>
                <w:color w:val="000000"/>
                <w:sz w:val="22"/>
                <w:szCs w:val="22"/>
              </w:rPr>
              <w:t>data di nascita</w:t>
            </w: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805F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1AA8" w:rsidRPr="00A91AA8" w:rsidTr="00805F6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AA8" w:rsidRPr="00A91AA8" w:rsidRDefault="00A91AA8" w:rsidP="00A91A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91AA8" w:rsidRPr="007D6853" w:rsidRDefault="00A91AA8" w:rsidP="007D6853">
      <w:pPr>
        <w:tabs>
          <w:tab w:val="left" w:pos="2445"/>
        </w:tabs>
        <w:rPr>
          <w:b/>
          <w:color w:val="C00000"/>
          <w:sz w:val="36"/>
          <w:szCs w:val="36"/>
        </w:rPr>
      </w:pPr>
    </w:p>
    <w:sectPr w:rsidR="00A91AA8" w:rsidRPr="007D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2A" w:rsidRDefault="00990C2A">
      <w:r>
        <w:separator/>
      </w:r>
    </w:p>
  </w:endnote>
  <w:endnote w:type="continuationSeparator" w:id="0">
    <w:p w:rsidR="00990C2A" w:rsidRDefault="00990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2A" w:rsidRDefault="00990C2A">
      <w:r>
        <w:separator/>
      </w:r>
    </w:p>
  </w:footnote>
  <w:footnote w:type="continuationSeparator" w:id="0">
    <w:p w:rsidR="00990C2A" w:rsidRDefault="00990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3C9"/>
    <w:multiLevelType w:val="hybridMultilevel"/>
    <w:tmpl w:val="9A2AB7E6"/>
    <w:lvl w:ilvl="0" w:tplc="45262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35D55"/>
    <w:multiLevelType w:val="hybridMultilevel"/>
    <w:tmpl w:val="EE945E56"/>
    <w:lvl w:ilvl="0" w:tplc="053E5B8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6E875CF"/>
    <w:multiLevelType w:val="hybridMultilevel"/>
    <w:tmpl w:val="3F04EEAE"/>
    <w:lvl w:ilvl="0" w:tplc="CBA28B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96148D8"/>
    <w:multiLevelType w:val="hybridMultilevel"/>
    <w:tmpl w:val="477600D4"/>
    <w:lvl w:ilvl="0" w:tplc="C394B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45577"/>
    <w:multiLevelType w:val="hybridMultilevel"/>
    <w:tmpl w:val="A070662A"/>
    <w:lvl w:ilvl="0" w:tplc="69EAB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7BE6"/>
    <w:rsid w:val="00072970"/>
    <w:rsid w:val="003E30A3"/>
    <w:rsid w:val="007D6853"/>
    <w:rsid w:val="00805F61"/>
    <w:rsid w:val="00990C2A"/>
    <w:rsid w:val="00A91AA8"/>
    <w:rsid w:val="00D031F3"/>
    <w:rsid w:val="00D67BE6"/>
    <w:rsid w:val="00D90685"/>
    <w:rsid w:val="00DD2C3B"/>
    <w:rsid w:val="00F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pPr>
      <w:overflowPunct w:val="0"/>
      <w:autoSpaceDE w:val="0"/>
      <w:autoSpaceDN w:val="0"/>
      <w:adjustRightInd w:val="0"/>
    </w:pPr>
    <w:rPr>
      <w:rFonts w:ascii="Arial" w:hAnsi="Arial"/>
      <w:bCs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UISP CICLISMO REGIONALE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UISP CICLISMO REGIONALE</dc:title>
  <dc:creator>LegaCiclismo</dc:creator>
  <cp:lastModifiedBy>Fabrizio Pompei</cp:lastModifiedBy>
  <cp:revision>2</cp:revision>
  <cp:lastPrinted>2010-10-13T16:55:00Z</cp:lastPrinted>
  <dcterms:created xsi:type="dcterms:W3CDTF">2013-02-19T18:38:00Z</dcterms:created>
  <dcterms:modified xsi:type="dcterms:W3CDTF">2013-02-19T18:38:00Z</dcterms:modified>
</cp:coreProperties>
</file>