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061B0" w:rsidRDefault="00B061B0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>
        <w:rPr>
          <w:rFonts w:ascii="Georgia" w:hAnsi="Georgia"/>
          <w:position w:val="-6"/>
          <w:sz w:val="22"/>
        </w:rPr>
        <w:t>Denominazione società / associazione: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con sede a: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via/piazza:</w:t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ab/>
      </w:r>
      <w:proofErr w:type="spellStart"/>
      <w:r w:rsidRPr="007F5E5C">
        <w:rPr>
          <w:rFonts w:ascii="Georgia" w:hAnsi="Georgia"/>
          <w:position w:val="-6"/>
          <w:sz w:val="22"/>
        </w:rPr>
        <w:t>n°</w:t>
      </w:r>
      <w:proofErr w:type="spellEnd"/>
      <w:r w:rsidRPr="007F5E5C">
        <w:rPr>
          <w:rFonts w:ascii="Georgia" w:hAnsi="Georgia"/>
          <w:position w:val="-6"/>
          <w:sz w:val="22"/>
        </w:rPr>
        <w:t>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7F5E5C">
        <w:rPr>
          <w:rFonts w:ascii="Georgia" w:hAnsi="Georgia"/>
          <w:position w:val="-6"/>
          <w:sz w:val="22"/>
          <w:lang w:val="fr-FR"/>
        </w:rPr>
        <w:t>tel:                                      fax:</w:t>
      </w:r>
      <w:r>
        <w:rPr>
          <w:rFonts w:ascii="Georgia" w:hAnsi="Georgia"/>
          <w:position w:val="-6"/>
          <w:sz w:val="22"/>
          <w:lang w:val="fr-FR"/>
        </w:rPr>
        <w:tab/>
      </w:r>
      <w:r>
        <w:rPr>
          <w:rFonts w:ascii="Georgia" w:hAnsi="Georgia"/>
          <w:position w:val="-6"/>
          <w:sz w:val="22"/>
          <w:lang w:val="fr-FR"/>
        </w:rPr>
        <w:tab/>
      </w:r>
      <w:r w:rsidRPr="007F5E5C">
        <w:rPr>
          <w:rFonts w:ascii="Georgia" w:hAnsi="Georgia"/>
          <w:position w:val="-6"/>
          <w:sz w:val="22"/>
          <w:lang w:val="fr-FR"/>
        </w:rPr>
        <w:t>e-mail :</w:t>
      </w:r>
    </w:p>
    <w:p w:rsidR="00B061B0" w:rsidRPr="007F5E5C" w:rsidRDefault="00B061B0" w:rsidP="00B061B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Codice Fiscale/Partita Iva: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Il/La sottoscritto/a</w:t>
      </w:r>
      <w:r w:rsidR="003D6598" w:rsidRPr="007F5E5C">
        <w:rPr>
          <w:rFonts w:ascii="Georgia" w:hAnsi="Georgia"/>
          <w:position w:val="-6"/>
          <w:sz w:val="22"/>
        </w:rPr>
        <w:t>:</w:t>
      </w:r>
    </w:p>
    <w:p w:rsidR="00B061B0" w:rsidRDefault="00B061B0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 xml:space="preserve">in qualità di </w:t>
      </w:r>
      <w:r>
        <w:rPr>
          <w:rFonts w:ascii="Georgia" w:hAnsi="Georgia"/>
          <w:position w:val="-6"/>
          <w:sz w:val="22"/>
        </w:rPr>
        <w:tab/>
      </w:r>
      <w:r>
        <w:rPr>
          <w:rFonts w:ascii="Georgia" w:hAnsi="Georgia"/>
          <w:position w:val="-6"/>
          <w:sz w:val="22"/>
        </w:rPr>
        <w:tab/>
      </w:r>
      <w:r>
        <w:rPr>
          <w:rFonts w:ascii="Georgia" w:hAnsi="Georgia"/>
          <w:b/>
          <w:position w:val="-6"/>
          <w:sz w:val="22"/>
        </w:rPr>
        <w:t xml:space="preserve">O    </w:t>
      </w:r>
      <w:r w:rsidRPr="007F5E5C">
        <w:rPr>
          <w:rFonts w:ascii="Georgia" w:hAnsi="Georgia"/>
          <w:position w:val="-6"/>
          <w:sz w:val="22"/>
        </w:rPr>
        <w:t>Presidente</w:t>
      </w:r>
      <w:r>
        <w:rPr>
          <w:rFonts w:ascii="Georgia" w:hAnsi="Georgia"/>
          <w:position w:val="-6"/>
          <w:sz w:val="22"/>
        </w:rPr>
        <w:t xml:space="preserve"> </w:t>
      </w:r>
      <w:r>
        <w:rPr>
          <w:rFonts w:ascii="Georgia" w:hAnsi="Georgia"/>
          <w:position w:val="-6"/>
          <w:sz w:val="22"/>
        </w:rPr>
        <w:tab/>
      </w:r>
      <w:r>
        <w:rPr>
          <w:rFonts w:ascii="Georgia" w:hAnsi="Georgia"/>
          <w:b/>
          <w:position w:val="-6"/>
          <w:sz w:val="22"/>
        </w:rPr>
        <w:t xml:space="preserve">O   </w:t>
      </w:r>
      <w:r w:rsidRPr="007F5E5C">
        <w:rPr>
          <w:rFonts w:ascii="Georgia" w:hAnsi="Georgia"/>
          <w:position w:val="-6"/>
          <w:sz w:val="22"/>
        </w:rPr>
        <w:t xml:space="preserve">Legale Rappresentante                                   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nato/a</w:t>
      </w:r>
      <w:r w:rsidR="009629C0" w:rsidRPr="007F5E5C">
        <w:rPr>
          <w:rFonts w:ascii="Georgia" w:hAnsi="Georgia"/>
          <w:position w:val="-6"/>
          <w:sz w:val="22"/>
        </w:rPr>
        <w:t xml:space="preserve"> </w:t>
      </w:r>
      <w:r w:rsidRPr="007F5E5C">
        <w:rPr>
          <w:rFonts w:ascii="Georgia" w:hAnsi="Georgia"/>
          <w:position w:val="-6"/>
          <w:sz w:val="22"/>
        </w:rPr>
        <w:t>a</w:t>
      </w:r>
      <w:r w:rsidR="009629C0" w:rsidRPr="007F5E5C">
        <w:rPr>
          <w:rFonts w:ascii="Georgia" w:hAnsi="Georgia"/>
          <w:position w:val="-6"/>
          <w:sz w:val="22"/>
        </w:rPr>
        <w:t>:</w:t>
      </w:r>
      <w:r w:rsidR="0080530E" w:rsidRPr="007F5E5C">
        <w:rPr>
          <w:rFonts w:ascii="Georgia" w:hAnsi="Georgia"/>
          <w:position w:val="-6"/>
          <w:sz w:val="22"/>
        </w:rPr>
        <w:t xml:space="preserve">          </w:t>
      </w:r>
      <w:r w:rsidR="009629C0" w:rsidRPr="007F5E5C">
        <w:rPr>
          <w:rFonts w:ascii="Georgia" w:hAnsi="Georgia"/>
          <w:position w:val="-6"/>
          <w:sz w:val="22"/>
        </w:rPr>
        <w:t xml:space="preserve">                       </w:t>
      </w:r>
      <w:r w:rsidR="00B061B0">
        <w:rPr>
          <w:rFonts w:ascii="Georgia" w:hAnsi="Georgia"/>
          <w:position w:val="-6"/>
          <w:sz w:val="22"/>
        </w:rPr>
        <w:tab/>
      </w:r>
      <w:r w:rsidR="00B061B0">
        <w:rPr>
          <w:rFonts w:ascii="Georgia" w:hAnsi="Georgia"/>
          <w:position w:val="-6"/>
          <w:sz w:val="22"/>
        </w:rPr>
        <w:tab/>
      </w:r>
      <w:r w:rsidRPr="007F5E5C">
        <w:rPr>
          <w:rFonts w:ascii="Georgia" w:hAnsi="Georgia"/>
          <w:position w:val="-6"/>
          <w:sz w:val="22"/>
        </w:rPr>
        <w:t>il</w:t>
      </w:r>
      <w:r w:rsidR="009629C0" w:rsidRPr="007F5E5C">
        <w:rPr>
          <w:rFonts w:ascii="Georgia" w:hAnsi="Georgia"/>
          <w:position w:val="-6"/>
          <w:sz w:val="22"/>
        </w:rPr>
        <w:t xml:space="preserve">:         </w:t>
      </w:r>
    </w:p>
    <w:p w:rsidR="003D6598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residente a</w:t>
      </w:r>
      <w:r w:rsidR="009629C0" w:rsidRPr="007F5E5C">
        <w:rPr>
          <w:rFonts w:ascii="Georgia" w:hAnsi="Georgia"/>
          <w:position w:val="-6"/>
          <w:sz w:val="22"/>
        </w:rPr>
        <w:t>:</w:t>
      </w:r>
    </w:p>
    <w:p w:rsidR="009629C0" w:rsidRPr="007F5E5C" w:rsidRDefault="0024365B" w:rsidP="009629C0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7F5E5C">
        <w:rPr>
          <w:rFonts w:ascii="Georgia" w:hAnsi="Georgia"/>
          <w:position w:val="-6"/>
          <w:sz w:val="22"/>
        </w:rPr>
        <w:t>in via</w:t>
      </w:r>
      <w:r w:rsidR="009629C0" w:rsidRPr="007F5E5C">
        <w:rPr>
          <w:rFonts w:ascii="Georgia" w:hAnsi="Georgia"/>
          <w:position w:val="-6"/>
          <w:sz w:val="22"/>
        </w:rPr>
        <w:t>/piazz</w:t>
      </w:r>
      <w:r w:rsidR="005E2180" w:rsidRPr="007F5E5C">
        <w:rPr>
          <w:rFonts w:ascii="Georgia" w:hAnsi="Georgia"/>
          <w:position w:val="-6"/>
          <w:sz w:val="22"/>
        </w:rPr>
        <w:t>a:</w:t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r w:rsidR="005E2180" w:rsidRPr="007F5E5C">
        <w:rPr>
          <w:rFonts w:ascii="Georgia" w:hAnsi="Georgia"/>
          <w:position w:val="-6"/>
          <w:sz w:val="22"/>
        </w:rPr>
        <w:tab/>
      </w:r>
      <w:proofErr w:type="spellStart"/>
      <w:r w:rsidR="005E2180" w:rsidRPr="007F5E5C">
        <w:rPr>
          <w:rFonts w:ascii="Georgia" w:hAnsi="Georgia"/>
          <w:position w:val="-6"/>
          <w:sz w:val="22"/>
        </w:rPr>
        <w:t>n°</w:t>
      </w:r>
      <w:proofErr w:type="spellEnd"/>
      <w:r w:rsidR="005E2180" w:rsidRPr="007F5E5C">
        <w:rPr>
          <w:rFonts w:ascii="Georgia" w:hAnsi="Georgia"/>
          <w:position w:val="-6"/>
          <w:sz w:val="22"/>
        </w:rPr>
        <w:t>:</w:t>
      </w:r>
    </w:p>
    <w:p w:rsidR="0080530E" w:rsidRDefault="0080530E" w:rsidP="0080530E">
      <w:pPr>
        <w:rPr>
          <w:lang w:eastAsia="it-IT"/>
        </w:rPr>
      </w:pPr>
    </w:p>
    <w:p w:rsidR="007F5E5C" w:rsidRPr="007F5E5C" w:rsidRDefault="00F46163" w:rsidP="007F5E5C">
      <w:pPr>
        <w:spacing w:line="360" w:lineRule="auto"/>
        <w:rPr>
          <w:b/>
          <w:sz w:val="36"/>
          <w:szCs w:val="28"/>
          <w:bdr w:val="single" w:sz="4" w:space="0" w:color="auto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richiede la palestra</w:t>
      </w:r>
      <w:r w:rsidR="007F5E5C" w:rsidRPr="007F5E5C">
        <w:rPr>
          <w:b/>
          <w:sz w:val="28"/>
          <w:szCs w:val="28"/>
          <w:u w:val="single"/>
          <w:lang w:eastAsia="it-IT"/>
        </w:rPr>
        <w:t>:</w:t>
      </w:r>
      <w:r>
        <w:rPr>
          <w:b/>
          <w:sz w:val="28"/>
          <w:szCs w:val="28"/>
          <w:lang w:eastAsia="it-IT"/>
        </w:rPr>
        <w:tab/>
      </w:r>
      <w:r>
        <w:rPr>
          <w:b/>
          <w:sz w:val="28"/>
          <w:szCs w:val="28"/>
          <w:lang w:eastAsia="it-IT"/>
        </w:rPr>
        <w:tab/>
        <w:t xml:space="preserve"> </w:t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A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B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C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 w:rsidRP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D</w:t>
      </w:r>
      <w:r w:rsidR="007F5E5C">
        <w:rPr>
          <w:b/>
          <w:sz w:val="36"/>
          <w:szCs w:val="28"/>
          <w:bdr w:val="single" w:sz="4" w:space="0" w:color="auto"/>
          <w:lang w:eastAsia="it-IT"/>
        </w:rPr>
        <w:t xml:space="preserve"> </w:t>
      </w:r>
      <w:r w:rsidR="007F5E5C">
        <w:rPr>
          <w:b/>
          <w:sz w:val="36"/>
          <w:szCs w:val="28"/>
          <w:lang w:eastAsia="it-IT"/>
        </w:rPr>
        <w:tab/>
      </w:r>
      <w:r w:rsidR="007F5E5C" w:rsidRPr="007F5E5C">
        <w:rPr>
          <w:b/>
          <w:sz w:val="36"/>
          <w:szCs w:val="28"/>
          <w:bdr w:val="single" w:sz="4" w:space="0" w:color="auto"/>
          <w:lang w:eastAsia="it-IT"/>
        </w:rPr>
        <w:t>E</w:t>
      </w:r>
    </w:p>
    <w:p w:rsidR="005E2180" w:rsidRPr="007F5E5C" w:rsidRDefault="007F5E5C" w:rsidP="00F46163">
      <w:pPr>
        <w:spacing w:line="360" w:lineRule="auto"/>
        <w:ind w:left="2596" w:firstLine="1298"/>
        <w:rPr>
          <w:b/>
          <w:sz w:val="36"/>
          <w:szCs w:val="28"/>
          <w:lang w:eastAsia="it-IT"/>
        </w:rPr>
      </w:pPr>
      <w:r w:rsidRPr="007F5E5C">
        <w:rPr>
          <w:b/>
          <w:sz w:val="36"/>
          <w:szCs w:val="28"/>
          <w:bdr w:val="single" w:sz="4" w:space="0" w:color="auto"/>
          <w:lang w:eastAsia="it-IT"/>
        </w:rPr>
        <w:t>F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F1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G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H</w:t>
      </w:r>
      <w:r w:rsidRPr="007F5E5C">
        <w:rPr>
          <w:b/>
          <w:sz w:val="36"/>
          <w:szCs w:val="28"/>
          <w:lang w:eastAsia="it-IT"/>
        </w:rPr>
        <w:tab/>
      </w:r>
      <w:r w:rsidRPr="007F5E5C">
        <w:rPr>
          <w:b/>
          <w:sz w:val="36"/>
          <w:szCs w:val="28"/>
          <w:bdr w:val="single" w:sz="4" w:space="0" w:color="auto"/>
          <w:lang w:eastAsia="it-IT"/>
        </w:rPr>
        <w:t>I</w:t>
      </w:r>
    </w:p>
    <w:p w:rsidR="0080530E" w:rsidRPr="007F5E5C" w:rsidRDefault="00F46163" w:rsidP="007F5E5C">
      <w:pPr>
        <w:spacing w:line="276" w:lineRule="auto"/>
        <w:rPr>
          <w:b/>
          <w:sz w:val="28"/>
          <w:szCs w:val="28"/>
          <w:u w:val="single"/>
          <w:lang w:eastAsia="it-IT"/>
        </w:rPr>
      </w:pPr>
      <w:r>
        <w:rPr>
          <w:b/>
          <w:sz w:val="28"/>
          <w:szCs w:val="28"/>
          <w:u w:val="single"/>
          <w:lang w:eastAsia="it-IT"/>
        </w:rPr>
        <w:t>in forma</w:t>
      </w:r>
      <w:r w:rsidR="00D920A7" w:rsidRPr="007F5E5C">
        <w:rPr>
          <w:b/>
          <w:sz w:val="28"/>
          <w:szCs w:val="28"/>
          <w:u w:val="single"/>
          <w:lang w:eastAsia="it-IT"/>
        </w:rPr>
        <w:t>:</w:t>
      </w:r>
    </w:p>
    <w:p w:rsidR="007F5E5C" w:rsidRPr="00F46163" w:rsidRDefault="00F46163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>
        <w:rPr>
          <w:b/>
          <w:sz w:val="22"/>
          <w:lang w:eastAsia="it-IT"/>
        </w:rPr>
        <w:t>ANNUALE</w:t>
      </w:r>
      <w:r w:rsidR="00034524" w:rsidRPr="00F46163">
        <w:rPr>
          <w:b/>
          <w:sz w:val="22"/>
          <w:lang w:eastAsia="it-IT"/>
        </w:rPr>
        <w:t xml:space="preserve"> (dal 0</w:t>
      </w:r>
      <w:r w:rsidR="00B061B0">
        <w:rPr>
          <w:b/>
          <w:sz w:val="22"/>
          <w:lang w:eastAsia="it-IT"/>
        </w:rPr>
        <w:t>2</w:t>
      </w:r>
      <w:r w:rsidR="00034524" w:rsidRPr="00F46163">
        <w:rPr>
          <w:b/>
          <w:sz w:val="22"/>
          <w:lang w:eastAsia="it-IT"/>
        </w:rPr>
        <w:t>/09</w:t>
      </w:r>
      <w:r w:rsidR="007F5E5C" w:rsidRPr="00F46163">
        <w:rPr>
          <w:b/>
          <w:sz w:val="22"/>
          <w:lang w:eastAsia="it-IT"/>
        </w:rPr>
        <w:t>/201</w:t>
      </w:r>
      <w:r w:rsidR="00B061B0">
        <w:rPr>
          <w:b/>
          <w:sz w:val="22"/>
          <w:lang w:eastAsia="it-IT"/>
        </w:rPr>
        <w:t>9</w:t>
      </w:r>
      <w:r w:rsidR="007F5E5C" w:rsidRPr="00F46163">
        <w:rPr>
          <w:b/>
          <w:sz w:val="22"/>
          <w:lang w:eastAsia="it-IT"/>
        </w:rPr>
        <w:t xml:space="preserve"> </w:t>
      </w:r>
      <w:r w:rsidR="00034524" w:rsidRPr="00F46163">
        <w:rPr>
          <w:b/>
          <w:sz w:val="22"/>
          <w:lang w:eastAsia="it-IT"/>
        </w:rPr>
        <w:t>al 31/05</w:t>
      </w:r>
      <w:r w:rsidR="007F5E5C" w:rsidRPr="00F46163">
        <w:rPr>
          <w:b/>
          <w:sz w:val="22"/>
          <w:lang w:eastAsia="it-IT"/>
        </w:rPr>
        <w:t>/20</w:t>
      </w:r>
      <w:r w:rsidR="00B061B0">
        <w:rPr>
          <w:b/>
          <w:sz w:val="22"/>
          <w:lang w:eastAsia="it-IT"/>
        </w:rPr>
        <w:t>20</w:t>
      </w:r>
      <w:r w:rsidR="00034524" w:rsidRPr="00F46163">
        <w:rPr>
          <w:b/>
          <w:sz w:val="22"/>
          <w:lang w:eastAsia="it-IT"/>
        </w:rPr>
        <w:t>)</w:t>
      </w:r>
      <w:r w:rsidR="00907E00" w:rsidRPr="00F46163">
        <w:rPr>
          <w:b/>
          <w:sz w:val="22"/>
          <w:lang w:eastAsia="it-IT"/>
        </w:rPr>
        <w:t xml:space="preserve"> </w:t>
      </w:r>
      <w:r w:rsidR="00907E00" w:rsidRPr="00F46163">
        <w:rPr>
          <w:b/>
          <w:sz w:val="22"/>
          <w:lang w:eastAsia="it-IT"/>
        </w:rPr>
        <w:tab/>
      </w:r>
    </w:p>
    <w:p w:rsidR="00DB0844" w:rsidRPr="00F46163" w:rsidRDefault="007F5E5C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 xml:space="preserve">ANNUALE </w:t>
      </w:r>
      <w:r w:rsidR="00907E00" w:rsidRPr="00F46163">
        <w:rPr>
          <w:b/>
          <w:sz w:val="22"/>
          <w:lang w:eastAsia="it-IT"/>
        </w:rPr>
        <w:t>prol</w:t>
      </w:r>
      <w:r w:rsidR="003C4C08" w:rsidRPr="00F46163">
        <w:rPr>
          <w:b/>
          <w:sz w:val="22"/>
          <w:lang w:eastAsia="it-IT"/>
        </w:rPr>
        <w:t>ungando il termine al</w:t>
      </w:r>
      <w:r w:rsidRPr="00F46163">
        <w:rPr>
          <w:b/>
          <w:sz w:val="22"/>
          <w:lang w:eastAsia="it-IT"/>
        </w:rPr>
        <w:t xml:space="preserve"> _________________ (</w:t>
      </w:r>
      <w:proofErr w:type="spellStart"/>
      <w:r w:rsidRPr="00F46163">
        <w:rPr>
          <w:b/>
          <w:sz w:val="22"/>
          <w:lang w:eastAsia="it-IT"/>
        </w:rPr>
        <w:t>max</w:t>
      </w:r>
      <w:proofErr w:type="spellEnd"/>
      <w:r w:rsidRPr="00F46163">
        <w:rPr>
          <w:b/>
          <w:sz w:val="22"/>
          <w:lang w:eastAsia="it-IT"/>
        </w:rPr>
        <w:t xml:space="preserve"> 3</w:t>
      </w:r>
      <w:r w:rsidR="00657D9A">
        <w:rPr>
          <w:b/>
          <w:sz w:val="22"/>
          <w:lang w:eastAsia="it-IT"/>
        </w:rPr>
        <w:t>1</w:t>
      </w:r>
      <w:r w:rsidRPr="00F46163">
        <w:rPr>
          <w:b/>
          <w:sz w:val="22"/>
          <w:lang w:eastAsia="it-IT"/>
        </w:rPr>
        <w:t>/0</w:t>
      </w:r>
      <w:r w:rsidR="00657D9A">
        <w:rPr>
          <w:b/>
          <w:sz w:val="22"/>
          <w:lang w:eastAsia="it-IT"/>
        </w:rPr>
        <w:t>7</w:t>
      </w:r>
      <w:r w:rsidRPr="00F46163">
        <w:rPr>
          <w:b/>
          <w:sz w:val="22"/>
          <w:lang w:eastAsia="it-IT"/>
        </w:rPr>
        <w:t>/20</w:t>
      </w:r>
      <w:r w:rsidR="00B061B0">
        <w:rPr>
          <w:b/>
          <w:sz w:val="22"/>
          <w:lang w:eastAsia="it-IT"/>
        </w:rPr>
        <w:t>20</w:t>
      </w:r>
      <w:r w:rsidRPr="00F46163">
        <w:rPr>
          <w:b/>
          <w:sz w:val="22"/>
          <w:lang w:eastAsia="it-IT"/>
        </w:rPr>
        <w:t>)</w:t>
      </w:r>
    </w:p>
    <w:p w:rsidR="00DB0844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CONTINUATIVA</w:t>
      </w:r>
      <w:r w:rsidR="00D920A7" w:rsidRPr="00F46163">
        <w:rPr>
          <w:b/>
          <w:sz w:val="22"/>
          <w:lang w:eastAsia="it-IT"/>
        </w:rPr>
        <w:tab/>
      </w:r>
      <w:r w:rsidR="00DB0844" w:rsidRPr="00F46163">
        <w:rPr>
          <w:b/>
          <w:sz w:val="22"/>
          <w:lang w:eastAsia="it-IT"/>
        </w:rPr>
        <w:t>(</w:t>
      </w:r>
      <w:r w:rsidR="00D920A7" w:rsidRPr="00F46163">
        <w:rPr>
          <w:b/>
          <w:sz w:val="22"/>
          <w:lang w:eastAsia="it-IT"/>
        </w:rPr>
        <w:t xml:space="preserve">durata </w:t>
      </w:r>
      <w:proofErr w:type="spellStart"/>
      <w:r w:rsidR="00DB0844" w:rsidRPr="00F46163">
        <w:rPr>
          <w:b/>
          <w:sz w:val="22"/>
          <w:lang w:eastAsia="it-IT"/>
        </w:rPr>
        <w:t>max</w:t>
      </w:r>
      <w:proofErr w:type="spellEnd"/>
      <w:r w:rsidR="00DB0844" w:rsidRPr="00F46163">
        <w:rPr>
          <w:b/>
          <w:sz w:val="22"/>
          <w:lang w:eastAsia="it-IT"/>
        </w:rPr>
        <w:t xml:space="preserve"> 4 mesi)</w:t>
      </w:r>
      <w:r w:rsidR="006E5D57">
        <w:rPr>
          <w:b/>
          <w:sz w:val="22"/>
          <w:lang w:eastAsia="it-IT"/>
        </w:rPr>
        <w:t>(da utilizzare per il mese di luglio)</w:t>
      </w:r>
    </w:p>
    <w:p w:rsidR="00D920A7" w:rsidRPr="00F46163" w:rsidRDefault="00034524" w:rsidP="003C4C08">
      <w:pPr>
        <w:pStyle w:val="Paragrafoelenco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2"/>
          <w:lang w:eastAsia="it-IT"/>
        </w:rPr>
      </w:pPr>
      <w:r w:rsidRPr="00F46163">
        <w:rPr>
          <w:b/>
          <w:sz w:val="22"/>
          <w:lang w:eastAsia="it-IT"/>
        </w:rPr>
        <w:t>TEMPORANEA OCCASIONALE</w:t>
      </w:r>
    </w:p>
    <w:p w:rsidR="00AC68A8" w:rsidRDefault="00AC68A8" w:rsidP="00AC68A8">
      <w:pPr>
        <w:rPr>
          <w:b/>
          <w:lang w:eastAsia="it-IT"/>
        </w:rPr>
      </w:pPr>
    </w:p>
    <w:p w:rsidR="00AC68A8" w:rsidRPr="00AC68A8" w:rsidRDefault="00AC68A8" w:rsidP="003C4C08">
      <w:pPr>
        <w:spacing w:line="276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Giorni ed orari</w:t>
      </w:r>
      <w:r>
        <w:rPr>
          <w:b/>
          <w:sz w:val="28"/>
          <w:szCs w:val="28"/>
          <w:lang w:eastAsia="it-IT"/>
        </w:rPr>
        <w:t xml:space="preserve"> </w:t>
      </w:r>
      <w:r w:rsidRPr="00F46163">
        <w:rPr>
          <w:b/>
          <w:sz w:val="28"/>
          <w:szCs w:val="28"/>
          <w:lang w:eastAsia="it-IT"/>
        </w:rPr>
        <w:t>(specificare la/e data/e solo in caso di richiesta temporanea)</w:t>
      </w:r>
      <w:r w:rsidR="00F46163">
        <w:rPr>
          <w:b/>
          <w:sz w:val="28"/>
          <w:szCs w:val="28"/>
          <w:lang w:eastAsia="it-IT"/>
        </w:rPr>
        <w:t>:</w:t>
      </w:r>
    </w:p>
    <w:p w:rsidR="00AC68A8" w:rsidRPr="00F46163" w:rsidRDefault="00AC68A8" w:rsidP="003C4C0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spacing w:line="276" w:lineRule="auto"/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Lun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r w:rsidRPr="00F46163">
        <w:rPr>
          <w:szCs w:val="28"/>
          <w:lang w:eastAsia="it-IT"/>
        </w:rPr>
        <w:t>Mar</w:t>
      </w:r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Mer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Gio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Ven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C68A8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Sab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AC68A8" w:rsidRPr="00F46163" w:rsidRDefault="00AC68A8" w:rsidP="00AB367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  <w:between w:val="single" w:sz="2" w:space="1" w:color="auto"/>
          <w:bar w:val="single" w:sz="2" w:color="auto"/>
        </w:pBdr>
        <w:rPr>
          <w:szCs w:val="28"/>
          <w:lang w:eastAsia="it-IT"/>
        </w:rPr>
      </w:pPr>
      <w:proofErr w:type="spellStart"/>
      <w:r w:rsidRPr="00F46163">
        <w:rPr>
          <w:szCs w:val="28"/>
          <w:lang w:eastAsia="it-IT"/>
        </w:rPr>
        <w:t>Dom</w:t>
      </w:r>
      <w:proofErr w:type="spellEnd"/>
      <w:r w:rsidRPr="00F46163">
        <w:rPr>
          <w:szCs w:val="28"/>
          <w:lang w:eastAsia="it-IT"/>
        </w:rPr>
        <w:tab/>
        <w:t>data</w:t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</w:r>
      <w:r w:rsidRPr="00F46163">
        <w:rPr>
          <w:szCs w:val="28"/>
          <w:lang w:eastAsia="it-IT"/>
        </w:rPr>
        <w:tab/>
        <w:t>con orario</w:t>
      </w:r>
    </w:p>
    <w:p w:rsidR="00F06057" w:rsidRDefault="00F06057" w:rsidP="00E72308">
      <w:pPr>
        <w:rPr>
          <w:b/>
          <w:sz w:val="28"/>
          <w:szCs w:val="28"/>
          <w:lang w:eastAsia="it-IT"/>
        </w:rPr>
      </w:pPr>
    </w:p>
    <w:p w:rsidR="00E72308" w:rsidRPr="00FF6268" w:rsidRDefault="00E72308" w:rsidP="00E72308">
      <w:pPr>
        <w:spacing w:line="480" w:lineRule="auto"/>
        <w:rPr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per praticare l’attività di</w:t>
      </w:r>
      <w:r w:rsidR="00FF6268" w:rsidRPr="00F46163">
        <w:rPr>
          <w:b/>
          <w:sz w:val="28"/>
          <w:szCs w:val="28"/>
          <w:u w:val="single"/>
          <w:lang w:eastAsia="it-IT"/>
        </w:rPr>
        <w:t>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</w:t>
      </w:r>
    </w:p>
    <w:p w:rsidR="00FF6268" w:rsidRDefault="00E72308" w:rsidP="00E72308">
      <w:pPr>
        <w:spacing w:line="480" w:lineRule="auto"/>
        <w:rPr>
          <w:b/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utilizzando il materiale della struttura (specificare cosa):</w:t>
      </w:r>
      <w:r w:rsidR="00FF6268">
        <w:rPr>
          <w:b/>
          <w:sz w:val="28"/>
          <w:szCs w:val="28"/>
          <w:lang w:eastAsia="it-IT"/>
        </w:rPr>
        <w:t>__________________________</w:t>
      </w:r>
    </w:p>
    <w:p w:rsidR="00E72308" w:rsidRPr="00FF6268" w:rsidRDefault="00FF6268" w:rsidP="00E72308">
      <w:pPr>
        <w:spacing w:line="480" w:lineRule="auto"/>
        <w:rPr>
          <w:b/>
          <w:sz w:val="28"/>
          <w:szCs w:val="28"/>
          <w:lang w:eastAsia="it-IT"/>
        </w:rPr>
      </w:pPr>
      <w:r>
        <w:rPr>
          <w:b/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FF6268">
      <w:pPr>
        <w:spacing w:line="360" w:lineRule="auto"/>
        <w:rPr>
          <w:sz w:val="28"/>
          <w:szCs w:val="28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lastRenderedPageBreak/>
        <w:t>utilizzando il proprio materiale/apparecchiature</w:t>
      </w:r>
      <w:r w:rsidR="00FF6268" w:rsidRPr="00F46163">
        <w:rPr>
          <w:b/>
          <w:sz w:val="28"/>
          <w:szCs w:val="28"/>
          <w:u w:val="single"/>
          <w:lang w:eastAsia="it-IT"/>
        </w:rPr>
        <w:t xml:space="preserve"> (di cui si allegano certificazioni):</w:t>
      </w:r>
      <w:r w:rsidR="00FF6268">
        <w:rPr>
          <w:b/>
          <w:sz w:val="28"/>
          <w:szCs w:val="28"/>
          <w:lang w:eastAsia="it-IT"/>
        </w:rPr>
        <w:t xml:space="preserve"> </w:t>
      </w:r>
      <w:r w:rsidR="00FF6268"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FF6268" w:rsidRPr="00FF6268" w:rsidRDefault="00FF6268" w:rsidP="00FF6268">
      <w:pPr>
        <w:spacing w:line="360" w:lineRule="auto"/>
        <w:rPr>
          <w:sz w:val="28"/>
          <w:szCs w:val="28"/>
          <w:lang w:eastAsia="it-IT"/>
        </w:rPr>
      </w:pPr>
      <w:r>
        <w:rPr>
          <w:sz w:val="28"/>
          <w:szCs w:val="28"/>
          <w:lang w:eastAsia="it-IT"/>
        </w:rPr>
        <w:t>__________________________________________________________________________</w:t>
      </w:r>
    </w:p>
    <w:p w:rsidR="00E72308" w:rsidRDefault="00E72308" w:rsidP="00E72308">
      <w:pPr>
        <w:rPr>
          <w:b/>
          <w:sz w:val="28"/>
          <w:szCs w:val="28"/>
          <w:lang w:eastAsia="it-IT"/>
        </w:rPr>
      </w:pPr>
    </w:p>
    <w:p w:rsidR="00FF6268" w:rsidRPr="00F46163" w:rsidRDefault="00E72308" w:rsidP="00FF6268">
      <w:pPr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>Riguardo la verifica sull’operatività del DAE</w:t>
      </w:r>
      <w:r w:rsidR="00FF6268" w:rsidRPr="00F46163">
        <w:rPr>
          <w:b/>
          <w:sz w:val="28"/>
          <w:szCs w:val="28"/>
          <w:u w:val="single"/>
          <w:lang w:eastAsia="it-IT"/>
        </w:rPr>
        <w:t>,</w:t>
      </w:r>
      <w:r w:rsidRPr="00F46163">
        <w:rPr>
          <w:b/>
          <w:sz w:val="28"/>
          <w:szCs w:val="28"/>
          <w:u w:val="single"/>
          <w:lang w:eastAsia="it-IT"/>
        </w:rPr>
        <w:t xml:space="preserve"> da eseguire prima dell’attività</w:t>
      </w:r>
    </w:p>
    <w:p w:rsidR="00E72308" w:rsidRPr="00F46163" w:rsidRDefault="00FF6268" w:rsidP="00FF6268">
      <w:pPr>
        <w:spacing w:line="480" w:lineRule="auto"/>
        <w:jc w:val="center"/>
        <w:rPr>
          <w:b/>
          <w:sz w:val="28"/>
          <w:szCs w:val="28"/>
          <w:u w:val="single"/>
          <w:lang w:eastAsia="it-IT"/>
        </w:rPr>
      </w:pPr>
      <w:r w:rsidRPr="00F46163">
        <w:rPr>
          <w:b/>
          <w:sz w:val="28"/>
          <w:szCs w:val="28"/>
          <w:u w:val="single"/>
          <w:lang w:eastAsia="it-IT"/>
        </w:rPr>
        <w:t xml:space="preserve"> </w:t>
      </w:r>
      <w:r w:rsidRPr="00F46163">
        <w:rPr>
          <w:b/>
          <w:sz w:val="16"/>
          <w:szCs w:val="28"/>
          <w:u w:val="single"/>
          <w:lang w:eastAsia="it-IT"/>
        </w:rPr>
        <w:t>(come richiesto dall’art 4 comm. 2 del regolamento attuativo della l.r. 68 del 2015</w:t>
      </w:r>
      <w:r w:rsidR="00E72308" w:rsidRPr="00F46163">
        <w:rPr>
          <w:b/>
          <w:sz w:val="16"/>
          <w:szCs w:val="28"/>
          <w:u w:val="single"/>
          <w:lang w:eastAsia="it-IT"/>
        </w:rPr>
        <w:t>)</w:t>
      </w:r>
      <w:r w:rsidR="00E72308" w:rsidRPr="00F46163">
        <w:rPr>
          <w:b/>
          <w:sz w:val="28"/>
          <w:szCs w:val="28"/>
          <w:u w:val="single"/>
          <w:lang w:eastAsia="it-IT"/>
        </w:rPr>
        <w:t>:</w:t>
      </w:r>
    </w:p>
    <w:p w:rsidR="00E72308" w:rsidRPr="001E05D7" w:rsidRDefault="00E72308" w:rsidP="00FF6268">
      <w:pPr>
        <w:pStyle w:val="Paragrafoelenco"/>
        <w:numPr>
          <w:ilvl w:val="0"/>
          <w:numId w:val="8"/>
        </w:numPr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 xml:space="preserve">Dichiara che provvederà mediante propri incaricati </w:t>
      </w:r>
    </w:p>
    <w:p w:rsidR="00E72308" w:rsidRPr="001E05D7" w:rsidRDefault="00E72308" w:rsidP="00E72308">
      <w:pPr>
        <w:pStyle w:val="Paragrafoelenco"/>
        <w:numPr>
          <w:ilvl w:val="0"/>
          <w:numId w:val="8"/>
        </w:numPr>
        <w:spacing w:line="480" w:lineRule="auto"/>
        <w:rPr>
          <w:b/>
          <w:sz w:val="28"/>
          <w:szCs w:val="28"/>
          <w:lang w:eastAsia="it-IT"/>
        </w:rPr>
      </w:pPr>
      <w:r w:rsidRPr="001E05D7">
        <w:rPr>
          <w:b/>
          <w:sz w:val="28"/>
          <w:szCs w:val="28"/>
          <w:lang w:eastAsia="it-IT"/>
        </w:rPr>
        <w:t>Richiede che provveda il gestore in propria vece (costo 5€ giornaliere)</w:t>
      </w:r>
    </w:p>
    <w:p w:rsidR="00AB3676" w:rsidRPr="001E05D7" w:rsidRDefault="003F2A82" w:rsidP="00907E00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A tal fine dichiara:</w:t>
      </w:r>
    </w:p>
    <w:p w:rsidR="003F2A82" w:rsidRDefault="003F2A82" w:rsidP="003F2A82">
      <w:pPr>
        <w:pStyle w:val="Paragrafoelenco"/>
        <w:numPr>
          <w:ilvl w:val="0"/>
          <w:numId w:val="3"/>
        </w:numPr>
        <w:rPr>
          <w:b/>
          <w:sz w:val="18"/>
          <w:szCs w:val="20"/>
          <w:u w:val="single"/>
          <w:lang w:eastAsia="it-IT"/>
        </w:rPr>
      </w:pPr>
      <w:r w:rsidRPr="001E05D7">
        <w:rPr>
          <w:b/>
          <w:sz w:val="18"/>
          <w:szCs w:val="20"/>
          <w:u w:val="single"/>
          <w:lang w:eastAsia="it-IT"/>
        </w:rPr>
        <w:t>Di aver preso visione delle disposizioni d’uso della struttura</w:t>
      </w:r>
      <w:r w:rsidR="0087557F">
        <w:rPr>
          <w:b/>
          <w:sz w:val="18"/>
          <w:szCs w:val="20"/>
          <w:u w:val="single"/>
          <w:lang w:eastAsia="it-IT"/>
        </w:rPr>
        <w:t xml:space="preserve"> per l’anno sportivo 2019/2020</w:t>
      </w:r>
    </w:p>
    <w:p w:rsidR="00561B02" w:rsidRPr="001E05D7" w:rsidRDefault="00561B02" w:rsidP="00561B02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>
        <w:rPr>
          <w:sz w:val="18"/>
          <w:szCs w:val="20"/>
          <w:lang w:eastAsia="it-IT"/>
        </w:rPr>
        <w:t>Di conoscere ed aver diffuso fra i propri tesserati il piano d’emergenza della struttura</w:t>
      </w:r>
    </w:p>
    <w:p w:rsidR="003F2A82" w:rsidRPr="001E05D7" w:rsidRDefault="003F2A82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delle leggi relative alla frequentazione di strutture pubbliche in relazione alla sicurezza (legge 81 del 2008)</w:t>
      </w:r>
    </w:p>
    <w:p w:rsidR="005A20EE" w:rsidRPr="001E05D7" w:rsidRDefault="005A20EE" w:rsidP="00907E00">
      <w:pPr>
        <w:pStyle w:val="Paragrafoelenco"/>
        <w:numPr>
          <w:ilvl w:val="0"/>
          <w:numId w:val="3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essere a conoscenza della legge regionale n. 68 del 2015 e relativo regolamento attuativo</w:t>
      </w:r>
    </w:p>
    <w:p w:rsidR="003F2A82" w:rsidRPr="001E05D7" w:rsidRDefault="003F2A82" w:rsidP="003F2A82">
      <w:p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Dichiara inoltre:</w:t>
      </w:r>
    </w:p>
    <w:p w:rsidR="003F2A82" w:rsidRPr="001E05D7" w:rsidRDefault="003F2A82" w:rsidP="003F2A82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tutti gli utenti sono in regola in relazione alla tutela sanitaria nello sport, e sono coperti da assicurazione sia per infortuni che per responsabilità civile</w:t>
      </w:r>
    </w:p>
    <w:p w:rsidR="003F2A82" w:rsidRPr="001E05D7" w:rsidRDefault="003F2A82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l’associazione</w:t>
      </w:r>
      <w:r w:rsidR="00907E00" w:rsidRPr="001E05D7">
        <w:rPr>
          <w:sz w:val="18"/>
          <w:szCs w:val="20"/>
          <w:lang w:eastAsia="it-IT"/>
        </w:rPr>
        <w:t xml:space="preserve"> o persone fisiche </w:t>
      </w:r>
      <w:r w:rsidRPr="001E05D7">
        <w:rPr>
          <w:sz w:val="18"/>
          <w:szCs w:val="20"/>
          <w:lang w:eastAsia="it-IT"/>
        </w:rPr>
        <w:t>è</w:t>
      </w:r>
      <w:r w:rsidR="00907E00" w:rsidRPr="001E05D7">
        <w:rPr>
          <w:sz w:val="18"/>
          <w:szCs w:val="20"/>
          <w:lang w:eastAsia="it-IT"/>
        </w:rPr>
        <w:t>/sono assicurata/e</w:t>
      </w:r>
      <w:r w:rsidRPr="001E05D7">
        <w:rPr>
          <w:sz w:val="18"/>
          <w:szCs w:val="20"/>
          <w:lang w:eastAsia="it-IT"/>
        </w:rPr>
        <w:t xml:space="preserve"> per danni all’impianto causata dai propri tesserati.</w:t>
      </w:r>
    </w:p>
    <w:p w:rsidR="00724BD5" w:rsidRPr="001E05D7" w:rsidRDefault="00724BD5" w:rsidP="00624B13">
      <w:pPr>
        <w:pStyle w:val="Paragrafoelenco"/>
        <w:numPr>
          <w:ilvl w:val="0"/>
          <w:numId w:val="4"/>
        </w:numPr>
        <w:jc w:val="both"/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Che ad ogni allenamento/gara/manifestazione sarà presente un incaricato della società in possesso di certificazione BLS</w:t>
      </w:r>
      <w:r w:rsidR="005A20EE" w:rsidRPr="001E05D7">
        <w:rPr>
          <w:sz w:val="18"/>
          <w:szCs w:val="20"/>
          <w:lang w:eastAsia="it-IT"/>
        </w:rPr>
        <w:t>-</w:t>
      </w:r>
      <w:r w:rsidRPr="001E05D7">
        <w:rPr>
          <w:sz w:val="18"/>
          <w:szCs w:val="20"/>
          <w:lang w:eastAsia="it-IT"/>
        </w:rPr>
        <w:t>D</w:t>
      </w:r>
      <w:r w:rsidR="00624B13" w:rsidRPr="001E05D7">
        <w:rPr>
          <w:sz w:val="18"/>
          <w:szCs w:val="20"/>
          <w:lang w:eastAsia="it-IT"/>
        </w:rPr>
        <w:t xml:space="preserve"> il cui nominativo è già inserito nell’elenco presentato al gestore</w:t>
      </w:r>
      <w:r w:rsidRPr="001E05D7">
        <w:rPr>
          <w:sz w:val="18"/>
          <w:szCs w:val="20"/>
          <w:lang w:eastAsia="it-IT"/>
        </w:rPr>
        <w:t>.</w:t>
      </w:r>
    </w:p>
    <w:p w:rsidR="00724BD5" w:rsidRDefault="00724BD5" w:rsidP="00907E00">
      <w:pPr>
        <w:pStyle w:val="Paragrafoelenco"/>
        <w:numPr>
          <w:ilvl w:val="0"/>
          <w:numId w:val="4"/>
        </w:numPr>
        <w:rPr>
          <w:sz w:val="18"/>
          <w:szCs w:val="20"/>
          <w:lang w:eastAsia="it-IT"/>
        </w:rPr>
      </w:pPr>
      <w:r w:rsidRPr="001E05D7">
        <w:rPr>
          <w:sz w:val="18"/>
          <w:szCs w:val="20"/>
          <w:lang w:eastAsia="it-IT"/>
        </w:rPr>
        <w:t>Di far rispettare la capienza massima della palestra e della tribuna.</w:t>
      </w:r>
    </w:p>
    <w:p w:rsidR="00F21E54" w:rsidRPr="005A20EE" w:rsidRDefault="00F21E54" w:rsidP="00F21E54">
      <w:pPr>
        <w:jc w:val="both"/>
        <w:rPr>
          <w:b/>
          <w:sz w:val="18"/>
          <w:szCs w:val="20"/>
        </w:rPr>
      </w:pPr>
      <w:r w:rsidRPr="005A20EE">
        <w:rPr>
          <w:b/>
          <w:sz w:val="18"/>
          <w:szCs w:val="20"/>
        </w:rPr>
        <w:t xml:space="preserve">Informativa ai sensi  dell’art.10 della legge 675/96, del 31 dicembre 1996 cosi come modificata e integrata dal Decreto Legislativo 30 Giugno 2003 n. 196 testo unico sulla privacy 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la legge indicata in oggetto regola la riservatezza dei dati personali ed impone una serie di obblighi in capo a chi “tratta” informazioni riferite ad altri soggetti. Tra gli adempimenti da rispettare c’è quello di informare la persona cui i dati si riferiscono in merito all’utilizzo che viene fatto delle relative informazioni e chiedere il consenso allo svolgimento delle relative operazioni.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b/>
          <w:sz w:val="18"/>
          <w:szCs w:val="20"/>
        </w:rPr>
      </w:pPr>
      <w:r w:rsidRPr="005A20EE">
        <w:rPr>
          <w:sz w:val="18"/>
          <w:szCs w:val="20"/>
        </w:rPr>
        <w:t xml:space="preserve">la norma in questione intende come “trattamento” dei dati le seguenti operazioni: </w:t>
      </w:r>
      <w:r w:rsidRPr="005A20EE">
        <w:rPr>
          <w:b/>
          <w:sz w:val="18"/>
          <w:szCs w:val="20"/>
        </w:rPr>
        <w:t>raccolta-conservazione-distruzione-utilizzo-registrazione-cancellazione-estrazione-interconnessione-blocco-elaborazione-raffronto-organizzazione-modificazione-selezione.</w:t>
      </w:r>
    </w:p>
    <w:p w:rsidR="00F21E54" w:rsidRPr="005A20EE" w:rsidRDefault="00F21E54" w:rsidP="00F21E54">
      <w:pPr>
        <w:widowControl/>
        <w:numPr>
          <w:ilvl w:val="0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 xml:space="preserve">in relazione al rapporto di associazione che si istaura con l’odierna sottoscrizione in osservanza alle disposizioni citate la informiamo che: </w:t>
      </w:r>
    </w:p>
    <w:p w:rsidR="00F21E54" w:rsidRPr="005A20EE" w:rsidRDefault="00F21E54" w:rsidP="00F21E54">
      <w:pPr>
        <w:widowControl/>
        <w:numPr>
          <w:ilvl w:val="1"/>
          <w:numId w:val="5"/>
        </w:numPr>
        <w:suppressAutoHyphens w:val="0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i dati personali in questione saranno trattati: su supporto magnetico e su supporto cartaceo, da soggetti autorizzati all’assolvimento di tali compiti, costantemente identificati, opportunamente istruiti e resi edotti dei vincoli imposti dalla legge 675/96; con l’impiego di misure di sicurezza atte a garantire la riservatezza del soggetto interessato cui i dati si riferiscono e di evitare l’indebito accesso a soggetti terzi o a personale non autorizzato.</w:t>
      </w:r>
    </w:p>
    <w:p w:rsidR="00F21E54" w:rsidRPr="005A20EE" w:rsidRDefault="00F21E54" w:rsidP="00F21E54">
      <w:pPr>
        <w:widowControl/>
        <w:numPr>
          <w:ilvl w:val="0"/>
          <w:numId w:val="6"/>
        </w:numPr>
        <w:suppressAutoHyphens w:val="0"/>
        <w:ind w:left="714" w:hanging="357"/>
        <w:jc w:val="both"/>
        <w:rPr>
          <w:sz w:val="18"/>
          <w:szCs w:val="20"/>
        </w:rPr>
      </w:pPr>
      <w:r w:rsidRPr="005A20EE">
        <w:rPr>
          <w:sz w:val="18"/>
          <w:szCs w:val="20"/>
        </w:rPr>
        <w:t>Per una più completa cognizione dei suoi diritti in relazione al trattamento dei dati, potrà fare riferimento ai contenuti di cui all’art. 13 della legge 675/1996.</w:t>
      </w:r>
    </w:p>
    <w:p w:rsidR="00F21E54" w:rsidRDefault="00F21E54" w:rsidP="00F21E54">
      <w:pPr>
        <w:widowControl/>
        <w:suppressAutoHyphens w:val="0"/>
        <w:jc w:val="both"/>
        <w:rPr>
          <w:sz w:val="20"/>
          <w:szCs w:val="20"/>
        </w:rPr>
      </w:pPr>
    </w:p>
    <w:p w:rsidR="00F06057" w:rsidRPr="00561B02" w:rsidRDefault="00F06057" w:rsidP="00F06057">
      <w:pPr>
        <w:spacing w:line="276" w:lineRule="auto"/>
        <w:rPr>
          <w:b/>
          <w:sz w:val="22"/>
          <w:u w:val="single"/>
          <w:lang w:eastAsia="it-IT"/>
        </w:rPr>
      </w:pPr>
      <w:r w:rsidRPr="00561B02">
        <w:rPr>
          <w:b/>
          <w:sz w:val="22"/>
          <w:u w:val="single"/>
          <w:lang w:eastAsia="it-IT"/>
        </w:rPr>
        <w:t xml:space="preserve">Referente per </w:t>
      </w:r>
      <w:r w:rsidR="005E2180" w:rsidRPr="00561B02">
        <w:rPr>
          <w:b/>
          <w:sz w:val="22"/>
          <w:u w:val="single"/>
          <w:lang w:eastAsia="it-IT"/>
        </w:rPr>
        <w:t xml:space="preserve">le </w:t>
      </w:r>
      <w:r w:rsidRPr="00561B02">
        <w:rPr>
          <w:b/>
          <w:sz w:val="22"/>
          <w:u w:val="single"/>
          <w:lang w:eastAsia="it-IT"/>
        </w:rPr>
        <w:t>comunicazioni (indicare solo se diverso dal richiedente):</w:t>
      </w:r>
    </w:p>
    <w:p w:rsidR="00F06057" w:rsidRPr="00561B02" w:rsidRDefault="00F06057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561B02">
        <w:rPr>
          <w:rFonts w:ascii="Georgia" w:hAnsi="Georgia"/>
          <w:position w:val="-6"/>
          <w:sz w:val="22"/>
        </w:rPr>
        <w:t>Il/La sottoscritto</w:t>
      </w:r>
      <w:r w:rsidR="00D861BC" w:rsidRPr="00561B02">
        <w:rPr>
          <w:rFonts w:ascii="Georgia" w:hAnsi="Georgia"/>
          <w:position w:val="-6"/>
          <w:sz w:val="22"/>
        </w:rPr>
        <w:t>/a:</w:t>
      </w:r>
    </w:p>
    <w:p w:rsidR="00F06057" w:rsidRPr="00561B02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</w:rPr>
      </w:pPr>
      <w:r w:rsidRPr="00561B02">
        <w:rPr>
          <w:rFonts w:ascii="Georgia" w:hAnsi="Georgia"/>
          <w:position w:val="-6"/>
          <w:sz w:val="22"/>
        </w:rPr>
        <w:t xml:space="preserve">in qualità </w:t>
      </w:r>
      <w:r w:rsidR="00F06057" w:rsidRPr="00561B02">
        <w:rPr>
          <w:rFonts w:ascii="Georgia" w:hAnsi="Georgia"/>
          <w:position w:val="-6"/>
          <w:sz w:val="22"/>
        </w:rPr>
        <w:t xml:space="preserve">di:                                                                   </w:t>
      </w:r>
    </w:p>
    <w:p w:rsidR="003D6598" w:rsidRPr="00561B02" w:rsidRDefault="00D861BC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r w:rsidRPr="00561B02">
        <w:rPr>
          <w:rFonts w:ascii="Georgia" w:hAnsi="Georgia"/>
          <w:position w:val="-6"/>
          <w:sz w:val="22"/>
          <w:lang w:val="fr-FR"/>
        </w:rPr>
        <w:t>tel:</w:t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Pr="00561B02">
        <w:rPr>
          <w:rFonts w:ascii="Georgia" w:hAnsi="Georgia"/>
          <w:position w:val="-6"/>
          <w:sz w:val="22"/>
          <w:lang w:val="fr-FR"/>
        </w:rPr>
        <w:tab/>
      </w:r>
      <w:r w:rsidR="00F06057" w:rsidRPr="00561B02">
        <w:rPr>
          <w:rFonts w:ascii="Georgia" w:hAnsi="Georgia"/>
          <w:position w:val="-6"/>
          <w:sz w:val="22"/>
          <w:lang w:val="fr-FR"/>
        </w:rPr>
        <w:t>fax:</w:t>
      </w:r>
    </w:p>
    <w:p w:rsidR="00F06057" w:rsidRPr="00561B02" w:rsidRDefault="003D6598" w:rsidP="00F06057">
      <w:pPr>
        <w:pStyle w:val="Tito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left"/>
        <w:rPr>
          <w:rFonts w:ascii="Georgia" w:hAnsi="Georgia"/>
          <w:position w:val="-6"/>
          <w:sz w:val="22"/>
          <w:lang w:val="fr-FR"/>
        </w:rPr>
      </w:pPr>
      <w:proofErr w:type="spellStart"/>
      <w:r w:rsidRPr="00561B02">
        <w:rPr>
          <w:rFonts w:ascii="Georgia" w:hAnsi="Georgia"/>
          <w:position w:val="-6"/>
          <w:sz w:val="22"/>
          <w:lang w:val="fr-FR"/>
        </w:rPr>
        <w:t>indirizzo</w:t>
      </w:r>
      <w:proofErr w:type="spellEnd"/>
      <w:r w:rsidRPr="00561B02">
        <w:rPr>
          <w:rFonts w:ascii="Georgia" w:hAnsi="Georgia"/>
          <w:position w:val="-6"/>
          <w:sz w:val="22"/>
          <w:lang w:val="fr-FR"/>
        </w:rPr>
        <w:t xml:space="preserve"> </w:t>
      </w:r>
      <w:r w:rsidR="00F06057" w:rsidRPr="00561B02">
        <w:rPr>
          <w:rFonts w:ascii="Georgia" w:hAnsi="Georgia"/>
          <w:position w:val="-6"/>
          <w:sz w:val="22"/>
          <w:lang w:val="fr-FR"/>
        </w:rPr>
        <w:t xml:space="preserve">mail:                                                    </w:t>
      </w:r>
    </w:p>
    <w:p w:rsidR="00F06057" w:rsidRDefault="00F06057" w:rsidP="00907E00">
      <w:pPr>
        <w:pStyle w:val="Paragrafoelenco"/>
        <w:spacing w:line="276" w:lineRule="auto"/>
        <w:ind w:firstLine="578"/>
        <w:rPr>
          <w:lang w:eastAsia="it-IT"/>
        </w:rPr>
      </w:pPr>
    </w:p>
    <w:p w:rsidR="003F2A82" w:rsidRPr="003D6598" w:rsidRDefault="003F2A82" w:rsidP="00907E00">
      <w:pPr>
        <w:pStyle w:val="Paragrafoelenco"/>
        <w:spacing w:line="276" w:lineRule="auto"/>
        <w:ind w:firstLine="578"/>
        <w:rPr>
          <w:lang w:eastAsia="it-IT"/>
        </w:rPr>
      </w:pPr>
      <w:r w:rsidRPr="003D6598">
        <w:rPr>
          <w:lang w:eastAsia="it-IT"/>
        </w:rPr>
        <w:t>Data</w:t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</w:r>
      <w:r w:rsidRPr="003D6598">
        <w:rPr>
          <w:lang w:eastAsia="it-IT"/>
        </w:rPr>
        <w:tab/>
        <w:t>Timbro e firma del richiedente</w:t>
      </w:r>
    </w:p>
    <w:p w:rsidR="003F2A82" w:rsidRDefault="003F2A82" w:rsidP="003F2A82">
      <w:pPr>
        <w:pStyle w:val="Paragrafoelenco"/>
        <w:rPr>
          <w:lang w:eastAsia="it-IT"/>
        </w:rPr>
      </w:pPr>
    </w:p>
    <w:p w:rsidR="003F2A82" w:rsidRPr="003F2A82" w:rsidRDefault="003F2A82" w:rsidP="003F2A82">
      <w:pPr>
        <w:pStyle w:val="Paragrafoelenco"/>
        <w:rPr>
          <w:lang w:eastAsia="it-IT"/>
        </w:rPr>
      </w:pPr>
      <w:r>
        <w:rPr>
          <w:lang w:eastAsia="it-IT"/>
        </w:rPr>
        <w:t>_____________________</w:t>
      </w:r>
      <w:r>
        <w:rPr>
          <w:lang w:eastAsia="it-IT"/>
        </w:rPr>
        <w:tab/>
      </w:r>
      <w:r>
        <w:rPr>
          <w:lang w:eastAsia="it-IT"/>
        </w:rPr>
        <w:tab/>
        <w:t>___________________________________________</w:t>
      </w:r>
    </w:p>
    <w:sectPr w:rsidR="003F2A82" w:rsidRPr="003F2A82" w:rsidSect="00D920A7">
      <w:headerReference w:type="default" r:id="rId8"/>
      <w:footerReference w:type="default" r:id="rId9"/>
      <w:pgSz w:w="11907" w:h="16839" w:code="9"/>
      <w:pgMar w:top="720" w:right="720" w:bottom="720" w:left="720" w:header="720" w:footer="28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452" w:rsidRDefault="003C1452">
      <w:r>
        <w:separator/>
      </w:r>
    </w:p>
  </w:endnote>
  <w:endnote w:type="continuationSeparator" w:id="0">
    <w:p w:rsidR="003C1452" w:rsidRDefault="003C1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452" w:rsidRPr="00513293" w:rsidRDefault="003C1452">
    <w:pPr>
      <w:autoSpaceDE w:val="0"/>
      <w:jc w:val="center"/>
      <w:rPr>
        <w:rFonts w:ascii="Arial Narrow" w:hAnsi="Arial Narrow" w:cs="Arial Narrow"/>
        <w:b/>
        <w:bCs/>
        <w:color w:val="00B050"/>
        <w:sz w:val="16"/>
        <w:szCs w:val="16"/>
      </w:rPr>
    </w:pPr>
    <w:r w:rsidRPr="00513293">
      <w:rPr>
        <w:rFonts w:ascii="Arial Narrow" w:hAnsi="Arial Narrow" w:cs="Arial Narrow"/>
        <w:b/>
        <w:bCs/>
        <w:color w:val="00B050"/>
        <w:sz w:val="16"/>
        <w:szCs w:val="16"/>
      </w:rPr>
      <w:t>Uisp - Unione Italiana Sport Per tutti - Comitato Territoriale Empoli Valdelsa</w:t>
    </w:r>
  </w:p>
  <w:p w:rsidR="003C1452" w:rsidRPr="00513293" w:rsidRDefault="003C1452">
    <w:pPr>
      <w:autoSpaceDE w:val="0"/>
      <w:jc w:val="center"/>
      <w:rPr>
        <w:rFonts w:ascii="Arial Narrow" w:hAnsi="Arial Narrow" w:cs="Arial Narrow"/>
        <w:color w:val="00B050"/>
        <w:sz w:val="16"/>
        <w:szCs w:val="16"/>
      </w:rPr>
    </w:pPr>
    <w:r w:rsidRPr="00513293">
      <w:rPr>
        <w:rFonts w:ascii="Arial Narrow" w:hAnsi="Arial Narrow" w:cs="Arial Narrow"/>
        <w:color w:val="00B050"/>
        <w:sz w:val="16"/>
        <w:szCs w:val="16"/>
      </w:rPr>
      <w:t xml:space="preserve">50053 Empoli (FI) - Via </w:t>
    </w:r>
    <w:r>
      <w:rPr>
        <w:rFonts w:ascii="Arial Narrow" w:hAnsi="Arial Narrow" w:cs="Arial Narrow"/>
        <w:color w:val="00B050"/>
        <w:sz w:val="16"/>
        <w:szCs w:val="16"/>
      </w:rPr>
      <w:t>XI Febbraio, 28/A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- Tel. 0571.7</w:t>
    </w:r>
    <w:r>
      <w:rPr>
        <w:rFonts w:ascii="Arial Narrow" w:hAnsi="Arial Narrow" w:cs="Arial Narrow"/>
        <w:color w:val="00B050"/>
        <w:sz w:val="16"/>
        <w:szCs w:val="16"/>
      </w:rPr>
      <w:t>11533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</w:t>
    </w:r>
    <w:r>
      <w:rPr>
        <w:rFonts w:ascii="Arial Narrow" w:hAnsi="Arial Narrow" w:cs="Arial Narrow"/>
        <w:color w:val="00B050"/>
        <w:sz w:val="16"/>
        <w:szCs w:val="16"/>
      </w:rPr>
      <w:t xml:space="preserve">– Fax 0571.711469 </w:t>
    </w:r>
    <w:r w:rsidRPr="00513293">
      <w:rPr>
        <w:rFonts w:ascii="Arial Narrow" w:hAnsi="Arial Narrow" w:cs="Arial Narrow"/>
        <w:color w:val="00B050"/>
        <w:sz w:val="16"/>
        <w:szCs w:val="16"/>
      </w:rPr>
      <w:t xml:space="preserve"> e-mail:</w:t>
    </w:r>
    <w:hyperlink r:id="rId1" w:history="1">
      <w:r w:rsidRPr="00513293">
        <w:rPr>
          <w:rStyle w:val="Collegamentoipertestuale"/>
          <w:rFonts w:ascii="Arial Narrow" w:hAnsi="Arial Narrow" w:cs="Arial Narrow"/>
          <w:color w:val="00B050"/>
          <w:sz w:val="16"/>
          <w:szCs w:val="16"/>
        </w:rPr>
        <w:t>empolivaldelsa@uisp.it</w:t>
      </w:r>
    </w:hyperlink>
    <w:r w:rsidRPr="00513293">
      <w:rPr>
        <w:rFonts w:ascii="Arial Narrow" w:hAnsi="Arial Narrow" w:cs="Arial Narrow"/>
        <w:color w:val="00B050"/>
        <w:sz w:val="16"/>
        <w:szCs w:val="16"/>
      </w:rPr>
      <w:t xml:space="preserve">    www.uisp.it/</w:t>
    </w:r>
    <w:proofErr w:type="spellStart"/>
    <w:r w:rsidRPr="00513293">
      <w:rPr>
        <w:rFonts w:ascii="Arial Narrow" w:hAnsi="Arial Narrow" w:cs="Arial Narrow"/>
        <w:color w:val="00B050"/>
        <w:sz w:val="16"/>
        <w:szCs w:val="16"/>
      </w:rPr>
      <w:t>empoli</w:t>
    </w:r>
    <w:proofErr w:type="spellEnd"/>
    <w:r w:rsidRPr="00513293">
      <w:rPr>
        <w:rFonts w:ascii="Arial Narrow" w:hAnsi="Arial Narrow" w:cs="Arial Narrow"/>
        <w:color w:val="00B050"/>
        <w:sz w:val="16"/>
        <w:szCs w:val="16"/>
      </w:rPr>
      <w:t xml:space="preserve"> - C.F.91004890488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452" w:rsidRDefault="003C1452">
      <w:r>
        <w:separator/>
      </w:r>
    </w:p>
  </w:footnote>
  <w:footnote w:type="continuationSeparator" w:id="0">
    <w:p w:rsidR="003C1452" w:rsidRDefault="003C14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CellMar>
        <w:left w:w="28" w:type="dxa"/>
        <w:right w:w="28" w:type="dxa"/>
      </w:tblCellMar>
      <w:tblLook w:val="0000"/>
    </w:tblPr>
    <w:tblGrid>
      <w:gridCol w:w="2817"/>
      <w:gridCol w:w="6759"/>
    </w:tblGrid>
    <w:tr w:rsidR="003C1452">
      <w:trPr>
        <w:trHeight w:val="1150"/>
      </w:trPr>
      <w:tc>
        <w:tcPr>
          <w:tcW w:w="2817" w:type="dxa"/>
        </w:tcPr>
        <w:p w:rsidR="003C1452" w:rsidRPr="0024365B" w:rsidRDefault="003C1452">
          <w:pPr>
            <w:autoSpaceDE w:val="0"/>
            <w:rPr>
              <w:color w:val="00B050"/>
            </w:rPr>
          </w:pPr>
          <w:r>
            <w:rPr>
              <w:noProof/>
              <w:color w:val="00B050"/>
              <w:lang w:eastAsia="it-IT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0</wp:posOffset>
                </wp:positionV>
                <wp:extent cx="1170940" cy="723265"/>
                <wp:effectExtent l="19050" t="0" r="0" b="0"/>
                <wp:wrapTopAndBottom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940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59" w:type="dxa"/>
        </w:tcPr>
        <w:p w:rsidR="003C1452" w:rsidRDefault="003C1452" w:rsidP="0024365B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PAL</w:t>
          </w:r>
          <w:bookmarkStart w:id="0" w:name="_GoBack"/>
          <w:bookmarkEnd w:id="0"/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ARAMINI</w:t>
          </w:r>
        </w:p>
        <w:p w:rsidR="003C1452" w:rsidRPr="001A46A7" w:rsidRDefault="003C1452" w:rsidP="00B061B0">
          <w:pPr>
            <w:autoSpaceDE w:val="0"/>
            <w:jc w:val="center"/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</w:pP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DOMANDA</w:t>
          </w:r>
          <w:r w:rsidRPr="0024365B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 xml:space="preserve"> CONCESSIONE PALESTRE </w:t>
          </w: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Anno Sportivo 201</w:t>
          </w:r>
          <w:r w:rsidR="00B061B0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9</w:t>
          </w:r>
          <w:r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/20</w:t>
          </w:r>
          <w:r w:rsidR="00B061B0">
            <w:rPr>
              <w:rFonts w:ascii="Arial Narrow" w:hAnsi="Arial Narrow" w:cs="Arial Narrow"/>
              <w:b/>
              <w:bCs/>
              <w:color w:val="00B050"/>
              <w:sz w:val="44"/>
              <w:szCs w:val="44"/>
            </w:rPr>
            <w:t>20</w:t>
          </w:r>
        </w:p>
      </w:tc>
    </w:tr>
  </w:tbl>
  <w:p w:rsidR="003C1452" w:rsidRDefault="003C1452">
    <w:pPr>
      <w:autoSpaceDE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C23AA"/>
    <w:multiLevelType w:val="hybridMultilevel"/>
    <w:tmpl w:val="74405A24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25596"/>
    <w:multiLevelType w:val="hybridMultilevel"/>
    <w:tmpl w:val="6C28B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50C03"/>
    <w:multiLevelType w:val="hybridMultilevel"/>
    <w:tmpl w:val="63DEC888"/>
    <w:lvl w:ilvl="0" w:tplc="9BB6FF96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4519030D"/>
    <w:multiLevelType w:val="hybridMultilevel"/>
    <w:tmpl w:val="81007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20EC0"/>
    <w:multiLevelType w:val="hybridMultilevel"/>
    <w:tmpl w:val="425076DC"/>
    <w:lvl w:ilvl="0" w:tplc="2F8C7D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41721"/>
    <w:multiLevelType w:val="hybridMultilevel"/>
    <w:tmpl w:val="281872BA"/>
    <w:lvl w:ilvl="0" w:tplc="9BB6FF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9D274A"/>
    <w:multiLevelType w:val="hybridMultilevel"/>
    <w:tmpl w:val="64521204"/>
    <w:lvl w:ilvl="0" w:tplc="F44A7C2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C918CE"/>
    <w:multiLevelType w:val="hybridMultilevel"/>
    <w:tmpl w:val="70E8E688"/>
    <w:lvl w:ilvl="0" w:tplc="B0EC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defaultTabStop w:val="1298"/>
  <w:hyphenationZone w:val="283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B5154B"/>
    <w:rsid w:val="00016BC6"/>
    <w:rsid w:val="00021983"/>
    <w:rsid w:val="00034524"/>
    <w:rsid w:val="00045C09"/>
    <w:rsid w:val="00054A6D"/>
    <w:rsid w:val="00094FD1"/>
    <w:rsid w:val="000C0CD5"/>
    <w:rsid w:val="001146B5"/>
    <w:rsid w:val="00121DA3"/>
    <w:rsid w:val="001337B7"/>
    <w:rsid w:val="0014118B"/>
    <w:rsid w:val="00144E44"/>
    <w:rsid w:val="0016519C"/>
    <w:rsid w:val="0018683E"/>
    <w:rsid w:val="001A46A7"/>
    <w:rsid w:val="001E05D7"/>
    <w:rsid w:val="00223006"/>
    <w:rsid w:val="002275E9"/>
    <w:rsid w:val="0024365B"/>
    <w:rsid w:val="002735DE"/>
    <w:rsid w:val="002D6BD7"/>
    <w:rsid w:val="002E3C11"/>
    <w:rsid w:val="002F3880"/>
    <w:rsid w:val="00342A89"/>
    <w:rsid w:val="00363189"/>
    <w:rsid w:val="00380828"/>
    <w:rsid w:val="00391D11"/>
    <w:rsid w:val="00396AFF"/>
    <w:rsid w:val="003C1452"/>
    <w:rsid w:val="003C4C08"/>
    <w:rsid w:val="003D6598"/>
    <w:rsid w:val="003D669D"/>
    <w:rsid w:val="003F2A82"/>
    <w:rsid w:val="0040135D"/>
    <w:rsid w:val="00417030"/>
    <w:rsid w:val="0042632C"/>
    <w:rsid w:val="004315C7"/>
    <w:rsid w:val="00461AAF"/>
    <w:rsid w:val="004C2827"/>
    <w:rsid w:val="004D6D2A"/>
    <w:rsid w:val="004E4BAC"/>
    <w:rsid w:val="004E6650"/>
    <w:rsid w:val="00501976"/>
    <w:rsid w:val="00513293"/>
    <w:rsid w:val="0053097F"/>
    <w:rsid w:val="00561B02"/>
    <w:rsid w:val="005A20EE"/>
    <w:rsid w:val="005E2180"/>
    <w:rsid w:val="005E3F50"/>
    <w:rsid w:val="00607A2E"/>
    <w:rsid w:val="00624B13"/>
    <w:rsid w:val="006377BE"/>
    <w:rsid w:val="00653833"/>
    <w:rsid w:val="00657D9A"/>
    <w:rsid w:val="00661E9B"/>
    <w:rsid w:val="006E5D57"/>
    <w:rsid w:val="006F7956"/>
    <w:rsid w:val="0070197A"/>
    <w:rsid w:val="00724BD5"/>
    <w:rsid w:val="007453C3"/>
    <w:rsid w:val="007A4C46"/>
    <w:rsid w:val="007E138C"/>
    <w:rsid w:val="007F215E"/>
    <w:rsid w:val="007F5E5C"/>
    <w:rsid w:val="0080530E"/>
    <w:rsid w:val="00811864"/>
    <w:rsid w:val="00841582"/>
    <w:rsid w:val="00843D29"/>
    <w:rsid w:val="00850AF0"/>
    <w:rsid w:val="008552E9"/>
    <w:rsid w:val="0087557F"/>
    <w:rsid w:val="00877617"/>
    <w:rsid w:val="008F2B6C"/>
    <w:rsid w:val="00907E00"/>
    <w:rsid w:val="00936A5E"/>
    <w:rsid w:val="009629C0"/>
    <w:rsid w:val="009A3E87"/>
    <w:rsid w:val="009F7533"/>
    <w:rsid w:val="00A21F17"/>
    <w:rsid w:val="00A25757"/>
    <w:rsid w:val="00A56328"/>
    <w:rsid w:val="00AB3676"/>
    <w:rsid w:val="00AC68A8"/>
    <w:rsid w:val="00AD1FC3"/>
    <w:rsid w:val="00B061B0"/>
    <w:rsid w:val="00B25AD8"/>
    <w:rsid w:val="00B4012F"/>
    <w:rsid w:val="00B5154B"/>
    <w:rsid w:val="00B824F3"/>
    <w:rsid w:val="00B87321"/>
    <w:rsid w:val="00B93B2F"/>
    <w:rsid w:val="00BD0E00"/>
    <w:rsid w:val="00C15839"/>
    <w:rsid w:val="00C8724D"/>
    <w:rsid w:val="00C95B29"/>
    <w:rsid w:val="00CA4D13"/>
    <w:rsid w:val="00CA6B5F"/>
    <w:rsid w:val="00CD0719"/>
    <w:rsid w:val="00CE1466"/>
    <w:rsid w:val="00CE37DC"/>
    <w:rsid w:val="00D46F96"/>
    <w:rsid w:val="00D861BC"/>
    <w:rsid w:val="00D920A7"/>
    <w:rsid w:val="00DB0844"/>
    <w:rsid w:val="00E67536"/>
    <w:rsid w:val="00E72308"/>
    <w:rsid w:val="00EC1948"/>
    <w:rsid w:val="00EE478D"/>
    <w:rsid w:val="00F06057"/>
    <w:rsid w:val="00F20C68"/>
    <w:rsid w:val="00F21E54"/>
    <w:rsid w:val="00F26123"/>
    <w:rsid w:val="00F46163"/>
    <w:rsid w:val="00F8487D"/>
    <w:rsid w:val="00F9369B"/>
    <w:rsid w:val="00FD5794"/>
    <w:rsid w:val="00FF1DE5"/>
    <w:rsid w:val="00FF6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15C7"/>
    <w:pPr>
      <w:widowControl w:val="0"/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824F3"/>
    <w:pPr>
      <w:keepNext/>
      <w:widowControl/>
      <w:suppressAutoHyphens w:val="0"/>
      <w:ind w:left="3540" w:firstLine="708"/>
      <w:jc w:val="both"/>
      <w:outlineLvl w:val="0"/>
    </w:pPr>
    <w:rPr>
      <w:rFonts w:ascii="Tahoma" w:hAnsi="Tahoma" w:cs="Tahoma"/>
      <w:sz w:val="28"/>
      <w:szCs w:val="28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B824F3"/>
    <w:pPr>
      <w:keepNext/>
      <w:widowControl/>
      <w:suppressAutoHyphens w:val="0"/>
      <w:jc w:val="right"/>
      <w:outlineLvl w:val="1"/>
    </w:pPr>
    <w:rPr>
      <w:rFonts w:ascii="Tahoma" w:hAnsi="Tahoma" w:cs="Tahom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045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045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DefaultParagraphFont1">
    <w:name w:val="Default Paragraph Font1"/>
    <w:uiPriority w:val="99"/>
    <w:rsid w:val="004315C7"/>
  </w:style>
  <w:style w:type="character" w:styleId="Collegamentoipertestuale">
    <w:name w:val="Hyperlink"/>
    <w:basedOn w:val="Carpredefinitoparagrafo"/>
    <w:uiPriority w:val="99"/>
    <w:rsid w:val="004315C7"/>
    <w:rPr>
      <w:color w:val="0000FF"/>
      <w:u w:val="single"/>
    </w:rPr>
  </w:style>
  <w:style w:type="paragraph" w:customStyle="1" w:styleId="Intestazione1">
    <w:name w:val="Intestazione1"/>
    <w:basedOn w:val="Normale"/>
    <w:next w:val="Corpotesto1"/>
    <w:uiPriority w:val="99"/>
    <w:rsid w:val="004315C7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Corpotesto1">
    <w:name w:val="Corpo testo1"/>
    <w:basedOn w:val="Normale"/>
    <w:uiPriority w:val="99"/>
    <w:rsid w:val="004315C7"/>
    <w:pPr>
      <w:spacing w:after="120"/>
    </w:pPr>
  </w:style>
  <w:style w:type="paragraph" w:styleId="Elenco">
    <w:name w:val="List"/>
    <w:basedOn w:val="Corpotesto1"/>
    <w:uiPriority w:val="99"/>
    <w:rsid w:val="004315C7"/>
  </w:style>
  <w:style w:type="paragraph" w:customStyle="1" w:styleId="Didascalia1">
    <w:name w:val="Didascalia1"/>
    <w:basedOn w:val="Normale"/>
    <w:uiPriority w:val="99"/>
    <w:rsid w:val="004315C7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4315C7"/>
    <w:pPr>
      <w:suppressLineNumbers/>
    </w:pPr>
  </w:style>
  <w:style w:type="paragraph" w:customStyle="1" w:styleId="Header1">
    <w:name w:val="Head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customStyle="1" w:styleId="Footer1">
    <w:name w:val="Footer1"/>
    <w:basedOn w:val="Normale"/>
    <w:uiPriority w:val="99"/>
    <w:rsid w:val="004315C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04501"/>
    <w:rPr>
      <w:sz w:val="24"/>
      <w:szCs w:val="24"/>
      <w:lang w:eastAsia="ar-SA"/>
    </w:rPr>
  </w:style>
  <w:style w:type="paragraph" w:customStyle="1" w:styleId="Contenutotabella">
    <w:name w:val="Contenuto tabella"/>
    <w:basedOn w:val="Normale"/>
    <w:uiPriority w:val="99"/>
    <w:rsid w:val="004315C7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4315C7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rsid w:val="004315C7"/>
    <w:pPr>
      <w:suppressLineNumbers/>
      <w:tabs>
        <w:tab w:val="center" w:pos="4819"/>
        <w:tab w:val="right" w:pos="963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04501"/>
    <w:rPr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rsid w:val="00121D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121DA3"/>
    <w:rPr>
      <w:rFonts w:ascii="Tahoma" w:hAnsi="Tahoma" w:cs="Tahoma"/>
      <w:sz w:val="16"/>
      <w:szCs w:val="16"/>
      <w:lang w:eastAsia="ar-SA" w:bidi="ar-SA"/>
    </w:rPr>
  </w:style>
  <w:style w:type="paragraph" w:styleId="Titolo">
    <w:name w:val="Title"/>
    <w:basedOn w:val="Normale"/>
    <w:link w:val="TitoloCarattere"/>
    <w:qFormat/>
    <w:locked/>
    <w:rsid w:val="0024365B"/>
    <w:pPr>
      <w:widowControl/>
      <w:suppressAutoHyphens w:val="0"/>
      <w:jc w:val="center"/>
    </w:pPr>
    <w:rPr>
      <w:sz w:val="2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4365B"/>
    <w:rPr>
      <w:sz w:val="28"/>
      <w:szCs w:val="20"/>
    </w:rPr>
  </w:style>
  <w:style w:type="paragraph" w:styleId="Paragrafoelenco">
    <w:name w:val="List Paragraph"/>
    <w:basedOn w:val="Normale"/>
    <w:uiPriority w:val="34"/>
    <w:qFormat/>
    <w:rsid w:val="00DB08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4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mpolivaldelsa@uisp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9EEF1-A5E8-42C1-AA8D-AC44D77E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587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conferme</vt:lpstr>
    </vt:vector>
  </TitlesOfParts>
  <Company>UISP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conferme</dc:title>
  <dc:creator>PCVenio</dc:creator>
  <cp:lastModifiedBy>coordinamento</cp:lastModifiedBy>
  <cp:revision>3</cp:revision>
  <cp:lastPrinted>2014-06-04T12:26:00Z</cp:lastPrinted>
  <dcterms:created xsi:type="dcterms:W3CDTF">2019-05-24T15:05:00Z</dcterms:created>
  <dcterms:modified xsi:type="dcterms:W3CDTF">2019-05-31T10:59:00Z</dcterms:modified>
</cp:coreProperties>
</file>