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21" w:rsidRDefault="000A2621" w:rsidP="00E778A3">
      <w:pPr>
        <w:shd w:val="clear" w:color="auto" w:fill="FFFFFF"/>
        <w:spacing w:after="150" w:line="334" w:lineRule="atLeast"/>
        <w:jc w:val="both"/>
        <w:rPr>
          <w:rFonts w:ascii="Helvetica" w:hAnsi="Helvetica" w:cs="Helvetica"/>
          <w:color w:val="555555"/>
          <w:sz w:val="23"/>
          <w:szCs w:val="23"/>
          <w:lang w:val="it-IT"/>
        </w:rPr>
      </w:pPr>
    </w:p>
    <w:p w:rsidR="000A2621" w:rsidRPr="00774494" w:rsidRDefault="000A2621" w:rsidP="00774494">
      <w:pPr>
        <w:shd w:val="clear" w:color="auto" w:fill="FFFFFF"/>
        <w:spacing w:after="150" w:line="334" w:lineRule="atLeast"/>
        <w:jc w:val="center"/>
        <w:rPr>
          <w:rFonts w:ascii="Helvetica" w:hAnsi="Helvetica" w:cs="Helvetica"/>
          <w:b/>
          <w:color w:val="555555"/>
          <w:sz w:val="23"/>
          <w:szCs w:val="23"/>
          <w:lang w:val="it-IT"/>
        </w:rPr>
      </w:pPr>
      <w:r w:rsidRPr="00774494">
        <w:rPr>
          <w:rFonts w:ascii="Helvetica" w:hAnsi="Helvetica" w:cs="Helvetica"/>
          <w:b/>
          <w:color w:val="555555"/>
          <w:sz w:val="23"/>
          <w:szCs w:val="23"/>
          <w:lang w:val="it-IT"/>
        </w:rPr>
        <w:t>COMUNICATO</w:t>
      </w:r>
    </w:p>
    <w:p w:rsidR="000A2621" w:rsidRDefault="000A2621" w:rsidP="00E778A3">
      <w:pPr>
        <w:shd w:val="clear" w:color="auto" w:fill="FFFFFF"/>
        <w:spacing w:after="150" w:line="334" w:lineRule="atLeast"/>
        <w:jc w:val="both"/>
        <w:rPr>
          <w:rFonts w:ascii="Helvetica" w:hAnsi="Helvetica" w:cs="Helvetica"/>
          <w:color w:val="555555"/>
          <w:sz w:val="23"/>
          <w:szCs w:val="23"/>
          <w:lang w:val="it-IT"/>
        </w:rPr>
      </w:pPr>
    </w:p>
    <w:p w:rsidR="000A2621" w:rsidRPr="00E778A3" w:rsidRDefault="000A2621" w:rsidP="00E778A3">
      <w:pPr>
        <w:shd w:val="clear" w:color="auto" w:fill="FFFFFF"/>
        <w:spacing w:after="150" w:line="334" w:lineRule="atLeast"/>
        <w:jc w:val="both"/>
        <w:rPr>
          <w:rFonts w:ascii="Helvetica" w:hAnsi="Helvetica" w:cs="Helvetica"/>
          <w:color w:val="555555"/>
          <w:sz w:val="23"/>
          <w:szCs w:val="23"/>
          <w:lang w:val="it-IT"/>
        </w:rPr>
      </w:pPr>
      <w:r w:rsidRPr="00E778A3">
        <w:rPr>
          <w:rFonts w:ascii="Helvetica" w:hAnsi="Helvetica" w:cs="Helvetica"/>
          <w:color w:val="555555"/>
          <w:sz w:val="23"/>
          <w:szCs w:val="23"/>
          <w:lang w:val="it-IT"/>
        </w:rPr>
        <w:t>In ottemperanza al</w:t>
      </w:r>
      <w:r w:rsidRPr="00E778A3">
        <w:rPr>
          <w:rFonts w:ascii="Helvetica" w:hAnsi="Helvetica" w:cs="Helvetica"/>
          <w:color w:val="555555"/>
          <w:sz w:val="23"/>
          <w:lang w:val="it-IT"/>
        </w:rPr>
        <w:t> </w:t>
      </w:r>
      <w:hyperlink r:id="rId7" w:history="1">
        <w:r w:rsidRPr="00E778A3">
          <w:rPr>
            <w:rFonts w:ascii="Helvetica" w:hAnsi="Helvetica" w:cs="Helvetica"/>
            <w:b/>
            <w:bCs/>
            <w:color w:val="337AB7"/>
            <w:sz w:val="23"/>
            <w:lang w:val="it-IT"/>
          </w:rPr>
          <w:t>DPCM - Decreto del Presidente del Consiglio dei Ministri del 4 marzo 2020</w:t>
        </w:r>
      </w:hyperlink>
      <w:r w:rsidRPr="00E778A3">
        <w:rPr>
          <w:rFonts w:ascii="Helvetica" w:hAnsi="Helvetica" w:cs="Helvetica"/>
          <w:color w:val="555555"/>
          <w:sz w:val="23"/>
          <w:szCs w:val="23"/>
          <w:lang w:val="it-IT"/>
        </w:rPr>
        <w:t> </w:t>
      </w:r>
      <w:r>
        <w:rPr>
          <w:rFonts w:ascii="Helvetica" w:hAnsi="Helvetica" w:cs="Helvetica"/>
          <w:color w:val="555555"/>
          <w:sz w:val="23"/>
          <w:szCs w:val="23"/>
          <w:lang w:val="it-IT"/>
        </w:rPr>
        <w:t>p</w:t>
      </w:r>
      <w:r w:rsidRPr="00E778A3">
        <w:rPr>
          <w:rFonts w:ascii="Helvetica" w:hAnsi="Helvetica" w:cs="Helvetica"/>
          <w:color w:val="555555"/>
          <w:sz w:val="23"/>
          <w:szCs w:val="23"/>
          <w:lang w:val="it-IT"/>
        </w:rPr>
        <w:t xml:space="preserve">er quanto </w:t>
      </w:r>
      <w:r>
        <w:rPr>
          <w:rFonts w:ascii="Helvetica" w:hAnsi="Helvetica" w:cs="Helvetica"/>
          <w:color w:val="555555"/>
          <w:sz w:val="23"/>
          <w:szCs w:val="23"/>
          <w:lang w:val="it-IT"/>
        </w:rPr>
        <w:t>attiene</w:t>
      </w:r>
      <w:r w:rsidRPr="00E778A3">
        <w:rPr>
          <w:rFonts w:ascii="Helvetica" w:hAnsi="Helvetica" w:cs="Helvetica"/>
          <w:color w:val="555555"/>
          <w:sz w:val="23"/>
          <w:szCs w:val="23"/>
          <w:lang w:val="it-IT"/>
        </w:rPr>
        <w:t xml:space="preserve"> l'attività quotidiana delle associazioni e società sportive, si richiede di attenersi al suddetto DPCM del 4 marzo 2020 che all'art. 1 comma 1 lettera c)  nel dettaglio prevede:</w:t>
      </w:r>
    </w:p>
    <w:p w:rsidR="000A2621" w:rsidRPr="00E778A3" w:rsidRDefault="000A2621" w:rsidP="00E778A3">
      <w:pPr>
        <w:shd w:val="clear" w:color="auto" w:fill="FFFFFF"/>
        <w:spacing w:after="150" w:line="334" w:lineRule="atLeast"/>
        <w:jc w:val="both"/>
        <w:rPr>
          <w:rFonts w:ascii="Helvetica" w:hAnsi="Helvetica" w:cs="Helvetica"/>
          <w:color w:val="555555"/>
          <w:sz w:val="23"/>
          <w:szCs w:val="23"/>
          <w:lang w:val="it-IT"/>
        </w:rPr>
      </w:pPr>
      <w:r w:rsidRPr="00E778A3">
        <w:rPr>
          <w:rFonts w:ascii="Helvetica" w:hAnsi="Helvetica" w:cs="Helvetica"/>
          <w:color w:val="555555"/>
          <w:sz w:val="23"/>
          <w:szCs w:val="23"/>
          <w:lang w:val="it-IT"/>
        </w:rPr>
        <w:t>- </w:t>
      </w:r>
      <w:r w:rsidRPr="00E778A3">
        <w:rPr>
          <w:rFonts w:ascii="Helvetica" w:hAnsi="Helvetica" w:cs="Helvetica"/>
          <w:i/>
          <w:iCs/>
          <w:color w:val="555555"/>
          <w:sz w:val="23"/>
          <w:lang w:val="it-IT"/>
        </w:rPr>
        <w:t>resta comunque consentito lo svolgimento dei predetti eventi e competizioni, nonché delle sedute di allenamento degli atleti agonisti, all'interno di impianti sportivi utilizzati a porte chiuse, ovvero all'aperto senza la presenza di pubblico; in tutti tali casi, le associazioni e le società sportive, a mezzo del proprio personale medico, sono tenute ad effettuare i controlli idonei a contenere il rischio di diffusione del virus COVID-19 tra gli atleti, i tecnici, i dirigenti e tutti gli accompagnatori che vi partecipano</w:t>
      </w:r>
      <w:r w:rsidRPr="00E778A3">
        <w:rPr>
          <w:rFonts w:ascii="Helvetica" w:hAnsi="Helvetica" w:cs="Helvetica"/>
          <w:color w:val="555555"/>
          <w:sz w:val="23"/>
          <w:szCs w:val="23"/>
          <w:lang w:val="it-IT"/>
        </w:rPr>
        <w:t>.</w:t>
      </w:r>
    </w:p>
    <w:p w:rsidR="000A2621" w:rsidRPr="00E778A3" w:rsidRDefault="000A2621" w:rsidP="00E778A3">
      <w:pPr>
        <w:shd w:val="clear" w:color="auto" w:fill="FFFFFF"/>
        <w:spacing w:after="150" w:line="334" w:lineRule="atLeast"/>
        <w:jc w:val="both"/>
        <w:rPr>
          <w:rFonts w:ascii="Helvetica" w:hAnsi="Helvetica" w:cs="Helvetica"/>
          <w:color w:val="555555"/>
          <w:sz w:val="23"/>
          <w:szCs w:val="23"/>
          <w:lang w:val="it-IT"/>
        </w:rPr>
      </w:pPr>
      <w:r w:rsidRPr="00E778A3">
        <w:rPr>
          <w:rFonts w:ascii="Helvetica" w:hAnsi="Helvetica" w:cs="Helvetica"/>
          <w:color w:val="555555"/>
          <w:sz w:val="23"/>
          <w:szCs w:val="23"/>
          <w:lang w:val="it-IT"/>
        </w:rPr>
        <w:t>- </w:t>
      </w:r>
      <w:r w:rsidRPr="00E778A3">
        <w:rPr>
          <w:rFonts w:ascii="Helvetica" w:hAnsi="Helvetica" w:cs="Helvetica"/>
          <w:i/>
          <w:iCs/>
          <w:color w:val="555555"/>
          <w:sz w:val="23"/>
          <w:lang w:val="it-IT"/>
        </w:rPr>
        <w:t>Lo sport di base e le attività motorie in genere, svolte all'aperto ovvero all'interno di palestre, piscine e centri sportivi di ogni tipo, sono ammessi esclusivamente a condizione che sia possibile consentire il rispetto della raccomandazione di cui all'allega</w:t>
      </w:r>
      <w:r>
        <w:rPr>
          <w:rFonts w:ascii="Helvetica" w:hAnsi="Helvetica" w:cs="Helvetica"/>
          <w:i/>
          <w:iCs/>
          <w:color w:val="555555"/>
          <w:sz w:val="23"/>
          <w:lang w:val="it-IT"/>
        </w:rPr>
        <w:t>to 1, lettera "d" (mantenimento</w:t>
      </w:r>
      <w:r w:rsidRPr="00E778A3">
        <w:rPr>
          <w:rFonts w:ascii="Helvetica" w:hAnsi="Helvetica" w:cs="Helvetica"/>
          <w:i/>
          <w:iCs/>
          <w:color w:val="555555"/>
          <w:sz w:val="23"/>
          <w:lang w:val="it-IT"/>
        </w:rPr>
        <w:t xml:space="preserve"> nei contatti social</w:t>
      </w:r>
      <w:r>
        <w:rPr>
          <w:rFonts w:ascii="Helvetica" w:hAnsi="Helvetica" w:cs="Helvetica"/>
          <w:i/>
          <w:iCs/>
          <w:color w:val="555555"/>
          <w:sz w:val="23"/>
          <w:lang w:val="it-IT"/>
        </w:rPr>
        <w:t>i</w:t>
      </w:r>
      <w:r w:rsidRPr="00E778A3">
        <w:rPr>
          <w:rFonts w:ascii="Helvetica" w:hAnsi="Helvetica" w:cs="Helvetica"/>
          <w:i/>
          <w:iCs/>
          <w:color w:val="555555"/>
          <w:sz w:val="23"/>
          <w:lang w:val="it-IT"/>
        </w:rPr>
        <w:t xml:space="preserve"> di una distanza interpersonale di almeno un metro)</w:t>
      </w:r>
      <w:r w:rsidRPr="00E778A3">
        <w:rPr>
          <w:rFonts w:ascii="Helvetica" w:hAnsi="Helvetica" w:cs="Helvetica"/>
          <w:color w:val="555555"/>
          <w:sz w:val="23"/>
          <w:szCs w:val="23"/>
          <w:lang w:val="it-IT"/>
        </w:rPr>
        <w:t>.</w:t>
      </w:r>
    </w:p>
    <w:p w:rsidR="000A2621" w:rsidRPr="00E778A3" w:rsidRDefault="000A2621" w:rsidP="00E778A3">
      <w:pPr>
        <w:shd w:val="clear" w:color="auto" w:fill="FFFFFF"/>
        <w:spacing w:after="150" w:line="334" w:lineRule="atLeast"/>
        <w:jc w:val="both"/>
        <w:rPr>
          <w:rFonts w:ascii="Helvetica" w:hAnsi="Helvetica" w:cs="Helvetica"/>
          <w:color w:val="555555"/>
          <w:sz w:val="23"/>
          <w:szCs w:val="23"/>
          <w:lang w:val="it-IT"/>
        </w:rPr>
      </w:pPr>
      <w:r w:rsidRPr="00E778A3">
        <w:rPr>
          <w:rFonts w:ascii="Helvetica" w:hAnsi="Helvetica" w:cs="Helvetica"/>
          <w:color w:val="555555"/>
          <w:sz w:val="23"/>
          <w:szCs w:val="23"/>
          <w:lang w:val="it-IT"/>
        </w:rPr>
        <w:t xml:space="preserve">L’auspicio della Uisp </w:t>
      </w:r>
      <w:r>
        <w:rPr>
          <w:rFonts w:ascii="Helvetica" w:hAnsi="Helvetica" w:cs="Helvetica"/>
          <w:color w:val="555555"/>
          <w:sz w:val="23"/>
          <w:szCs w:val="23"/>
          <w:lang w:val="it-IT"/>
        </w:rPr>
        <w:t>Fabriano</w:t>
      </w:r>
      <w:r w:rsidRPr="00E778A3">
        <w:rPr>
          <w:rFonts w:ascii="Helvetica" w:hAnsi="Helvetica" w:cs="Helvetica"/>
          <w:color w:val="555555"/>
          <w:sz w:val="23"/>
          <w:szCs w:val="23"/>
          <w:lang w:val="it-IT"/>
        </w:rPr>
        <w:t xml:space="preserve"> è che la</w:t>
      </w:r>
      <w:r w:rsidRPr="00E778A3">
        <w:rPr>
          <w:rFonts w:ascii="Helvetica" w:hAnsi="Helvetica" w:cs="Helvetica"/>
          <w:color w:val="555555"/>
          <w:sz w:val="23"/>
          <w:lang w:val="it-IT"/>
        </w:rPr>
        <w:t> </w:t>
      </w:r>
      <w:hyperlink r:id="rId8" w:history="1">
        <w:r w:rsidRPr="00E778A3">
          <w:rPr>
            <w:rFonts w:ascii="Helvetica" w:hAnsi="Helvetica" w:cs="Helvetica"/>
            <w:b/>
            <w:bCs/>
            <w:color w:val="337AB7"/>
            <w:sz w:val="23"/>
            <w:lang w:val="it-IT"/>
          </w:rPr>
          <w:t>richiesta di chiarimenti inoltrata alle autorità competenti dal livello nazionale dell’organizzazione</w:t>
        </w:r>
      </w:hyperlink>
      <w:r w:rsidRPr="00E778A3">
        <w:rPr>
          <w:rFonts w:ascii="Helvetica" w:hAnsi="Helvetica" w:cs="Helvetica"/>
          <w:color w:val="555555"/>
          <w:sz w:val="23"/>
          <w:lang w:val="it-IT"/>
        </w:rPr>
        <w:t> </w:t>
      </w:r>
      <w:r w:rsidRPr="00E778A3">
        <w:rPr>
          <w:rFonts w:ascii="Helvetica" w:hAnsi="Helvetica" w:cs="Helvetica"/>
          <w:color w:val="555555"/>
          <w:sz w:val="23"/>
          <w:szCs w:val="23"/>
          <w:lang w:val="it-IT"/>
        </w:rPr>
        <w:t>venga al più presto soddisfatta, al fine di permettere alle associazioni sportive di base di poter svolger</w:t>
      </w:r>
      <w:r>
        <w:rPr>
          <w:rFonts w:ascii="Helvetica" w:hAnsi="Helvetica" w:cs="Helvetica"/>
          <w:color w:val="555555"/>
          <w:sz w:val="23"/>
          <w:szCs w:val="23"/>
          <w:lang w:val="it-IT"/>
        </w:rPr>
        <w:t xml:space="preserve">e la propria attività </w:t>
      </w:r>
      <w:r w:rsidRPr="00E778A3">
        <w:rPr>
          <w:rFonts w:ascii="Helvetica" w:hAnsi="Helvetica" w:cs="Helvetica"/>
          <w:color w:val="555555"/>
          <w:sz w:val="23"/>
          <w:szCs w:val="23"/>
          <w:lang w:val="it-IT"/>
        </w:rPr>
        <w:t>con serenità.</w:t>
      </w:r>
    </w:p>
    <w:p w:rsidR="000A2621" w:rsidRDefault="000A2621" w:rsidP="00E778A3">
      <w:pPr>
        <w:shd w:val="clear" w:color="auto" w:fill="FFFFFF"/>
        <w:spacing w:after="150" w:line="334" w:lineRule="atLeast"/>
        <w:jc w:val="both"/>
        <w:rPr>
          <w:rFonts w:ascii="Helvetica" w:hAnsi="Helvetica" w:cs="Helvetica"/>
          <w:color w:val="555555"/>
          <w:sz w:val="23"/>
          <w:szCs w:val="23"/>
          <w:lang w:val="it-IT"/>
        </w:rPr>
      </w:pPr>
      <w:r>
        <w:rPr>
          <w:rFonts w:ascii="Helvetica" w:hAnsi="Helvetica" w:cs="Helvetica"/>
          <w:color w:val="555555"/>
          <w:sz w:val="23"/>
          <w:szCs w:val="23"/>
          <w:lang w:val="it-IT"/>
        </w:rPr>
        <w:t>Colgo l’occasione per ricordarvi che le circolari, le note esplicative, i provvedimenti, compreso il DPCM e altre comunicazioni riguardanti il COVID-19, come sempre, sono disponibili e aggiornate sulla piattaforma “Servizi per le associazioni e società sportive” dell’Area Riservata web Uisp 2.0</w:t>
      </w:r>
    </w:p>
    <w:p w:rsidR="000A2621" w:rsidRDefault="000A2621" w:rsidP="00E778A3">
      <w:pPr>
        <w:shd w:val="clear" w:color="auto" w:fill="FFFFFF"/>
        <w:spacing w:after="150" w:line="334" w:lineRule="atLeast"/>
        <w:jc w:val="both"/>
        <w:rPr>
          <w:rFonts w:ascii="Helvetica" w:hAnsi="Helvetica" w:cs="Helvetica"/>
          <w:color w:val="555555"/>
          <w:sz w:val="23"/>
          <w:szCs w:val="23"/>
          <w:lang w:val="it-IT"/>
        </w:rPr>
      </w:pPr>
      <w:r>
        <w:rPr>
          <w:rFonts w:ascii="Helvetica" w:hAnsi="Helvetica" w:cs="Helvetica"/>
          <w:color w:val="555555"/>
          <w:sz w:val="23"/>
          <w:szCs w:val="23"/>
          <w:lang w:val="it-IT"/>
        </w:rPr>
        <w:t>https//areariservata2.uisp.it</w:t>
      </w:r>
    </w:p>
    <w:p w:rsidR="000A2621" w:rsidRDefault="000A2621" w:rsidP="00E778A3">
      <w:pPr>
        <w:shd w:val="clear" w:color="auto" w:fill="FFFFFF"/>
        <w:spacing w:after="150" w:line="334" w:lineRule="atLeast"/>
        <w:jc w:val="both"/>
        <w:rPr>
          <w:rFonts w:ascii="Helvetica" w:hAnsi="Helvetica" w:cs="Helvetica"/>
          <w:color w:val="555555"/>
          <w:sz w:val="23"/>
          <w:szCs w:val="23"/>
          <w:lang w:val="it-IT"/>
        </w:rPr>
      </w:pPr>
      <w:r>
        <w:rPr>
          <w:rFonts w:ascii="Helvetica" w:hAnsi="Helvetica" w:cs="Helvetica"/>
          <w:color w:val="555555"/>
          <w:sz w:val="23"/>
          <w:szCs w:val="23"/>
          <w:lang w:val="it-IT"/>
        </w:rPr>
        <w:t xml:space="preserve">USERNAME: inserire codice società </w:t>
      </w:r>
      <w:r w:rsidRPr="004A4119">
        <w:rPr>
          <w:rFonts w:ascii="Helvetica" w:hAnsi="Helvetica" w:cs="Helvetica"/>
          <w:b/>
          <w:color w:val="555555"/>
          <w:sz w:val="23"/>
          <w:szCs w:val="23"/>
          <w:lang w:val="it-IT"/>
        </w:rPr>
        <w:t>I13____</w:t>
      </w:r>
    </w:p>
    <w:p w:rsidR="000A2621" w:rsidRDefault="000A2621" w:rsidP="00E778A3">
      <w:pPr>
        <w:shd w:val="clear" w:color="auto" w:fill="FFFFFF"/>
        <w:spacing w:after="150" w:line="334" w:lineRule="atLeast"/>
        <w:jc w:val="both"/>
        <w:rPr>
          <w:rFonts w:ascii="Helvetica" w:hAnsi="Helvetica" w:cs="Helvetica"/>
          <w:color w:val="555555"/>
          <w:sz w:val="23"/>
          <w:szCs w:val="23"/>
          <w:lang w:val="it-IT"/>
        </w:rPr>
      </w:pPr>
      <w:r>
        <w:rPr>
          <w:rFonts w:ascii="Helvetica" w:hAnsi="Helvetica" w:cs="Helvetica"/>
          <w:color w:val="555555"/>
          <w:sz w:val="23"/>
          <w:szCs w:val="23"/>
          <w:lang w:val="it-IT"/>
        </w:rPr>
        <w:t xml:space="preserve">PASSWORD: numero affiliazione </w:t>
      </w:r>
      <w:r w:rsidRPr="004A4119">
        <w:rPr>
          <w:rFonts w:ascii="Helvetica" w:hAnsi="Helvetica" w:cs="Helvetica"/>
          <w:b/>
          <w:color w:val="555555"/>
          <w:sz w:val="23"/>
          <w:szCs w:val="23"/>
          <w:lang w:val="it-IT"/>
        </w:rPr>
        <w:t>20___________</w:t>
      </w:r>
    </w:p>
    <w:p w:rsidR="000A2621" w:rsidRDefault="000A2621" w:rsidP="00E778A3">
      <w:pPr>
        <w:shd w:val="clear" w:color="auto" w:fill="FFFFFF"/>
        <w:spacing w:after="150" w:line="334" w:lineRule="atLeast"/>
        <w:jc w:val="both"/>
        <w:rPr>
          <w:rFonts w:ascii="Helvetica" w:hAnsi="Helvetica" w:cs="Helvetica"/>
          <w:b/>
          <w:color w:val="555555"/>
          <w:sz w:val="23"/>
          <w:szCs w:val="23"/>
          <w:lang w:val="it-IT"/>
        </w:rPr>
      </w:pPr>
      <w:r>
        <w:rPr>
          <w:rFonts w:ascii="Helvetica" w:hAnsi="Helvetica" w:cs="Helvetica"/>
          <w:color w:val="555555"/>
          <w:sz w:val="23"/>
          <w:szCs w:val="23"/>
          <w:lang w:val="it-IT"/>
        </w:rPr>
        <w:t xml:space="preserve">LIVELLO: </w:t>
      </w:r>
      <w:r w:rsidRPr="004A4119">
        <w:rPr>
          <w:rFonts w:ascii="Helvetica" w:hAnsi="Helvetica" w:cs="Helvetica"/>
          <w:b/>
          <w:color w:val="555555"/>
          <w:sz w:val="23"/>
          <w:szCs w:val="23"/>
          <w:lang w:val="it-IT"/>
        </w:rPr>
        <w:t>ASD/SSD Affiliata</w:t>
      </w:r>
    </w:p>
    <w:p w:rsidR="000A2621" w:rsidRPr="004A4119" w:rsidRDefault="000A2621" w:rsidP="00E778A3">
      <w:pPr>
        <w:shd w:val="clear" w:color="auto" w:fill="FFFFFF"/>
        <w:spacing w:after="150" w:line="334" w:lineRule="atLeast"/>
        <w:jc w:val="both"/>
        <w:rPr>
          <w:rFonts w:ascii="Helvetica" w:hAnsi="Helvetica" w:cs="Helvetica"/>
          <w:color w:val="555555"/>
          <w:sz w:val="23"/>
          <w:szCs w:val="23"/>
          <w:lang w:val="it-IT"/>
        </w:rPr>
      </w:pPr>
      <w:r w:rsidRPr="004A4119">
        <w:rPr>
          <w:rFonts w:ascii="Helvetica" w:hAnsi="Helvetica" w:cs="Helvetica"/>
          <w:color w:val="555555"/>
          <w:sz w:val="23"/>
          <w:szCs w:val="23"/>
          <w:lang w:val="it-IT"/>
        </w:rPr>
        <w:t>Fabriano lì 06/03/2020</w:t>
      </w:r>
    </w:p>
    <w:p w:rsidR="000A2621" w:rsidRPr="004A4119" w:rsidRDefault="000A2621" w:rsidP="00E778A3">
      <w:pPr>
        <w:shd w:val="clear" w:color="auto" w:fill="FFFFFF"/>
        <w:spacing w:after="150" w:line="334" w:lineRule="atLeast"/>
        <w:jc w:val="both"/>
        <w:rPr>
          <w:rFonts w:ascii="Helvetica" w:hAnsi="Helvetica" w:cs="Helvetica"/>
          <w:color w:val="555555"/>
          <w:sz w:val="23"/>
          <w:szCs w:val="23"/>
          <w:lang w:val="it-IT"/>
        </w:rPr>
      </w:pPr>
      <w:r w:rsidRPr="004A4119">
        <w:rPr>
          <w:rFonts w:ascii="Helvetica" w:hAnsi="Helvetica" w:cs="Helvetica"/>
          <w:color w:val="555555"/>
          <w:sz w:val="23"/>
          <w:szCs w:val="23"/>
          <w:lang w:val="it-IT"/>
        </w:rPr>
        <w:t xml:space="preserve">                                                                                           UISP Comitato Territoriale Fabriano APS</w:t>
      </w:r>
    </w:p>
    <w:p w:rsidR="000A2621" w:rsidRPr="00E778A3" w:rsidRDefault="000A2621">
      <w:pPr>
        <w:rPr>
          <w:lang w:val="it-IT"/>
        </w:rPr>
      </w:pPr>
    </w:p>
    <w:sectPr w:rsidR="000A2621" w:rsidRPr="00E778A3" w:rsidSect="00677848">
      <w:headerReference w:type="first" r:id="rId9"/>
      <w:footerReference w:type="first" r:id="rId10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21" w:rsidRDefault="000A2621" w:rsidP="00677848">
      <w:r>
        <w:separator/>
      </w:r>
    </w:p>
  </w:endnote>
  <w:endnote w:type="continuationSeparator" w:id="0">
    <w:p w:rsidR="000A2621" w:rsidRDefault="000A2621" w:rsidP="0067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782"/>
      <w:gridCol w:w="8000"/>
      <w:gridCol w:w="1925"/>
    </w:tblGrid>
    <w:tr w:rsidR="000A2621">
      <w:tc>
        <w:tcPr>
          <w:tcW w:w="800" w:type="dxa"/>
        </w:tcPr>
        <w:p w:rsidR="000A2621" w:rsidRDefault="000A2621"/>
      </w:tc>
      <w:tc>
        <w:tcPr>
          <w:tcW w:w="8000" w:type="dxa"/>
        </w:tcPr>
        <w:p w:rsidR="000A2621" w:rsidRDefault="000A2621">
          <w:pPr>
            <w:jc w:val="center"/>
          </w:pPr>
          <w:r w:rsidRPr="00E778A3">
            <w:rPr>
              <w:rFonts w:ascii="Arial Narrow" w:hAnsi="Arial Narrow" w:cs="Arial Narrow"/>
              <w:b/>
              <w:bCs/>
              <w:color w:val="0A8137"/>
              <w:lang w:val="it-IT"/>
            </w:rPr>
            <w:t>UISP COMITATO TERRITORIALE FABRIANO APS - Unione Italiana Sport Per tutti</w:t>
          </w:r>
          <w:r w:rsidRPr="00E778A3">
            <w:rPr>
              <w:lang w:val="it-IT"/>
            </w:rPr>
            <w:br/>
          </w:r>
          <w:r w:rsidRPr="00E778A3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60044 Fabriano (AN) - Via F. Cavallotti, 45 - Tel. </w:t>
          </w:r>
          <w:r>
            <w:rPr>
              <w:rFonts w:ascii="Arial Narrow" w:hAnsi="Arial Narrow" w:cs="Arial Narrow"/>
              <w:color w:val="0A8137"/>
              <w:sz w:val="16"/>
              <w:szCs w:val="16"/>
            </w:rPr>
            <w:t>+39.0732.251810 + Fax - fabriano@uisp.it - www.uisp.it/fabriano -  C.F.:90008610421</w:t>
          </w:r>
        </w:p>
      </w:tc>
      <w:tc>
        <w:tcPr>
          <w:tcW w:w="1000" w:type="dxa"/>
        </w:tcPr>
        <w:p w:rsidR="000A2621" w:rsidRDefault="000A2621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95.25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21" w:rsidRDefault="000A2621" w:rsidP="00677848">
      <w:r>
        <w:separator/>
      </w:r>
    </w:p>
  </w:footnote>
  <w:footnote w:type="continuationSeparator" w:id="0">
    <w:p w:rsidR="000A2621" w:rsidRDefault="000A2621" w:rsidP="00677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7974"/>
    </w:tblGrid>
    <w:tr w:rsidR="000A2621" w:rsidRPr="004A4119">
      <w:tc>
        <w:tcPr>
          <w:tcW w:w="1000" w:type="dxa"/>
        </w:tcPr>
        <w:p w:rsidR="000A2621" w:rsidRDefault="000A2621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0A2621" w:rsidRPr="00E778A3" w:rsidRDefault="000A2621">
          <w:pPr>
            <w:jc w:val="right"/>
            <w:rPr>
              <w:lang w:val="it-IT"/>
            </w:rPr>
          </w:pPr>
          <w:r w:rsidRPr="00E778A3">
            <w:rPr>
              <w:rFonts w:ascii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FABRIANO APS</w:t>
          </w:r>
          <w:r w:rsidRPr="00E778A3">
            <w:rPr>
              <w:lang w:val="it-IT"/>
            </w:rPr>
            <w:br/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C72"/>
    <w:multiLevelType w:val="multilevel"/>
    <w:tmpl w:val="68A2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848"/>
    <w:rsid w:val="000A2621"/>
    <w:rsid w:val="00102A67"/>
    <w:rsid w:val="001047F8"/>
    <w:rsid w:val="002E38B2"/>
    <w:rsid w:val="004A3E53"/>
    <w:rsid w:val="004A4119"/>
    <w:rsid w:val="0052378A"/>
    <w:rsid w:val="005930AD"/>
    <w:rsid w:val="005B70BE"/>
    <w:rsid w:val="00627F2C"/>
    <w:rsid w:val="006732CE"/>
    <w:rsid w:val="00677848"/>
    <w:rsid w:val="00690375"/>
    <w:rsid w:val="0071488D"/>
    <w:rsid w:val="00774494"/>
    <w:rsid w:val="007A739D"/>
    <w:rsid w:val="007E41F3"/>
    <w:rsid w:val="008341C3"/>
    <w:rsid w:val="008F0BDB"/>
    <w:rsid w:val="00A676FF"/>
    <w:rsid w:val="00AD395F"/>
    <w:rsid w:val="00B94BAD"/>
    <w:rsid w:val="00D60D16"/>
    <w:rsid w:val="00DB5468"/>
    <w:rsid w:val="00E3451A"/>
    <w:rsid w:val="00E7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48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677848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778A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/>
    </w:rPr>
  </w:style>
  <w:style w:type="character" w:customStyle="1" w:styleId="apple-converted-space">
    <w:name w:val="apple-converted-space"/>
    <w:basedOn w:val="DefaultParagraphFont"/>
    <w:uiPriority w:val="99"/>
    <w:rsid w:val="00E778A3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E778A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778A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E778A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p.it/roma/pagina/la-nota-delluisp-nazionali-sulle-disposizioni-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erno.it/it/articolo/coronavirus-firmato-il-dpcm-4-marzo-2020/142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340</Words>
  <Characters>1939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subject/>
  <dc:creator/>
  <cp:keywords/>
  <dc:description/>
  <cp:lastModifiedBy>UISP</cp:lastModifiedBy>
  <cp:revision>2</cp:revision>
  <cp:lastPrinted>2020-03-06T08:49:00Z</cp:lastPrinted>
  <dcterms:created xsi:type="dcterms:W3CDTF">2020-03-06T08:52:00Z</dcterms:created>
  <dcterms:modified xsi:type="dcterms:W3CDTF">2020-03-06T08:52:00Z</dcterms:modified>
</cp:coreProperties>
</file>