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F0E00" w14:textId="77777777" w:rsidR="00E6655F" w:rsidRDefault="0011117D" w:rsidP="0011117D">
      <w:pPr>
        <w:jc w:val="center"/>
        <w:rPr>
          <w:b/>
          <w:sz w:val="32"/>
          <w:szCs w:val="32"/>
        </w:rPr>
      </w:pPr>
      <w:r w:rsidRPr="0011117D">
        <w:rPr>
          <w:b/>
          <w:sz w:val="32"/>
          <w:szCs w:val="32"/>
        </w:rPr>
        <w:t>CORSO DI FORMAZIONE TECNICO / EDUCATORE SPECIALIZZAZIONE DISABILITA’</w:t>
      </w:r>
    </w:p>
    <w:p w14:paraId="0278CFA0" w14:textId="77777777" w:rsidR="0011117D" w:rsidRPr="00581EC0" w:rsidRDefault="0011117D" w:rsidP="00581EC0">
      <w:pPr>
        <w:pStyle w:val="Default"/>
        <w:jc w:val="both"/>
        <w:rPr>
          <w:rStyle w:val="A8"/>
          <w:rFonts w:asciiTheme="minorHAnsi" w:hAnsiTheme="minorHAnsi"/>
          <w:color w:val="auto"/>
        </w:rPr>
      </w:pPr>
    </w:p>
    <w:p w14:paraId="6FC1D463" w14:textId="77777777" w:rsidR="0011117D" w:rsidRPr="00581EC0" w:rsidRDefault="0011117D" w:rsidP="00581EC0">
      <w:pPr>
        <w:pStyle w:val="Pa1"/>
        <w:jc w:val="both"/>
        <w:rPr>
          <w:rStyle w:val="A8"/>
          <w:rFonts w:asciiTheme="minorHAnsi" w:hAnsiTheme="minorHAnsi"/>
          <w:color w:val="auto"/>
        </w:rPr>
      </w:pPr>
      <w:r w:rsidRPr="00581EC0">
        <w:rPr>
          <w:rStyle w:val="A8"/>
          <w:rFonts w:asciiTheme="minorHAnsi" w:hAnsiTheme="minorHAnsi"/>
          <w:color w:val="auto"/>
        </w:rPr>
        <w:t xml:space="preserve">Il corso ha lo scopo di sensibilizzare e di aumentare le competenze degli operatori sportivi che si trovano a lavorare con soggetti portatori di disabilità di diversa tipologia, allo scopo di includerli all’interno delle loro attività. </w:t>
      </w:r>
    </w:p>
    <w:p w14:paraId="79FDBAB2" w14:textId="77777777" w:rsidR="0011117D" w:rsidRPr="00581EC0" w:rsidRDefault="0011117D" w:rsidP="00581EC0">
      <w:pPr>
        <w:pStyle w:val="Pa1"/>
        <w:jc w:val="both"/>
        <w:rPr>
          <w:rStyle w:val="A8"/>
          <w:rFonts w:asciiTheme="minorHAnsi" w:hAnsiTheme="minorHAnsi"/>
          <w:color w:val="auto"/>
        </w:rPr>
      </w:pPr>
      <w:r w:rsidRPr="00581EC0">
        <w:rPr>
          <w:rStyle w:val="A8"/>
          <w:rFonts w:asciiTheme="minorHAnsi" w:hAnsiTheme="minorHAnsi"/>
          <w:color w:val="auto"/>
        </w:rPr>
        <w:t xml:space="preserve">Il corso si propone di fornire strumenti per vivere ed educare attraverso lo sport e l’attività psicomotoria, valorizzandone gli aspetti di socializzazione, di aggregazione e di inclusione soprattutto nei confronti dei soggetti più fragili o svantaggiati. </w:t>
      </w:r>
    </w:p>
    <w:p w14:paraId="15F0429E" w14:textId="77777777" w:rsidR="0011117D" w:rsidRDefault="0011117D" w:rsidP="00581EC0">
      <w:pPr>
        <w:jc w:val="both"/>
        <w:rPr>
          <w:rStyle w:val="A8"/>
          <w:color w:val="auto"/>
        </w:rPr>
      </w:pPr>
      <w:r>
        <w:rPr>
          <w:rStyle w:val="A8"/>
          <w:color w:val="auto"/>
        </w:rPr>
        <w:t>Attraverso il corso verranno fornite conoscenze riguardo le più comuni tipologie di disabilità, analizzandone le caratteristiche funzionali e relazionali. Verranno proposte indicazioni su come gestire la relazione con i genitori del disabile e con il personale sanitario, favorendo in tal modo il lavoro in equipe. Attraverso esperienze pratiche</w:t>
      </w:r>
      <w:r w:rsidR="00581EC0">
        <w:rPr>
          <w:rStyle w:val="A8"/>
          <w:color w:val="auto"/>
        </w:rPr>
        <w:t xml:space="preserve"> e</w:t>
      </w:r>
      <w:r>
        <w:rPr>
          <w:rStyle w:val="A8"/>
          <w:color w:val="auto"/>
        </w:rPr>
        <w:t xml:space="preserve"> laboratori in palestra i partecipanti avranno a disposizione strumenti per integrare al meglio i soggetti disabili, soprattut</w:t>
      </w:r>
      <w:r w:rsidR="00581EC0">
        <w:rPr>
          <w:rStyle w:val="A8"/>
          <w:color w:val="auto"/>
        </w:rPr>
        <w:t>to nella fascia d’età evolutiva.</w:t>
      </w:r>
    </w:p>
    <w:p w14:paraId="3D3855EE" w14:textId="77777777" w:rsidR="008323C4" w:rsidRDefault="009D0754" w:rsidP="00581EC0">
      <w:pPr>
        <w:jc w:val="both"/>
      </w:pPr>
      <w:r w:rsidRPr="003B58D4">
        <w:rPr>
          <w:rStyle w:val="A8"/>
          <w:b/>
          <w:color w:val="auto"/>
        </w:rPr>
        <w:t>DESTINATARI DEL CORSO:</w:t>
      </w:r>
      <w:r>
        <w:rPr>
          <w:rStyle w:val="A8"/>
          <w:color w:val="auto"/>
        </w:rPr>
        <w:t xml:space="preserve"> </w:t>
      </w:r>
      <w:r>
        <w:t xml:space="preserve">Possono accedere al corso </w:t>
      </w:r>
      <w:r w:rsidR="00273390">
        <w:t xml:space="preserve">i maggiorenni </w:t>
      </w:r>
      <w:r>
        <w:t xml:space="preserve">che sono in possesso </w:t>
      </w:r>
      <w:r w:rsidR="00273390">
        <w:t>d</w:t>
      </w:r>
      <w:r w:rsidR="003B58D4">
        <w:t>ella laurea in scienze motorie/</w:t>
      </w:r>
      <w:r w:rsidR="00E15759">
        <w:t xml:space="preserve"> </w:t>
      </w:r>
      <w:r w:rsidR="00273390">
        <w:t>scienze della formazione</w:t>
      </w:r>
      <w:r w:rsidR="003B58D4">
        <w:t>/</w:t>
      </w:r>
      <w:r w:rsidR="00E15759">
        <w:t xml:space="preserve"> </w:t>
      </w:r>
      <w:r>
        <w:t>scienze dell</w:t>
      </w:r>
      <w:r w:rsidR="003B58D4">
        <w:t>’</w:t>
      </w:r>
      <w:r>
        <w:t xml:space="preserve"> educazione o una qualifica UISP (tecnico/educatore/istruttore/ operatore</w:t>
      </w:r>
      <w:r w:rsidR="00E15759">
        <w:t>, anche equiparato ma inserito nell’albo formazione UISP</w:t>
      </w:r>
      <w:r>
        <w:t>)</w:t>
      </w:r>
      <w:r w:rsidR="00E15759">
        <w:t xml:space="preserve"> </w:t>
      </w:r>
      <w:r w:rsidR="00273390">
        <w:t>. Viene inoltre richiesta</w:t>
      </w:r>
      <w:r w:rsidR="00C711A3">
        <w:t xml:space="preserve"> la tessera UISP da dirigente (18 euro) in corso di validità </w:t>
      </w:r>
      <w:r w:rsidR="003B58D4">
        <w:t>(</w:t>
      </w:r>
      <w:r w:rsidR="00C711A3">
        <w:t>2019-2020</w:t>
      </w:r>
      <w:r w:rsidR="003B58D4">
        <w:t>)</w:t>
      </w:r>
      <w:r w:rsidR="00C711A3">
        <w:t xml:space="preserve"> da fare anche al momento dell’iscrizione. </w:t>
      </w:r>
    </w:p>
    <w:p w14:paraId="45DFC8AD" w14:textId="77777777" w:rsidR="005722A1" w:rsidRDefault="005722A1" w:rsidP="00581EC0">
      <w:pPr>
        <w:jc w:val="both"/>
        <w:rPr>
          <w:b/>
        </w:rPr>
      </w:pPr>
      <w:r>
        <w:rPr>
          <w:b/>
        </w:rPr>
        <w:t>PROGRAMMA:</w:t>
      </w:r>
    </w:p>
    <w:p w14:paraId="33D76424" w14:textId="77777777" w:rsidR="005722A1" w:rsidRPr="005722A1" w:rsidRDefault="005722A1" w:rsidP="00572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9"/>
        <w:gridCol w:w="1055"/>
        <w:gridCol w:w="2499"/>
        <w:gridCol w:w="1591"/>
      </w:tblGrid>
      <w:tr w:rsidR="005722A1" w:rsidRPr="005722A1" w14:paraId="4BEFD5A2" w14:textId="77777777" w:rsidTr="005722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98940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Argomento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343B9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Data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A0A7E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Orari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546F4" w14:textId="319AF0CC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Docente </w:t>
            </w:r>
          </w:p>
        </w:tc>
      </w:tr>
      <w:tr w:rsidR="005722A1" w:rsidRPr="005722A1" w14:paraId="18857556" w14:textId="77777777" w:rsidTr="005722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37D45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Diagnostica e valutazione funzionale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99C9B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14/11/20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9A64C" w14:textId="77777777" w:rsidR="005722A1" w:rsidRPr="005722A1" w:rsidRDefault="005722A1" w:rsidP="0057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(4 ore) </w:t>
            </w:r>
          </w:p>
          <w:p w14:paraId="783D9017" w14:textId="77777777" w:rsidR="005722A1" w:rsidRPr="005722A1" w:rsidRDefault="005722A1" w:rsidP="0057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ore 9.00 – 13.00</w:t>
            </w:r>
          </w:p>
          <w:p w14:paraId="6CCDC46E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7397E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Elena </w:t>
            </w:r>
            <w:proofErr w:type="spellStart"/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Griessmair</w:t>
            </w:r>
            <w:proofErr w:type="spellEnd"/>
          </w:p>
        </w:tc>
      </w:tr>
      <w:tr w:rsidR="005722A1" w:rsidRPr="005722A1" w14:paraId="76FE6B70" w14:textId="77777777" w:rsidTr="005722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3208F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Illustrazione dei trattamenti terapeutici specifici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4F041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14/11/20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1D372" w14:textId="77777777" w:rsidR="005722A1" w:rsidRPr="005722A1" w:rsidRDefault="005722A1" w:rsidP="0057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(2 ore)</w:t>
            </w:r>
          </w:p>
          <w:p w14:paraId="11496A20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Ore 13.30 – 15.30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6E14E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Elena </w:t>
            </w:r>
            <w:proofErr w:type="spellStart"/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Griessmair</w:t>
            </w:r>
            <w:proofErr w:type="spellEnd"/>
          </w:p>
        </w:tc>
      </w:tr>
      <w:tr w:rsidR="005722A1" w:rsidRPr="005722A1" w14:paraId="49E5D5F4" w14:textId="77777777" w:rsidTr="005722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C9C6E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Organizzazione delle reti dei servizi rivolti alle disabilità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9DB49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15/11/20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E699E" w14:textId="77777777" w:rsidR="005722A1" w:rsidRPr="005722A1" w:rsidRDefault="005722A1" w:rsidP="0057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(2 ore)</w:t>
            </w:r>
          </w:p>
          <w:p w14:paraId="50C6B408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Ore 9.00 – 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8D665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Elena </w:t>
            </w:r>
            <w:proofErr w:type="spellStart"/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Griessmair</w:t>
            </w:r>
            <w:proofErr w:type="spellEnd"/>
          </w:p>
        </w:tc>
      </w:tr>
      <w:tr w:rsidR="005722A1" w:rsidRPr="005722A1" w14:paraId="2922BCC7" w14:textId="77777777" w:rsidTr="005722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DD5D3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Quadro giuridico normativo di riferimento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0AD81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15/11/20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D345D" w14:textId="77777777" w:rsidR="005722A1" w:rsidRPr="005722A1" w:rsidRDefault="005722A1" w:rsidP="0057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(2 ore)</w:t>
            </w:r>
          </w:p>
          <w:p w14:paraId="352E890F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Ore 11.00 – 13.00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024DC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Elena </w:t>
            </w:r>
            <w:proofErr w:type="spellStart"/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Griessmair</w:t>
            </w:r>
            <w:proofErr w:type="spellEnd"/>
          </w:p>
        </w:tc>
      </w:tr>
      <w:tr w:rsidR="005722A1" w:rsidRPr="005722A1" w14:paraId="736D3C03" w14:textId="77777777" w:rsidTr="005722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0E242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Approccio metodologico relazionale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4BECB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28/11/20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829CA" w14:textId="77777777" w:rsidR="005722A1" w:rsidRPr="005722A1" w:rsidRDefault="005722A1" w:rsidP="0057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(6 ore)</w:t>
            </w:r>
          </w:p>
          <w:p w14:paraId="36E8257E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Ore 9.00 -13.00 / 13.30 – 15.30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C664C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Paolo </w:t>
            </w:r>
            <w:proofErr w:type="spellStart"/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Lucattini</w:t>
            </w:r>
            <w:proofErr w:type="spellEnd"/>
          </w:p>
        </w:tc>
      </w:tr>
      <w:tr w:rsidR="005722A1" w:rsidRPr="005722A1" w14:paraId="2C5B6702" w14:textId="77777777" w:rsidTr="005722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43E18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Strategia di comunicazione efficace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EF40F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29/11/20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5DF62" w14:textId="77777777" w:rsidR="005722A1" w:rsidRPr="005722A1" w:rsidRDefault="005722A1" w:rsidP="0057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(2 ore)</w:t>
            </w:r>
          </w:p>
          <w:p w14:paraId="532776B6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Ore 9.00 – 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C4A4D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Elena </w:t>
            </w:r>
            <w:proofErr w:type="spellStart"/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Griessmair</w:t>
            </w:r>
            <w:proofErr w:type="spellEnd"/>
          </w:p>
        </w:tc>
      </w:tr>
      <w:tr w:rsidR="005722A1" w:rsidRPr="005722A1" w14:paraId="478ACCB3" w14:textId="77777777" w:rsidTr="005722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B74F1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Strategie di sviluppo delle autonomie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22AC1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29/11/20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EE27E" w14:textId="77777777" w:rsidR="005722A1" w:rsidRPr="005722A1" w:rsidRDefault="005722A1" w:rsidP="0057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(2 ore)</w:t>
            </w:r>
          </w:p>
          <w:p w14:paraId="2A43ADFA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Ore 11.00 – 13.00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E74FD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Elena </w:t>
            </w:r>
            <w:proofErr w:type="spellStart"/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Griessmair</w:t>
            </w:r>
            <w:proofErr w:type="spellEnd"/>
          </w:p>
        </w:tc>
      </w:tr>
      <w:tr w:rsidR="005722A1" w:rsidRPr="005722A1" w14:paraId="4DE2F014" w14:textId="77777777" w:rsidTr="005722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BDC9C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Gestione dei comportamenti rispetto al problema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B2C48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29/11/20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E974E" w14:textId="77777777" w:rsidR="005722A1" w:rsidRPr="005722A1" w:rsidRDefault="005722A1" w:rsidP="0057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(2 ore )</w:t>
            </w:r>
          </w:p>
          <w:p w14:paraId="5C8F5A4F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Ore 13.30 – 15.30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3C0F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Elena </w:t>
            </w:r>
            <w:proofErr w:type="spellStart"/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Griessmair</w:t>
            </w:r>
            <w:proofErr w:type="spellEnd"/>
          </w:p>
        </w:tc>
      </w:tr>
      <w:tr w:rsidR="005722A1" w:rsidRPr="005722A1" w14:paraId="140566B2" w14:textId="77777777" w:rsidTr="005722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11DF0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Strategie di sviluppo della motricità in forma ludica e sociale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63E88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12/12/20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99FAE" w14:textId="77777777" w:rsidR="005722A1" w:rsidRPr="005722A1" w:rsidRDefault="005722A1" w:rsidP="0057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(4 ore )</w:t>
            </w:r>
          </w:p>
          <w:p w14:paraId="6E0F997E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Ore 9.00 – 13.00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7DF11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Paolo </w:t>
            </w:r>
            <w:proofErr w:type="spellStart"/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Lucattini</w:t>
            </w:r>
            <w:proofErr w:type="spellEnd"/>
          </w:p>
        </w:tc>
      </w:tr>
      <w:tr w:rsidR="005722A1" w:rsidRPr="005722A1" w14:paraId="5D3E44D9" w14:textId="77777777" w:rsidTr="005722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17423" w14:textId="77777777" w:rsidR="005722A1" w:rsidRPr="005722A1" w:rsidRDefault="005722A1" w:rsidP="0057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12268" w14:textId="77777777" w:rsidR="005722A1" w:rsidRPr="005722A1" w:rsidRDefault="005722A1" w:rsidP="0057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1B264" w14:textId="77777777" w:rsidR="005722A1" w:rsidRPr="005722A1" w:rsidRDefault="005722A1" w:rsidP="0057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3039B" w14:textId="77777777" w:rsidR="005722A1" w:rsidRPr="005722A1" w:rsidRDefault="005722A1" w:rsidP="0057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5722A1" w:rsidRPr="005722A1" w14:paraId="657F93EF" w14:textId="77777777" w:rsidTr="005722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4161E" w14:textId="77777777" w:rsidR="005722A1" w:rsidRPr="005722A1" w:rsidRDefault="005722A1" w:rsidP="0057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15C36" w14:textId="77777777" w:rsidR="005722A1" w:rsidRPr="005722A1" w:rsidRDefault="005722A1" w:rsidP="0057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B38E3" w14:textId="77777777" w:rsidR="005722A1" w:rsidRPr="005722A1" w:rsidRDefault="005722A1" w:rsidP="0057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17418" w14:textId="77777777" w:rsidR="005722A1" w:rsidRPr="005722A1" w:rsidRDefault="005722A1" w:rsidP="0057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5722A1" w:rsidRPr="005722A1" w14:paraId="1811A6E2" w14:textId="77777777" w:rsidTr="005722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B2225" w14:textId="77777777" w:rsidR="005722A1" w:rsidRPr="005722A1" w:rsidRDefault="005722A1" w:rsidP="0057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9DBFA" w14:textId="77777777" w:rsidR="005722A1" w:rsidRPr="005722A1" w:rsidRDefault="005722A1" w:rsidP="0057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8ED4C" w14:textId="77777777" w:rsidR="005722A1" w:rsidRPr="005722A1" w:rsidRDefault="005722A1" w:rsidP="0057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235AA" w14:textId="77777777" w:rsidR="005722A1" w:rsidRPr="005722A1" w:rsidRDefault="005722A1" w:rsidP="0057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5722A1" w:rsidRPr="005722A1" w14:paraId="40D75114" w14:textId="77777777" w:rsidTr="005722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BE3B2" w14:textId="77777777" w:rsidR="005722A1" w:rsidRPr="005722A1" w:rsidRDefault="005722A1" w:rsidP="0057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B1B53" w14:textId="77777777" w:rsidR="005722A1" w:rsidRPr="005722A1" w:rsidRDefault="005722A1" w:rsidP="0057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41C23" w14:textId="77777777" w:rsidR="005722A1" w:rsidRPr="005722A1" w:rsidRDefault="005722A1" w:rsidP="0057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F11B6" w14:textId="77777777" w:rsidR="005722A1" w:rsidRPr="005722A1" w:rsidRDefault="005722A1" w:rsidP="0057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</w:tbl>
    <w:p w14:paraId="1F4E3D91" w14:textId="77777777" w:rsidR="005722A1" w:rsidRPr="005722A1" w:rsidRDefault="005722A1" w:rsidP="00572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9C9A3A" w14:textId="77777777" w:rsidR="005722A1" w:rsidRPr="005722A1" w:rsidRDefault="005722A1" w:rsidP="005722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22A1">
        <w:rPr>
          <w:rFonts w:ascii="Calibri" w:eastAsia="Times New Roman" w:hAnsi="Calibri" w:cs="Calibri"/>
          <w:color w:val="000000"/>
          <w:lang w:eastAsia="it-IT"/>
        </w:rPr>
        <w:t>Eventuali approfondimenti degli argomenti trattati e/o aumento ore rispetto al tetto minimo previsto nel regolamento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1121"/>
        <w:gridCol w:w="1232"/>
        <w:gridCol w:w="5062"/>
      </w:tblGrid>
      <w:tr w:rsidR="005722A1" w:rsidRPr="005722A1" w14:paraId="06834164" w14:textId="77777777" w:rsidTr="005722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55F89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Argomento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EFB03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Data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07FAE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Orari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73F45" w14:textId="645E33A6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Docente</w:t>
            </w:r>
          </w:p>
        </w:tc>
      </w:tr>
      <w:tr w:rsidR="005722A1" w:rsidRPr="005722A1" w14:paraId="6C006BC2" w14:textId="77777777" w:rsidTr="005722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04E73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Laboratorio di calcio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E89AA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Da definire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40A35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3 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C66FF" w14:textId="77777777" w:rsidR="005722A1" w:rsidRPr="005722A1" w:rsidRDefault="005722A1" w:rsidP="0057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Paolo </w:t>
            </w:r>
            <w:proofErr w:type="spellStart"/>
            <w:r w:rsidRPr="005722A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Lucattini</w:t>
            </w:r>
            <w:proofErr w:type="spellEnd"/>
            <w:r w:rsidRPr="005722A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, in collaborazione con QUARTO TEMPO, Campi Bisenzio, (FI);</w:t>
            </w:r>
          </w:p>
          <w:p w14:paraId="5C8817A8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2A1" w:rsidRPr="005722A1" w14:paraId="0AEFDB6A" w14:textId="77777777" w:rsidTr="005722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2E89C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Laboratorio di pallavolo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2A188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Da definire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BB7B9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3 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2D41B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Paolo </w:t>
            </w:r>
            <w:proofErr w:type="spellStart"/>
            <w:r w:rsidRPr="005722A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Lucattini</w:t>
            </w:r>
            <w:proofErr w:type="spellEnd"/>
            <w:r w:rsidRPr="005722A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, in collaborazione con ALL STARS AREZZO</w:t>
            </w:r>
          </w:p>
        </w:tc>
      </w:tr>
      <w:tr w:rsidR="005722A1" w:rsidRPr="005722A1" w14:paraId="7CEF1C1B" w14:textId="77777777" w:rsidTr="005722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12F8D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Laboratorio di psicomotricità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9F6FC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Da definire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4F551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Calibri" w:eastAsia="Times New Roman" w:hAnsi="Calibri" w:cs="Calibri"/>
                <w:color w:val="000000"/>
                <w:lang w:eastAsia="it-IT"/>
              </w:rPr>
              <w:t>10.00 – 13.00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B8375" w14:textId="77777777" w:rsidR="005722A1" w:rsidRPr="005722A1" w:rsidRDefault="005722A1" w:rsidP="005722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2A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Raffaella Cappelletti</w:t>
            </w:r>
          </w:p>
        </w:tc>
      </w:tr>
      <w:tr w:rsidR="005722A1" w:rsidRPr="005722A1" w14:paraId="3BA7E39A" w14:textId="77777777" w:rsidTr="005722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63AA1" w14:textId="77777777" w:rsidR="005722A1" w:rsidRPr="005722A1" w:rsidRDefault="005722A1" w:rsidP="0057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4383B" w14:textId="77777777" w:rsidR="005722A1" w:rsidRPr="005722A1" w:rsidRDefault="005722A1" w:rsidP="0057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E387B" w14:textId="77777777" w:rsidR="005722A1" w:rsidRPr="005722A1" w:rsidRDefault="005722A1" w:rsidP="0057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7F9D2" w14:textId="77777777" w:rsidR="005722A1" w:rsidRPr="005722A1" w:rsidRDefault="005722A1" w:rsidP="0057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</w:tbl>
    <w:p w14:paraId="0741CD7D" w14:textId="77777777" w:rsidR="005722A1" w:rsidRDefault="005722A1" w:rsidP="00581EC0">
      <w:pPr>
        <w:jc w:val="both"/>
        <w:rPr>
          <w:b/>
        </w:rPr>
      </w:pPr>
    </w:p>
    <w:p w14:paraId="35455D95" w14:textId="54CB85D3" w:rsidR="00500DA9" w:rsidRPr="003B58D4" w:rsidRDefault="00E366DD" w:rsidP="00581EC0">
      <w:pPr>
        <w:jc w:val="both"/>
        <w:rPr>
          <w:b/>
        </w:rPr>
      </w:pPr>
      <w:r>
        <w:t>Al termine del corso</w:t>
      </w:r>
      <w:r w:rsidR="00E16EBC">
        <w:t>, per chi ne facesse richiesta,</w:t>
      </w:r>
      <w:r>
        <w:t xml:space="preserve"> potranno essere attivati facoltativamente dei tirocini </w:t>
      </w:r>
      <w:r w:rsidR="00E16EBC">
        <w:t xml:space="preserve">per continuare il percorso formativo. </w:t>
      </w:r>
    </w:p>
    <w:p w14:paraId="4123F9F7" w14:textId="77777777" w:rsidR="00620D41" w:rsidRDefault="003B58D4" w:rsidP="00581EC0">
      <w:pPr>
        <w:jc w:val="both"/>
      </w:pPr>
      <w:r w:rsidRPr="00551B0F">
        <w:rPr>
          <w:b/>
        </w:rPr>
        <w:t>LUOGO DEL CORSO:</w:t>
      </w:r>
      <w:r>
        <w:t xml:space="preserve"> </w:t>
      </w:r>
      <w:r w:rsidR="00620D41">
        <w:t xml:space="preserve">Il corso si svolgerà presso </w:t>
      </w:r>
      <w:r w:rsidR="0003662C">
        <w:t xml:space="preserve">il Centro Giovani </w:t>
      </w:r>
      <w:proofErr w:type="spellStart"/>
      <w:r w:rsidR="0003662C">
        <w:t>Gavinuppia</w:t>
      </w:r>
      <w:proofErr w:type="spellEnd"/>
      <w:r w:rsidR="0003662C">
        <w:t>, via Gran Bretagna 48 a Firenze</w:t>
      </w:r>
    </w:p>
    <w:p w14:paraId="1C395498" w14:textId="77777777" w:rsidR="00110AF4" w:rsidRDefault="00FE30CA" w:rsidP="00581EC0">
      <w:pPr>
        <w:contextualSpacing/>
        <w:jc w:val="both"/>
        <w:rPr>
          <w:b/>
        </w:rPr>
      </w:pPr>
      <w:r w:rsidRPr="00FE30CA">
        <w:rPr>
          <w:b/>
        </w:rPr>
        <w:t xml:space="preserve">DOCENTI: </w:t>
      </w:r>
      <w:r w:rsidRPr="00110AF4">
        <w:t xml:space="preserve">Elena </w:t>
      </w:r>
      <w:proofErr w:type="spellStart"/>
      <w:r w:rsidRPr="00110AF4">
        <w:t>Griessmair</w:t>
      </w:r>
      <w:proofErr w:type="spellEnd"/>
      <w:r w:rsidR="00110AF4" w:rsidRPr="00110AF4">
        <w:t xml:space="preserve"> Psicologa, Psicomotricista funzionale</w:t>
      </w:r>
    </w:p>
    <w:p w14:paraId="5E6F1938" w14:textId="77777777" w:rsidR="00FE30CA" w:rsidRDefault="00110AF4" w:rsidP="00581EC0">
      <w:pPr>
        <w:contextualSpacing/>
        <w:jc w:val="both"/>
      </w:pPr>
      <w:r>
        <w:rPr>
          <w:b/>
        </w:rPr>
        <w:t xml:space="preserve">                   </w:t>
      </w:r>
      <w:r w:rsidRPr="00110AF4">
        <w:t xml:space="preserve">Paolo </w:t>
      </w:r>
      <w:proofErr w:type="spellStart"/>
      <w:r w:rsidRPr="00110AF4">
        <w:t>Lucattini</w:t>
      </w:r>
      <w:proofErr w:type="spellEnd"/>
      <w:r w:rsidRPr="00110AF4">
        <w:t xml:space="preserve">, </w:t>
      </w:r>
      <w:r>
        <w:t>dottore di ricerca in pedagogia speciale applicata allo sport</w:t>
      </w:r>
    </w:p>
    <w:p w14:paraId="6727568D" w14:textId="77777777" w:rsidR="00110AF4" w:rsidRPr="00110AF4" w:rsidRDefault="00110AF4" w:rsidP="00581EC0">
      <w:pPr>
        <w:contextualSpacing/>
        <w:jc w:val="both"/>
      </w:pPr>
    </w:p>
    <w:p w14:paraId="6B305DED" w14:textId="77777777" w:rsidR="00E03299" w:rsidRDefault="00E03299" w:rsidP="008F7A6B">
      <w:pPr>
        <w:rPr>
          <w:rStyle w:val="A8"/>
          <w:rFonts w:cstheme="minorBidi"/>
          <w:color w:val="auto"/>
        </w:rPr>
      </w:pPr>
      <w:r w:rsidRPr="00E03299">
        <w:rPr>
          <w:rStyle w:val="A8"/>
          <w:rFonts w:cstheme="minorBidi"/>
          <w:b/>
          <w:color w:val="auto"/>
        </w:rPr>
        <w:t>COSTO</w:t>
      </w:r>
      <w:r w:rsidR="000071DC">
        <w:rPr>
          <w:rStyle w:val="A8"/>
          <w:rFonts w:cstheme="minorBidi"/>
          <w:b/>
          <w:color w:val="auto"/>
        </w:rPr>
        <w:t xml:space="preserve">: </w:t>
      </w:r>
      <w:r w:rsidR="000071DC" w:rsidRPr="003B58D4">
        <w:rPr>
          <w:rStyle w:val="A8"/>
          <w:rFonts w:cstheme="minorBidi"/>
          <w:b/>
          <w:color w:val="auto"/>
        </w:rPr>
        <w:t>180</w:t>
      </w:r>
      <w:r w:rsidR="000071DC" w:rsidRPr="000071DC">
        <w:rPr>
          <w:rStyle w:val="A8"/>
          <w:rFonts w:cstheme="minorBidi"/>
          <w:color w:val="auto"/>
        </w:rPr>
        <w:t xml:space="preserve"> euro</w:t>
      </w:r>
      <w:r w:rsidR="003B58D4">
        <w:rPr>
          <w:rStyle w:val="A8"/>
          <w:rFonts w:cstheme="minorBidi"/>
          <w:color w:val="auto"/>
        </w:rPr>
        <w:t xml:space="preserve"> per coloro che hanno già le Unità Didattiche di base ; </w:t>
      </w:r>
      <w:r w:rsidR="00DD48EF" w:rsidRPr="003B58D4">
        <w:rPr>
          <w:rStyle w:val="A8"/>
          <w:rFonts w:cstheme="minorBidi"/>
          <w:b/>
          <w:color w:val="auto"/>
        </w:rPr>
        <w:t>200</w:t>
      </w:r>
      <w:r w:rsidR="003B58D4">
        <w:rPr>
          <w:rStyle w:val="A8"/>
          <w:rFonts w:cstheme="minorBidi"/>
          <w:b/>
          <w:color w:val="auto"/>
        </w:rPr>
        <w:t xml:space="preserve"> </w:t>
      </w:r>
      <w:r w:rsidR="003B58D4" w:rsidRPr="003B58D4">
        <w:rPr>
          <w:rStyle w:val="A8"/>
          <w:rFonts w:cstheme="minorBidi"/>
          <w:color w:val="auto"/>
        </w:rPr>
        <w:t>euro per coloro che devono frequentare anche il modulo delle Unità Didattiche di base</w:t>
      </w:r>
    </w:p>
    <w:p w14:paraId="39902CDB" w14:textId="67A97817" w:rsidR="00B25C5C" w:rsidRDefault="00B25C5C" w:rsidP="008F7A6B">
      <w:pPr>
        <w:rPr>
          <w:rStyle w:val="A8"/>
          <w:rFonts w:cstheme="minorBidi"/>
          <w:color w:val="auto"/>
        </w:rPr>
      </w:pPr>
      <w:r w:rsidRPr="00F20EC9">
        <w:rPr>
          <w:rStyle w:val="A8"/>
          <w:rFonts w:cstheme="minorBidi"/>
          <w:b/>
          <w:color w:val="auto"/>
        </w:rPr>
        <w:t>ISCRIZIONI:</w:t>
      </w:r>
      <w:r>
        <w:rPr>
          <w:rStyle w:val="A8"/>
          <w:rFonts w:cstheme="minorBidi"/>
          <w:color w:val="auto"/>
        </w:rPr>
        <w:t xml:space="preserve">  Per is</w:t>
      </w:r>
      <w:r w:rsidR="00551B0F">
        <w:rPr>
          <w:rStyle w:val="A8"/>
          <w:rFonts w:cstheme="minorBidi"/>
          <w:color w:val="auto"/>
        </w:rPr>
        <w:t>c</w:t>
      </w:r>
      <w:r>
        <w:rPr>
          <w:rStyle w:val="A8"/>
          <w:rFonts w:cstheme="minorBidi"/>
          <w:color w:val="auto"/>
        </w:rPr>
        <w:t xml:space="preserve">riversi occorre compilare il modulo online entro il </w:t>
      </w:r>
      <w:r w:rsidR="005722A1">
        <w:rPr>
          <w:rStyle w:val="A8"/>
          <w:rFonts w:cstheme="minorBidi"/>
          <w:color w:val="auto"/>
        </w:rPr>
        <w:t>5 novembre</w:t>
      </w:r>
      <w:bookmarkStart w:id="0" w:name="_GoBack"/>
      <w:bookmarkEnd w:id="0"/>
      <w:r>
        <w:rPr>
          <w:rStyle w:val="A8"/>
          <w:rFonts w:cstheme="minorBidi"/>
          <w:color w:val="auto"/>
        </w:rPr>
        <w:t xml:space="preserve">: </w:t>
      </w:r>
      <w:hyperlink r:id="rId6" w:history="1">
        <w:r w:rsidR="003B58D4" w:rsidRPr="00095973">
          <w:rPr>
            <w:rStyle w:val="Collegamentoipertestuale"/>
          </w:rPr>
          <w:t>https://docs.google.com/forms/d/e/1FAIpQLSdxjNlKkpds-QJZeLzAD1FKnp9KD7CfSbUQuivLkWCW8IDm5g/viewform?usp=sf_link</w:t>
        </w:r>
      </w:hyperlink>
      <w:r w:rsidR="003B58D4">
        <w:rPr>
          <w:rStyle w:val="A8"/>
          <w:rFonts w:cstheme="minorBidi"/>
          <w:color w:val="auto"/>
        </w:rPr>
        <w:t xml:space="preserve"> </w:t>
      </w:r>
      <w:r w:rsidR="00F20EC9">
        <w:rPr>
          <w:rStyle w:val="A8"/>
          <w:rFonts w:cstheme="minorBidi"/>
          <w:color w:val="auto"/>
        </w:rPr>
        <w:t>. Riceverete una mail di conferma con le modalità di pagamento.</w:t>
      </w:r>
      <w:r w:rsidR="009A2973">
        <w:rPr>
          <w:rStyle w:val="A8"/>
          <w:rFonts w:cstheme="minorBidi"/>
          <w:color w:val="auto"/>
        </w:rPr>
        <w:t xml:space="preserve"> Il corso partirà al raggiungimento di un numero minimo di partecipanti.</w:t>
      </w:r>
    </w:p>
    <w:p w14:paraId="6B15ACCA" w14:textId="77777777" w:rsidR="000071DC" w:rsidRPr="00F20EC9" w:rsidRDefault="000071DC" w:rsidP="008F7A6B">
      <w:pPr>
        <w:rPr>
          <w:rStyle w:val="A8"/>
          <w:rFonts w:cstheme="minorBidi"/>
          <w:color w:val="auto"/>
        </w:rPr>
      </w:pPr>
      <w:r w:rsidRPr="00F20EC9">
        <w:rPr>
          <w:rStyle w:val="A8"/>
          <w:rFonts w:cstheme="minorBidi"/>
          <w:b/>
          <w:bCs/>
          <w:color w:val="auto"/>
        </w:rPr>
        <w:t>RICONOSCIMENTO: </w:t>
      </w:r>
      <w:r w:rsidRPr="00F20EC9">
        <w:rPr>
          <w:rStyle w:val="A8"/>
          <w:rFonts w:cstheme="minorBidi"/>
          <w:color w:val="auto"/>
        </w:rPr>
        <w:t>Uisp è un ente di promozione sportiva riconosciuto dal CONI, pertanto al superamento dell’ 80% di frequenza e dell’esame di verifica  verrà rilasciato il Diploma/cartellino Tecnico UISP Nazionale di specializzazione in disabilità, secondo le nuove normative CONI e valido ai fini fiscali e legali. Il corsista sarà inserito all’interno dell’albo formazione UISP nazionale.</w:t>
      </w:r>
    </w:p>
    <w:sectPr w:rsidR="000071DC" w:rsidRPr="00F20E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Condensed Light">
    <w:altName w:val="Futura Std Condense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26"/>
    <w:rsid w:val="000071DC"/>
    <w:rsid w:val="0003662C"/>
    <w:rsid w:val="00110AF4"/>
    <w:rsid w:val="0011117D"/>
    <w:rsid w:val="001A1A39"/>
    <w:rsid w:val="00265026"/>
    <w:rsid w:val="00273390"/>
    <w:rsid w:val="002D1DED"/>
    <w:rsid w:val="00384BBE"/>
    <w:rsid w:val="003B58D4"/>
    <w:rsid w:val="00500DA9"/>
    <w:rsid w:val="00551B0F"/>
    <w:rsid w:val="005722A1"/>
    <w:rsid w:val="00581EC0"/>
    <w:rsid w:val="00620D41"/>
    <w:rsid w:val="006B104B"/>
    <w:rsid w:val="00755C3F"/>
    <w:rsid w:val="00770C49"/>
    <w:rsid w:val="008323C4"/>
    <w:rsid w:val="008F7A6B"/>
    <w:rsid w:val="009060A3"/>
    <w:rsid w:val="009A2973"/>
    <w:rsid w:val="009D0754"/>
    <w:rsid w:val="00B25C5C"/>
    <w:rsid w:val="00C711A3"/>
    <w:rsid w:val="00CF69E0"/>
    <w:rsid w:val="00DD48EF"/>
    <w:rsid w:val="00E03299"/>
    <w:rsid w:val="00E15759"/>
    <w:rsid w:val="00E16EBC"/>
    <w:rsid w:val="00E366DD"/>
    <w:rsid w:val="00E6655F"/>
    <w:rsid w:val="00F20EC9"/>
    <w:rsid w:val="00FE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31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1117D"/>
    <w:pPr>
      <w:autoSpaceDE w:val="0"/>
      <w:autoSpaceDN w:val="0"/>
      <w:adjustRightInd w:val="0"/>
      <w:spacing w:after="0" w:line="240" w:lineRule="auto"/>
    </w:pPr>
    <w:rPr>
      <w:rFonts w:ascii="Futura Std Condensed Light" w:hAnsi="Futura Std Condensed Light" w:cs="Futura Std Condensed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1117D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11117D"/>
    <w:rPr>
      <w:rFonts w:cs="Futura Std Condensed Light"/>
      <w:color w:val="000000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0071D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25C5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5759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57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1117D"/>
    <w:pPr>
      <w:autoSpaceDE w:val="0"/>
      <w:autoSpaceDN w:val="0"/>
      <w:adjustRightInd w:val="0"/>
      <w:spacing w:after="0" w:line="240" w:lineRule="auto"/>
    </w:pPr>
    <w:rPr>
      <w:rFonts w:ascii="Futura Std Condensed Light" w:hAnsi="Futura Std Condensed Light" w:cs="Futura Std Condensed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1117D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11117D"/>
    <w:rPr>
      <w:rFonts w:cs="Futura Std Condensed Light"/>
      <w:color w:val="000000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0071D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25C5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5759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57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57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dxjNlKkpds-QJZeLzAD1FKnp9KD7CfSbUQuivLkWCW8IDm5g/viewform?usp=sf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418E8-CFE0-4991-B9B8-8BFA2596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Saviozzi</dc:creator>
  <cp:keywords/>
  <dc:description/>
  <cp:lastModifiedBy>Annalisa Saviozzi</cp:lastModifiedBy>
  <cp:revision>17</cp:revision>
  <dcterms:created xsi:type="dcterms:W3CDTF">2019-09-10T10:14:00Z</dcterms:created>
  <dcterms:modified xsi:type="dcterms:W3CDTF">2020-09-14T17:28:00Z</dcterms:modified>
</cp:coreProperties>
</file>