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32"/>
          <w:szCs w:val="32"/>
        </w:rPr>
        <w:t>ottobre 2020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codice fisacale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0FB06915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7975" cy="44640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7320" cy="445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5pt;width:324.15pt;height:35.05pt;mso-position-vertical:center" wp14:anchorId="0FB0691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it-IT" w:eastAsia="zh-CN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LibreOffice/5.3.2.2$Windows_X86_64 LibreOffice_project/6cd4f1ef626f15116896b1d8e1398b56da0d0ee1</Application>
  <Pages>1</Pages>
  <Words>111</Words>
  <Characters>1033</Characters>
  <CharactersWithSpaces>1153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2020-06-30T14:29:00Z</dcterms:created>
  <dc:creator>d.foietta</dc:creator>
  <dc:description/>
  <dc:language>it-IT</dc:language>
  <cp:lastModifiedBy/>
  <cp:lastPrinted>2017-11-18T10:44:00Z</cp:lastPrinted>
  <dcterms:modified xsi:type="dcterms:W3CDTF">2020-09-08T13:04:31Z</dcterms:modified>
  <cp:revision>4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