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0F" w:rsidRDefault="003D1443" w:rsidP="0003000F">
      <w:pPr>
        <w:tabs>
          <w:tab w:val="left" w:pos="2040"/>
          <w:tab w:val="left" w:pos="4710"/>
        </w:tabs>
        <w:jc w:val="center"/>
      </w:pPr>
      <w:r>
        <w:rPr>
          <w:noProof/>
          <w:lang w:eastAsia="it-IT"/>
        </w:rPr>
        <w:drawing>
          <wp:inline distT="0" distB="0" distL="0" distR="0" wp14:anchorId="05518640" wp14:editId="2397FAAD">
            <wp:extent cx="3143250" cy="1009650"/>
            <wp:effectExtent l="0" t="0" r="0" b="0"/>
            <wp:docPr id="3" name="Immagine 3" descr="C:\Users\Admin\AppData\Local\Microsoft\Windows\Temporary Internet Files\Content.Outlook\HL87GKQS\perugiatrasimen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HL87GKQS\perugiatrasimeno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02" cy="101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888" w:rsidRPr="00934F61">
        <w:rPr>
          <w:noProof/>
          <w:lang w:eastAsia="it-IT"/>
        </w:rPr>
        <w:drawing>
          <wp:inline distT="0" distB="0" distL="0" distR="0" wp14:anchorId="36A4A7DD" wp14:editId="65C899FB">
            <wp:extent cx="921908" cy="914400"/>
            <wp:effectExtent l="0" t="0" r="0" b="0"/>
            <wp:docPr id="1" name="Immagine 1" descr="C:\Users\Maurizio\Desktop\Budokan\logo Budokan San Marian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rizio\Desktop\Budokan\logo Budokan San Mariano 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36" cy="91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AD" w:rsidRPr="005853AD" w:rsidRDefault="005853AD" w:rsidP="00DF5888">
      <w:pPr>
        <w:tabs>
          <w:tab w:val="left" w:pos="2040"/>
          <w:tab w:val="left" w:pos="4710"/>
        </w:tabs>
        <w:jc w:val="center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20"/>
          <w:szCs w:val="20"/>
        </w:rPr>
        <w:t xml:space="preserve">                    </w:t>
      </w:r>
    </w:p>
    <w:p w:rsidR="005853AD" w:rsidRDefault="005853AD" w:rsidP="00806B02">
      <w:pPr>
        <w:jc w:val="center"/>
        <w:rPr>
          <w:rFonts w:ascii="Arial Rounded MT Bold" w:hAnsi="Arial Rounded MT Bold"/>
          <w:sz w:val="24"/>
          <w:szCs w:val="24"/>
        </w:rPr>
      </w:pPr>
    </w:p>
    <w:p w:rsidR="005853AD" w:rsidRPr="00DF5888" w:rsidRDefault="005853AD" w:rsidP="00806B02">
      <w:pPr>
        <w:jc w:val="center"/>
        <w:rPr>
          <w:rFonts w:ascii="Bodoni MT Black" w:hAnsi="Bodoni MT Black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5888">
        <w:rPr>
          <w:rFonts w:ascii="Bodoni MT Black" w:hAnsi="Bodoni MT Black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PRESENTA</w:t>
      </w:r>
      <w:r w:rsidR="00DF5888" w:rsidRPr="00DF5888">
        <w:rPr>
          <w:rFonts w:ascii="Bodoni MT Black" w:hAnsi="Bodoni MT Black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NO </w:t>
      </w:r>
    </w:p>
    <w:p w:rsidR="00806B02" w:rsidRPr="00DF5888" w:rsidRDefault="00806B02" w:rsidP="00806B02">
      <w:pPr>
        <w:jc w:val="center"/>
        <w:rPr>
          <w:rFonts w:ascii="Bodoni MT Black" w:hAnsi="Bodoni MT Black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5888">
        <w:rPr>
          <w:rFonts w:ascii="Bodoni MT Black" w:hAnsi="Bodoni MT Black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“DONNE E IL DIRITTO ALLA SICUREZZA”</w:t>
      </w:r>
    </w:p>
    <w:p w:rsidR="00DF5888" w:rsidRDefault="00DF5888" w:rsidP="00DF5888">
      <w:pPr>
        <w:jc w:val="center"/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DF5888" w:rsidRPr="00DF5888" w:rsidRDefault="00DF5888" w:rsidP="00DF5888">
      <w:pPr>
        <w:jc w:val="center"/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5888"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CORSO  SULLA  SICUREZZA  DELLE  DONNE</w:t>
      </w:r>
    </w:p>
    <w:p w:rsidR="00D515B7" w:rsidRDefault="00D515B7" w:rsidP="00934F61">
      <w:pPr>
        <w:jc w:val="center"/>
        <w:rPr>
          <w:rFonts w:ascii="Arial Rounded MT Bold" w:hAnsi="Arial Rounded MT Bold"/>
          <w:noProof/>
          <w:sz w:val="24"/>
          <w:szCs w:val="24"/>
          <w:lang w:eastAsia="it-IT"/>
        </w:rPr>
      </w:pPr>
    </w:p>
    <w:p w:rsidR="00C539A5" w:rsidRDefault="00D515B7" w:rsidP="00934F61">
      <w:pPr>
        <w:jc w:val="center"/>
        <w:rPr>
          <w:rFonts w:ascii="Arial Rounded MT Bold" w:hAnsi="Arial Rounded MT Bold"/>
          <w:sz w:val="24"/>
          <w:szCs w:val="24"/>
        </w:rPr>
      </w:pPr>
      <w:r w:rsidRPr="00D515B7">
        <w:rPr>
          <w:rFonts w:ascii="Arial Rounded MT Bold" w:hAnsi="Arial Rounded MT Bold"/>
          <w:noProof/>
          <w:sz w:val="24"/>
          <w:szCs w:val="24"/>
          <w:lang w:eastAsia="it-IT"/>
        </w:rPr>
        <w:drawing>
          <wp:inline distT="0" distB="0" distL="0" distR="0">
            <wp:extent cx="3804018" cy="2180971"/>
            <wp:effectExtent l="0" t="0" r="6350" b="0"/>
            <wp:docPr id="2" name="Immagine 2" descr="C:\Users\Maurizio\Desktop\mi-piego-al-tuo-amore-dal-tu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rizio\Desktop\mi-piego-al-tuo-amore-dal-tunn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13" cy="218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B7" w:rsidRDefault="00806B02" w:rsidP="00806B02">
      <w:pPr>
        <w:spacing w:after="0"/>
        <w:ind w:left="851"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“ Per coraggio di abnegazione la donna è sempre superiore all’uomo, così come credo che l’uomo lo sia rispetto alla donna per coraggio nelle azioni brutali.”</w:t>
      </w:r>
    </w:p>
    <w:p w:rsidR="00806B02" w:rsidRPr="00806B02" w:rsidRDefault="00806B02" w:rsidP="00806B02">
      <w:pPr>
        <w:spacing w:after="0"/>
        <w:ind w:left="851" w:righ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Mahatma Gandhi</w:t>
      </w:r>
    </w:p>
    <w:p w:rsidR="00806B02" w:rsidRPr="00806B02" w:rsidRDefault="00806B02" w:rsidP="00806B02">
      <w:pPr>
        <w:spacing w:after="0"/>
        <w:ind w:left="851"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15B7" w:rsidRDefault="00F115E5" w:rsidP="0093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D0F49" wp14:editId="0E70392A">
                <wp:simplePos x="0" y="0"/>
                <wp:positionH relativeFrom="column">
                  <wp:posOffset>66675</wp:posOffset>
                </wp:positionH>
                <wp:positionV relativeFrom="paragraph">
                  <wp:posOffset>180340</wp:posOffset>
                </wp:positionV>
                <wp:extent cx="4393565" cy="46482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15E5" w:rsidRPr="00F115E5" w:rsidRDefault="00F115E5" w:rsidP="00F11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5.25pt;margin-top:14.2pt;width:345.95pt;height:36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" filled="f" stroked="f">
                <v:textbox style="mso-fit-shape-to-text:t">
                  <w:txbxContent>
                    <w:p w:rsidR="00F115E5" w:rsidRPr="00F115E5" w:rsidRDefault="00F115E5" w:rsidP="00F115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888" w:rsidRDefault="001B6502" w:rsidP="00934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02">
        <w:rPr>
          <w:rFonts w:ascii="Times New Roman" w:hAnsi="Times New Roman" w:cs="Times New Roman"/>
          <w:b/>
          <w:sz w:val="24"/>
          <w:szCs w:val="24"/>
        </w:rPr>
        <w:t xml:space="preserve">Il corso, di 20 ore complessive, </w:t>
      </w:r>
      <w:r w:rsidR="00E87937">
        <w:rPr>
          <w:rFonts w:ascii="Times New Roman" w:hAnsi="Times New Roman" w:cs="Times New Roman"/>
          <w:b/>
          <w:sz w:val="24"/>
          <w:szCs w:val="24"/>
        </w:rPr>
        <w:t xml:space="preserve">è riservato alle sole donne </w:t>
      </w:r>
      <w:r w:rsidR="00DF5888">
        <w:rPr>
          <w:rFonts w:ascii="Times New Roman" w:hAnsi="Times New Roman" w:cs="Times New Roman"/>
          <w:b/>
          <w:sz w:val="24"/>
          <w:szCs w:val="24"/>
        </w:rPr>
        <w:t xml:space="preserve">è GRATUITO  </w:t>
      </w:r>
      <w:r w:rsidR="00E8793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1B6502">
        <w:rPr>
          <w:rFonts w:ascii="Times New Roman" w:hAnsi="Times New Roman" w:cs="Times New Roman"/>
          <w:b/>
          <w:sz w:val="24"/>
          <w:szCs w:val="24"/>
        </w:rPr>
        <w:t>si svolgerà</w:t>
      </w:r>
      <w:r w:rsidR="00E87937">
        <w:rPr>
          <w:rFonts w:ascii="Times New Roman" w:hAnsi="Times New Roman" w:cs="Times New Roman"/>
          <w:b/>
          <w:sz w:val="24"/>
          <w:szCs w:val="24"/>
        </w:rPr>
        <w:t>,</w:t>
      </w:r>
      <w:r w:rsidRPr="001B6502">
        <w:rPr>
          <w:rFonts w:ascii="Times New Roman" w:hAnsi="Times New Roman" w:cs="Times New Roman"/>
          <w:b/>
          <w:sz w:val="24"/>
          <w:szCs w:val="24"/>
        </w:rPr>
        <w:t xml:space="preserve"> con lezioni settimanali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B6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888">
        <w:rPr>
          <w:rFonts w:ascii="Times New Roman" w:hAnsi="Times New Roman" w:cs="Times New Roman"/>
          <w:b/>
          <w:sz w:val="24"/>
          <w:szCs w:val="24"/>
        </w:rPr>
        <w:t xml:space="preserve">presso la sede  dell’associazione in Via della Viola 1 </w:t>
      </w:r>
      <w:r w:rsidRPr="001B6502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E26289">
        <w:rPr>
          <w:rFonts w:ascii="Times New Roman" w:hAnsi="Times New Roman" w:cs="Times New Roman"/>
          <w:b/>
          <w:sz w:val="24"/>
          <w:szCs w:val="24"/>
        </w:rPr>
        <w:t xml:space="preserve">febbraio </w:t>
      </w:r>
      <w:r w:rsidRPr="001B650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26289">
        <w:rPr>
          <w:rFonts w:ascii="Times New Roman" w:hAnsi="Times New Roman" w:cs="Times New Roman"/>
          <w:b/>
          <w:sz w:val="24"/>
          <w:szCs w:val="24"/>
        </w:rPr>
        <w:t>maggio</w:t>
      </w:r>
      <w:r w:rsidRPr="001B6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888" w:rsidRPr="001B6502" w:rsidRDefault="00DF5888" w:rsidP="00934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B7" w:rsidRDefault="001B6502" w:rsidP="001B65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 info e iscrizioni: </w:t>
      </w:r>
      <w:r w:rsidR="00CD436C">
        <w:rPr>
          <w:rFonts w:ascii="Times New Roman" w:hAnsi="Times New Roman" w:cs="Times New Roman"/>
          <w:b/>
          <w:sz w:val="20"/>
          <w:szCs w:val="20"/>
        </w:rPr>
        <w:t>UISP PERUGIATRASIMENO 0755730699</w:t>
      </w:r>
    </w:p>
    <w:p w:rsidR="00DF5888" w:rsidRDefault="00DF5888" w:rsidP="001B65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5888" w:rsidRDefault="00DF5888" w:rsidP="001B650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E3F" w:rsidRDefault="001B6502" w:rsidP="003D144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6502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E87937">
        <w:rPr>
          <w:rFonts w:ascii="Times New Roman" w:hAnsi="Times New Roman" w:cs="Times New Roman"/>
          <w:b/>
          <w:sz w:val="20"/>
          <w:szCs w:val="20"/>
          <w:u w:val="single"/>
        </w:rPr>
        <w:t xml:space="preserve">Le iscrizioni </w:t>
      </w:r>
      <w:r w:rsidRPr="001B6502">
        <w:rPr>
          <w:rFonts w:ascii="Times New Roman" w:hAnsi="Times New Roman" w:cs="Times New Roman"/>
          <w:b/>
          <w:sz w:val="20"/>
          <w:szCs w:val="20"/>
          <w:u w:val="single"/>
        </w:rPr>
        <w:t>verr</w:t>
      </w:r>
      <w:r w:rsidR="00E87937">
        <w:rPr>
          <w:rFonts w:ascii="Times New Roman" w:hAnsi="Times New Roman" w:cs="Times New Roman"/>
          <w:b/>
          <w:sz w:val="20"/>
          <w:szCs w:val="20"/>
          <w:u w:val="single"/>
        </w:rPr>
        <w:t>anno</w:t>
      </w:r>
      <w:r w:rsidRPr="001B6502">
        <w:rPr>
          <w:rFonts w:ascii="Times New Roman" w:hAnsi="Times New Roman" w:cs="Times New Roman"/>
          <w:b/>
          <w:sz w:val="20"/>
          <w:szCs w:val="20"/>
          <w:u w:val="single"/>
        </w:rPr>
        <w:t xml:space="preserve"> chius</w:t>
      </w:r>
      <w:r w:rsidR="00E87937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1B6502">
        <w:rPr>
          <w:rFonts w:ascii="Times New Roman" w:hAnsi="Times New Roman" w:cs="Times New Roman"/>
          <w:b/>
          <w:sz w:val="20"/>
          <w:szCs w:val="20"/>
          <w:u w:val="single"/>
        </w:rPr>
        <w:t xml:space="preserve"> al raggiungimento di </w:t>
      </w:r>
      <w:r w:rsidR="00E26289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1B6502">
        <w:rPr>
          <w:rFonts w:ascii="Times New Roman" w:hAnsi="Times New Roman" w:cs="Times New Roman"/>
          <w:b/>
          <w:sz w:val="20"/>
          <w:szCs w:val="20"/>
          <w:u w:val="single"/>
        </w:rPr>
        <w:t xml:space="preserve"> partecipanti)</w:t>
      </w:r>
    </w:p>
    <w:p w:rsidR="00D0156E" w:rsidRDefault="00D0156E" w:rsidP="003D1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E">
        <w:rPr>
          <w:rFonts w:ascii="Times New Roman" w:hAnsi="Times New Roman" w:cs="Times New Roman"/>
          <w:sz w:val="24"/>
          <w:szCs w:val="24"/>
        </w:rPr>
        <w:object w:dxaOrig="9638" w:dyaOrig="12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611.4pt" o:ole="">
            <v:imagedata r:id="rId10" o:title=""/>
          </v:shape>
          <o:OLEObject Type="Embed" ProgID="Word.Document.12" ShapeID="_x0000_i1025" DrawAspect="Content" ObjectID="_1609752056" r:id="rId11">
            <o:FieldCodes>\s</o:FieldCodes>
          </o:OLEObject>
        </w:object>
      </w:r>
    </w:p>
    <w:p w:rsidR="00927F42" w:rsidRDefault="00927F42" w:rsidP="003D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3D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3D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3D1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spacing w:after="0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Aree Tematiche del corso</w:t>
      </w:r>
    </w:p>
    <w:p w:rsidR="00927F42" w:rsidRDefault="00927F42" w:rsidP="00927F42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Lavorare sulla mente - </w:t>
      </w:r>
      <w:r>
        <w:rPr>
          <w:rFonts w:ascii="Times New Roman" w:hAnsi="Times New Roman" w:cs="Times New Roman"/>
          <w:b/>
          <w:sz w:val="24"/>
          <w:szCs w:val="24"/>
        </w:rPr>
        <w:t>Docente: Psicologo</w:t>
      </w:r>
    </w:p>
    <w:p w:rsidR="00927F42" w:rsidRDefault="00927F42" w:rsidP="00927F42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pStyle w:val="Paragrafoelenco"/>
        <w:numPr>
          <w:ilvl w:val="0"/>
          <w:numId w:val="5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diverse forme di aggressività. Dall’aggressività alla violenza: come distinguere un atto violento da un atto d’amore;</w:t>
      </w:r>
    </w:p>
    <w:p w:rsidR="00927F42" w:rsidRDefault="00927F42" w:rsidP="00927F42">
      <w:pPr>
        <w:pStyle w:val="Paragrafoelenco"/>
        <w:numPr>
          <w:ilvl w:val="0"/>
          <w:numId w:val="5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decodificare ed elaborare i propri sentimenti di ansia e paura, riconoscere e superare sentimenti di colpa e di vergogna;</w:t>
      </w:r>
    </w:p>
    <w:p w:rsidR="00927F42" w:rsidRDefault="00927F42" w:rsidP="00927F42">
      <w:pPr>
        <w:pStyle w:val="Paragrafoelenco"/>
        <w:numPr>
          <w:ilvl w:val="0"/>
          <w:numId w:val="5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individuare le vie di fuga: capire che si può e si deve chiedere aiuto. Quando, come e con chi parlare.</w:t>
      </w: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Lavorare sul corpo – </w:t>
      </w:r>
      <w:r>
        <w:rPr>
          <w:rFonts w:ascii="Times New Roman" w:hAnsi="Times New Roman" w:cs="Times New Roman"/>
          <w:b/>
          <w:sz w:val="24"/>
          <w:szCs w:val="24"/>
        </w:rPr>
        <w:t>Docente: Dottore in Scienze Motorie</w:t>
      </w: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pStyle w:val="Paragrafoelenco"/>
        <w:numPr>
          <w:ilvl w:val="0"/>
          <w:numId w:val="6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conoscenza di sé: gli aspetti funzionali del proprio corpo. Limiti e potenzialità;</w:t>
      </w: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42" w:rsidRDefault="00927F42" w:rsidP="00927F42">
      <w:pPr>
        <w:pStyle w:val="Paragrafoelenco"/>
        <w:spacing w:after="0"/>
        <w:ind w:left="567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Lavorare sulla casistica delle modalità oppressive ed aggressive - </w:t>
      </w:r>
      <w:r>
        <w:rPr>
          <w:rFonts w:ascii="Times New Roman" w:hAnsi="Times New Roman" w:cs="Times New Roman"/>
          <w:b/>
          <w:sz w:val="24"/>
          <w:szCs w:val="24"/>
        </w:rPr>
        <w:t>Docenti: Esperto di sicurezza, Avvocato</w:t>
      </w:r>
    </w:p>
    <w:p w:rsidR="00927F42" w:rsidRDefault="00927F42" w:rsidP="00927F42">
      <w:pPr>
        <w:pStyle w:val="Paragrafoelenco"/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riconoscere situazioni a rischio e valutarle nella giusta misura (rapporto fra pericolo, rischio e danno). Aggressioni a fini estortivi, violenza fisica/stupro;</w:t>
      </w: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prevenire e gestire situazioni di conflitto;</w:t>
      </w: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linguaggio verbale e non verbale;</w:t>
      </w: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vittimologia. I tratti dell’aggressione;</w:t>
      </w: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negoziazione, gestire l’altrui aggressività;</w:t>
      </w: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difesa personale nell’ordinamento giuridico. La legislazione a tutela della donna;</w:t>
      </w:r>
    </w:p>
    <w:p w:rsidR="00927F42" w:rsidRDefault="00927F42" w:rsidP="00927F42">
      <w:pPr>
        <w:pStyle w:val="Paragrafoelenco"/>
        <w:numPr>
          <w:ilvl w:val="0"/>
          <w:numId w:val="7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impiego del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spray” in ambito civile. Contesti d’impiego e legislazione.</w:t>
      </w: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927F42">
      <w:pPr>
        <w:pStyle w:val="Paragrafoelenco"/>
        <w:spacing w:after="0"/>
        <w:ind w:left="567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42" w:rsidRDefault="00927F42" w:rsidP="00927F42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Lavorare sulla tecnica - </w:t>
      </w:r>
      <w:r>
        <w:rPr>
          <w:rFonts w:ascii="Times New Roman" w:hAnsi="Times New Roman" w:cs="Times New Roman"/>
          <w:b/>
          <w:sz w:val="24"/>
          <w:szCs w:val="24"/>
        </w:rPr>
        <w:t>Docente: Insegnante di arti marziali con specifica competenza</w:t>
      </w:r>
    </w:p>
    <w:p w:rsidR="00927F42" w:rsidRDefault="00927F42" w:rsidP="00927F42">
      <w:pPr>
        <w:spacing w:after="0"/>
        <w:ind w:left="567"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F42" w:rsidRDefault="00927F42" w:rsidP="00927F42">
      <w:pPr>
        <w:pStyle w:val="Paragrafoelenco"/>
        <w:numPr>
          <w:ilvl w:val="0"/>
          <w:numId w:val="8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ottimizzare le reazioni spontanee. Il corpo come arma;</w:t>
      </w:r>
    </w:p>
    <w:p w:rsidR="00927F42" w:rsidRDefault="00927F42" w:rsidP="00927F42">
      <w:pPr>
        <w:pStyle w:val="Paragrafoelenco"/>
        <w:numPr>
          <w:ilvl w:val="0"/>
          <w:numId w:val="8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acquisire un bagaglio minimo di conoscenze tecniche evasive e reattive, semplici e efficaci, compatibili con le possibilità della persona;</w:t>
      </w:r>
    </w:p>
    <w:p w:rsidR="00927F42" w:rsidRDefault="00927F42" w:rsidP="00927F42">
      <w:pPr>
        <w:pStyle w:val="Paragrafoelenco"/>
        <w:numPr>
          <w:ilvl w:val="0"/>
          <w:numId w:val="8"/>
        </w:numPr>
        <w:spacing w:after="0" w:line="25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di oggetti di uso quotidiano, come strumenti ausiliari di difesa.</w:t>
      </w:r>
    </w:p>
    <w:p w:rsidR="00927F42" w:rsidRDefault="00927F42" w:rsidP="00927F42">
      <w:pPr>
        <w:spacing w:after="0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F42" w:rsidRDefault="00927F42" w:rsidP="00927F42">
      <w:pPr>
        <w:spacing w:after="0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Struttura del corso</w:t>
      </w:r>
    </w:p>
    <w:p w:rsidR="00927F42" w:rsidRDefault="00927F42" w:rsidP="00927F42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si svilupperà in 20 ore complessive, suddivise in 10 incontri settimanali di 2 ore, presso la UISP </w:t>
      </w:r>
      <w:r>
        <w:rPr>
          <w:rFonts w:ascii="Times New Roman" w:hAnsi="Times New Roman" w:cs="Times New Roman"/>
          <w:sz w:val="24"/>
          <w:szCs w:val="24"/>
        </w:rPr>
        <w:t xml:space="preserve">Perugia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via della Viola 1 .</w:t>
      </w:r>
    </w:p>
    <w:p w:rsidR="00927F42" w:rsidRDefault="00927F42" w:rsidP="00927F42">
      <w:pPr>
        <w:spacing w:after="0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27F42" w:rsidRDefault="00927F42" w:rsidP="003D14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7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8E1"/>
    <w:multiLevelType w:val="hybridMultilevel"/>
    <w:tmpl w:val="A23E8C6A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C348FC"/>
    <w:multiLevelType w:val="hybridMultilevel"/>
    <w:tmpl w:val="7F58D7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816B6"/>
    <w:multiLevelType w:val="hybridMultilevel"/>
    <w:tmpl w:val="DC22AA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86375"/>
    <w:multiLevelType w:val="hybridMultilevel"/>
    <w:tmpl w:val="9C26FA7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F259A9"/>
    <w:multiLevelType w:val="hybridMultilevel"/>
    <w:tmpl w:val="F98C17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C43AB"/>
    <w:multiLevelType w:val="hybridMultilevel"/>
    <w:tmpl w:val="6570F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377C4"/>
    <w:multiLevelType w:val="hybridMultilevel"/>
    <w:tmpl w:val="E47862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21118"/>
    <w:multiLevelType w:val="hybridMultilevel"/>
    <w:tmpl w:val="0CC077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5"/>
    <w:rsid w:val="0003000F"/>
    <w:rsid w:val="000C679A"/>
    <w:rsid w:val="00125C4C"/>
    <w:rsid w:val="0013686C"/>
    <w:rsid w:val="00183AFA"/>
    <w:rsid w:val="001A579D"/>
    <w:rsid w:val="001B6502"/>
    <w:rsid w:val="001E1D40"/>
    <w:rsid w:val="002713D0"/>
    <w:rsid w:val="00340B9F"/>
    <w:rsid w:val="003B02EF"/>
    <w:rsid w:val="003D1443"/>
    <w:rsid w:val="00430EF5"/>
    <w:rsid w:val="00446AFD"/>
    <w:rsid w:val="004B0ACB"/>
    <w:rsid w:val="004E72D1"/>
    <w:rsid w:val="00507BB8"/>
    <w:rsid w:val="005853AD"/>
    <w:rsid w:val="00590163"/>
    <w:rsid w:val="005B0977"/>
    <w:rsid w:val="005E7996"/>
    <w:rsid w:val="0063576E"/>
    <w:rsid w:val="007716F6"/>
    <w:rsid w:val="007F73BA"/>
    <w:rsid w:val="00806B02"/>
    <w:rsid w:val="008502DF"/>
    <w:rsid w:val="0087651A"/>
    <w:rsid w:val="00881DCB"/>
    <w:rsid w:val="008C6E68"/>
    <w:rsid w:val="00901F05"/>
    <w:rsid w:val="00927F42"/>
    <w:rsid w:val="00930005"/>
    <w:rsid w:val="00934F61"/>
    <w:rsid w:val="0094340A"/>
    <w:rsid w:val="00965C6A"/>
    <w:rsid w:val="009863F0"/>
    <w:rsid w:val="00A15E3F"/>
    <w:rsid w:val="00A26FB4"/>
    <w:rsid w:val="00A81F18"/>
    <w:rsid w:val="00A94CF2"/>
    <w:rsid w:val="00A97A1C"/>
    <w:rsid w:val="00AB3D83"/>
    <w:rsid w:val="00B45749"/>
    <w:rsid w:val="00BB1012"/>
    <w:rsid w:val="00BB77B9"/>
    <w:rsid w:val="00BD0848"/>
    <w:rsid w:val="00BE785A"/>
    <w:rsid w:val="00BF172C"/>
    <w:rsid w:val="00C539A5"/>
    <w:rsid w:val="00C85CDB"/>
    <w:rsid w:val="00CD436C"/>
    <w:rsid w:val="00CE2936"/>
    <w:rsid w:val="00D0156E"/>
    <w:rsid w:val="00D1033E"/>
    <w:rsid w:val="00D515B7"/>
    <w:rsid w:val="00DA460E"/>
    <w:rsid w:val="00DC4F0D"/>
    <w:rsid w:val="00DF5888"/>
    <w:rsid w:val="00E201AB"/>
    <w:rsid w:val="00E26289"/>
    <w:rsid w:val="00E87937"/>
    <w:rsid w:val="00ED2F9C"/>
    <w:rsid w:val="00F115E5"/>
    <w:rsid w:val="00F73B9A"/>
    <w:rsid w:val="00FD670D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8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650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8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650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Documento_di_Microsoft_Word1.docx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A082-5801-475D-A11E-2A382B8D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Admin</cp:lastModifiedBy>
  <cp:revision>4</cp:revision>
  <cp:lastPrinted>2019-01-16T10:14:00Z</cp:lastPrinted>
  <dcterms:created xsi:type="dcterms:W3CDTF">2019-01-23T11:31:00Z</dcterms:created>
  <dcterms:modified xsi:type="dcterms:W3CDTF">2019-01-23T11:35:00Z</dcterms:modified>
</cp:coreProperties>
</file>