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0"/>
          <w:bCs w:val="0"/>
          <w:i w:val="0"/>
          <w:iCs w:val="0"/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BILIARDINI IN COMODATO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pt-PT"/>
        </w:rPr>
        <w:t>RICORDO A TUTTI CHE PER LE FINALI DEL PITAGORA DI LIDO DI CAMAIORE DEL 24 E 25 MAGGIO LA FAS CI MANDERA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</w:rPr>
        <w:t xml:space="preserve">DEI BILIARDINI NUOVI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: si tratta dell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it-IT"/>
        </w:rPr>
        <w:t>ultimo modello dei FAS-UISP, quelli che saranno adottati anche in occasione delle finali nazionali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Chi fosse interessato potr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acquistarli al termine della manifestazione al prezzo regolarmente fatturato dalla FAS di 450 + IVA anzich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it-IT"/>
        </w:rPr>
        <w:t xml:space="preserve">550 + IVA, con un evidente risparmio anche sui costi di spedizione.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Il prezzo gi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suo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scontato sulla base della convenzione nazionale FAS PENDEZZA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UISP 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 xml:space="preserve">Quindi chi volesse prenotarmene qualcuno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pregato di avvisarmi subito qui per email oppure al 3406848355 perch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it-IT"/>
        </w:rPr>
        <w:t>sulla base delle prenotazioni decider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in settimana quanti biliardini farmi inviare dalla FAS.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Stanno intanto proseguendo i play off dopo la pausa di Pasqua ma le due finaliste del campionato sono gi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decise : Auser Team sfider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la Pasticceria Rossi sabato 24 maggio al Pitagora. La finale terzo e quarto posto vedr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di fronte la matricola Viaccia Prato e la vincente dello scontro Team Roberto Puppo - Fornello Team.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 xml:space="preserve">Per quanto riguarda il </w:t>
      </w:r>
      <w:r>
        <w:rPr>
          <w:b w:val="1"/>
          <w:bCs w:val="1"/>
          <w:sz w:val="24"/>
          <w:szCs w:val="24"/>
          <w:rtl w:val="0"/>
          <w:lang w:val="it-IT"/>
        </w:rPr>
        <w:t>torneo babbi-figli</w:t>
      </w:r>
      <w:r>
        <w:rPr>
          <w:sz w:val="24"/>
          <w:szCs w:val="24"/>
          <w:rtl w:val="0"/>
          <w:lang w:val="it-IT"/>
        </w:rPr>
        <w:t xml:space="preserve"> ho deciso di riservargli una giornata speciale in autunno,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pure per il </w:t>
      </w:r>
      <w:r>
        <w:rPr>
          <w:b w:val="1"/>
          <w:bCs w:val="1"/>
          <w:sz w:val="24"/>
          <w:szCs w:val="24"/>
          <w:rtl w:val="0"/>
        </w:rPr>
        <w:t>singolo</w:t>
      </w:r>
      <w:r>
        <w:rPr>
          <w:sz w:val="24"/>
          <w:szCs w:val="24"/>
          <w:rtl w:val="0"/>
          <w:lang w:val="it-IT"/>
        </w:rPr>
        <w:t>, ne parleremo prima di Natale ed entrambe le competizioni potranno avere una vetrina riservata e maggior risalto.</w:t>
      </w:r>
      <w:r>
        <w:rPr>
          <w:sz w:val="24"/>
          <w:szCs w:val="24"/>
          <w:rtl w:val="0"/>
        </w:rPr>
        <w:br w:type="textWrapping"/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 xml:space="preserve">La seconda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Coppa Interserie</w:t>
      </w:r>
      <w:r>
        <w:rPr>
          <w:sz w:val="24"/>
          <w:szCs w:val="24"/>
          <w:rtl w:val="0"/>
          <w:lang w:val="it-IT"/>
        </w:rPr>
        <w:t xml:space="preserve"> si disputer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invece al MASTER Club Luned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19 maggio tra le due squadre del Master, quella di serie A e quella di serie B. In serie B sono gi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state quasi definite le semifinali sia dei Play Off che della Coppa Primavera.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Tutte le sei finali di A, B e di Coppa Primavera</w:t>
      </w:r>
      <w:r>
        <w:rPr>
          <w:sz w:val="24"/>
          <w:szCs w:val="24"/>
          <w:rtl w:val="0"/>
          <w:lang w:val="it-IT"/>
        </w:rPr>
        <w:t xml:space="preserve"> si terranno al Parco Pitagora di Lido di Camaiore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dalle ore 15 di sabato 24 maggio</w:t>
      </w:r>
      <w:r>
        <w:rPr>
          <w:sz w:val="24"/>
          <w:szCs w:val="24"/>
          <w:rtl w:val="0"/>
        </w:rPr>
        <w:t xml:space="preserve"> .</w:t>
      </w:r>
    </w:p>
    <w:p>
      <w:pPr>
        <w:pStyle w:val="Di default"/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1e497d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La sera si terr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 xml:space="preserve">il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torneo a coppie gratuito</w:t>
      </w:r>
      <w:r>
        <w:rPr>
          <w:sz w:val="24"/>
          <w:szCs w:val="24"/>
          <w:rtl w:val="0"/>
          <w:lang w:val="it-IT"/>
        </w:rPr>
        <w:t xml:space="preserve"> ed aperto a tutti e che qualificher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le prime due al tabellone di finale del giorno dopo.</w:t>
      </w:r>
    </w:p>
    <w:p>
      <w:pPr>
        <w:pStyle w:val="Di default"/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1e497d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b w:val="0"/>
          <w:bCs w:val="0"/>
          <w:i w:val="0"/>
          <w:iCs w:val="0"/>
          <w:sz w:val="24"/>
          <w:szCs w:val="24"/>
          <w:u w:val="none"/>
          <w:rtl w:val="0"/>
        </w:rPr>
      </w:pPr>
      <w:r>
        <w:rPr>
          <w:b w:val="0"/>
          <w:bCs w:val="0"/>
          <w:i w:val="0"/>
          <w:iCs w:val="0"/>
          <w:sz w:val="24"/>
          <w:szCs w:val="24"/>
          <w:u w:val="none"/>
          <w:rtl w:val="0"/>
          <w:lang w:val="it-IT"/>
        </w:rPr>
        <w:t xml:space="preserve">Infatti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la domenica 25 sempre al Pitagora la mattina si terranno le selezioni regionali per il campionato italiano UISP di settembre per il misto ( uomo - donna) mentre il pomeriggio spazio alle selezioni del master maschile e femminile.</w:t>
      </w:r>
      <w:r>
        <w:rPr>
          <w:b w:val="1"/>
          <w:bCs w:val="1"/>
          <w:i w:val="1"/>
          <w:iCs w:val="1"/>
          <w:sz w:val="24"/>
          <w:szCs w:val="24"/>
          <w:u w:val="none"/>
          <w:rtl w:val="0"/>
        </w:rPr>
        <w:br w:type="textWrapping"/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 xml:space="preserve">Vi ricordo che la squadra campione uscente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il TEAM ROBERTO PUPPO , e che Emilio e Teresa, i genitori di Roberto ( il ragazzo che d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il nome al campionato e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scomparso alcuni anni fa durante una scalata del monte Pania ) anche quest'anno come lo scorso anno destineranno un riconoscimento alla squadra campione.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it-IT"/>
        </w:rPr>
        <w:t>Come sempre, nella tradizione di questo campionato, ci saranno comunque premi e soddisfazioni per tutti, "grandi e piccini", "pi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bravi e meno bravi"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b w:val="0"/>
          <w:bCs w:val="0"/>
          <w:i w:val="0"/>
          <w:iCs w:val="0"/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CAMPIONATI ITALIANI UISP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it-IT"/>
        </w:rPr>
        <w:t xml:space="preserve">Il 7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>8 giugno in Emilia Romagna si disputeranno i campionati italiani a squadre mentre dal 12 al 14 settembre a Gabicce Mare si disputeranno i campionati italiani a coppie : quest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it-IT"/>
        </w:rPr>
        <w:t>anno si inizier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a giocare il venerd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12 settembre di pomeriggio e si terminer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la domenica mattina prima del pranzo per cui potrete partire dalla Toscana anche venerd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mattina limitandovi a due notti di permanenza, con minori problemi sul lavoro e minori costi, fermo restando che chi volesse potr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sempre usufruire dei pacchetti vacanza di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giorni, la struttura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molto bella e stavolta dalla Toscana non saremo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costretti a viaggi lunghissimi come gli scorsi anni.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