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DE" w:rsidRDefault="00C92E4D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bCs/>
          <w:sz w:val="44"/>
          <w:szCs w:val="44"/>
        </w:rPr>
        <w:t>ORARI STAFFETTA APGXXIII</w:t>
      </w:r>
    </w:p>
    <w:p w:rsidR="004D73DE" w:rsidRDefault="00C92E4D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3-4 maggio 2019 </w:t>
      </w:r>
      <w:r>
        <w:rPr>
          <w:rFonts w:ascii="Arial" w:hAnsi="Arial"/>
          <w:b/>
          <w:bCs/>
          <w:sz w:val="44"/>
          <w:szCs w:val="44"/>
        </w:rPr>
        <w:t xml:space="preserve">– </w:t>
      </w:r>
      <w:r>
        <w:rPr>
          <w:rFonts w:ascii="Arial" w:hAnsi="Arial"/>
          <w:b/>
          <w:bCs/>
          <w:color w:val="4472C4"/>
          <w:sz w:val="44"/>
          <w:szCs w:val="44"/>
          <w:u w:color="4472C4"/>
        </w:rPr>
        <w:t xml:space="preserve">133 KM </w:t>
      </w:r>
      <w:r>
        <w:rPr>
          <w:rFonts w:ascii="Arial" w:hAnsi="Arial"/>
          <w:color w:val="4472C4"/>
          <w:sz w:val="28"/>
          <w:szCs w:val="28"/>
          <w:u w:color="4472C4"/>
        </w:rPr>
        <w:t xml:space="preserve"> 8 tratte</w:t>
      </w:r>
      <w:r>
        <w:rPr>
          <w:rFonts w:ascii="Arial" w:hAnsi="Arial"/>
          <w:b/>
          <w:bCs/>
          <w:color w:val="4472C4"/>
          <w:sz w:val="44"/>
          <w:szCs w:val="44"/>
          <w:u w:color="4472C4"/>
        </w:rPr>
        <w:t xml:space="preserve"> </w:t>
      </w:r>
    </w:p>
    <w:p w:rsidR="004D73DE" w:rsidRDefault="004D73DE">
      <w:pPr>
        <w:rPr>
          <w:rFonts w:ascii="Arial" w:eastAsia="Arial" w:hAnsi="Arial" w:cs="Arial"/>
          <w:sz w:val="40"/>
          <w:szCs w:val="40"/>
        </w:rPr>
      </w:pP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Firenze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 xml:space="preserve">Parco Cascine - Pavoniere 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18.30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21.00</w:t>
      </w:r>
      <w:r>
        <w:rPr>
          <w:rFonts w:ascii="Arial" w:hAnsi="Arial"/>
          <w:sz w:val="40"/>
          <w:szCs w:val="40"/>
        </w:rPr>
        <w:tab/>
      </w:r>
    </w:p>
    <w:p w:rsidR="004D73DE" w:rsidRDefault="004D73DE">
      <w:pPr>
        <w:jc w:val="center"/>
        <w:rPr>
          <w:rFonts w:ascii="Arial" w:eastAsia="Arial" w:hAnsi="Arial" w:cs="Arial"/>
          <w:color w:val="4472C4"/>
          <w:sz w:val="28"/>
          <w:szCs w:val="28"/>
          <w:u w:color="4472C4"/>
        </w:rPr>
      </w:pPr>
      <w:bookmarkStart w:id="1" w:name="_Hlk4854966"/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bookmarkStart w:id="2" w:name="_Hlk4853919"/>
      <w:r>
        <w:rPr>
          <w:rFonts w:ascii="Arial" w:hAnsi="Arial"/>
          <w:color w:val="4472C4"/>
          <w:sz w:val="28"/>
          <w:szCs w:val="28"/>
          <w:u w:color="4472C4"/>
        </w:rPr>
        <w:t>1^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13 k</w:t>
      </w:r>
      <w:bookmarkEnd w:id="1"/>
      <w:bookmarkEnd w:id="2"/>
      <w:r>
        <w:rPr>
          <w:rFonts w:ascii="Arial" w:hAnsi="Arial"/>
          <w:b/>
          <w:bCs/>
          <w:color w:val="4472C4"/>
          <w:sz w:val="40"/>
          <w:szCs w:val="40"/>
          <w:u w:color="4472C4"/>
        </w:rPr>
        <w:t>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Campi Bisenzio</w:t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Piazza Dante (Comune)</w:t>
      </w:r>
      <w:r>
        <w:rPr>
          <w:rFonts w:ascii="Arial" w:hAnsi="Arial"/>
          <w:sz w:val="40"/>
          <w:szCs w:val="40"/>
        </w:rPr>
        <w:tab/>
      </w:r>
      <w:bookmarkStart w:id="3" w:name="_Hlk4852873"/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23.00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23.30</w:t>
      </w:r>
      <w:bookmarkEnd w:id="3"/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2^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9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Prato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Piazza delle</w:t>
      </w:r>
      <w:r>
        <w:rPr>
          <w:rFonts w:ascii="Arial" w:eastAsia="Arial" w:hAnsi="Arial" w:cs="Arial"/>
          <w:sz w:val="40"/>
          <w:szCs w:val="40"/>
        </w:rPr>
        <w:t xml:space="preserve"> Carceri</w:t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00.30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01.00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3^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15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lastRenderedPageBreak/>
        <w:t>Agliana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Via Berlinguer (COOP)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03.00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03.30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4^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28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Montecatini T.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Via L. Da Vinci (Ippodromo)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06.30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07.00</w:t>
      </w:r>
    </w:p>
    <w:p w:rsidR="004D73DE" w:rsidRDefault="00C92E4D">
      <w:pPr>
        <w:tabs>
          <w:tab w:val="left" w:pos="6120"/>
        </w:tabs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ab/>
      </w: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5^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15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Altopascio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Piazza Umberto I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09.00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09.30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6^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18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Lucca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Piazza Napoleone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11.30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12.30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lastRenderedPageBreak/>
        <w:t>7^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19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Vecchiano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  <w:t>Traversagna Sud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Arrivo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15.00</w:t>
      </w:r>
    </w:p>
    <w:p w:rsidR="004D73DE" w:rsidRDefault="00C92E4D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Partenza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15.30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jc w:val="center"/>
        <w:rPr>
          <w:rFonts w:ascii="Arial" w:eastAsia="Arial" w:hAnsi="Arial" w:cs="Arial"/>
          <w:b/>
          <w:bCs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</w:rPr>
        <w:t>8^ tratta</w:t>
      </w:r>
      <w:r>
        <w:rPr>
          <w:rFonts w:ascii="Arial" w:hAnsi="Arial"/>
          <w:b/>
          <w:bCs/>
          <w:color w:val="4472C4"/>
          <w:sz w:val="40"/>
          <w:szCs w:val="40"/>
          <w:u w:color="4472C4"/>
        </w:rPr>
        <w:t xml:space="preserve"> 15 km</w:t>
      </w:r>
    </w:p>
    <w:p w:rsidR="004D73DE" w:rsidRDefault="004D73D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D73DE" w:rsidRDefault="00C92E4D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Viareggio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Piazza Mazzini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17.30</w:t>
      </w:r>
    </w:p>
    <w:p w:rsidR="004D73DE" w:rsidRDefault="004D73DE"/>
    <w:sectPr w:rsidR="004D73D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D" w:rsidRDefault="00C92E4D">
      <w:pPr>
        <w:spacing w:after="0" w:line="240" w:lineRule="auto"/>
      </w:pPr>
      <w:r>
        <w:separator/>
      </w:r>
    </w:p>
  </w:endnote>
  <w:endnote w:type="continuationSeparator" w:id="0">
    <w:p w:rsidR="00C92E4D" w:rsidRDefault="00C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DE" w:rsidRDefault="004D73D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D" w:rsidRDefault="00C92E4D">
      <w:pPr>
        <w:spacing w:after="0" w:line="240" w:lineRule="auto"/>
      </w:pPr>
      <w:r>
        <w:separator/>
      </w:r>
    </w:p>
  </w:footnote>
  <w:footnote w:type="continuationSeparator" w:id="0">
    <w:p w:rsidR="00C92E4D" w:rsidRDefault="00C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DE" w:rsidRDefault="004D73D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DE"/>
    <w:rsid w:val="004D73DE"/>
    <w:rsid w:val="00C92E4D"/>
    <w:rsid w:val="00E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DB51-AC77-4EB2-B18C-957F7BA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Elena Peruzzo</cp:lastModifiedBy>
  <cp:revision>2</cp:revision>
  <dcterms:created xsi:type="dcterms:W3CDTF">2019-05-02T11:07:00Z</dcterms:created>
  <dcterms:modified xsi:type="dcterms:W3CDTF">2019-05-02T11:07:00Z</dcterms:modified>
</cp:coreProperties>
</file>