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EB1" w:rsidRPr="00E4151F" w:rsidRDefault="00E4151F" w:rsidP="00046B4E">
      <w:pPr>
        <w:suppressAutoHyphens/>
        <w:spacing w:after="0" w:line="240" w:lineRule="auto"/>
        <w:rPr>
          <w:rFonts w:ascii="Arial" w:eastAsia="Arial" w:hAnsi="Arial" w:cs="Arial"/>
          <w:b/>
          <w:sz w:val="28"/>
          <w:szCs w:val="28"/>
          <w:lang w:eastAsia="it-IT"/>
        </w:rPr>
      </w:pPr>
      <w:r w:rsidRPr="00E4151F">
        <w:rPr>
          <w:rFonts w:ascii="Arial" w:eastAsia="Arial" w:hAnsi="Arial" w:cs="Arial"/>
          <w:b/>
          <w:sz w:val="28"/>
          <w:szCs w:val="28"/>
          <w:lang w:eastAsia="it-IT"/>
        </w:rPr>
        <w:t>CORSO DI AGGIORNAMENTO PER OPERATORI SPORTIVI UISP SPECIALITA’ SCI ALPINO</w:t>
      </w:r>
    </w:p>
    <w:p w:rsidR="00B56EB1" w:rsidRDefault="00B56EB1" w:rsidP="00046B4E">
      <w:pPr>
        <w:suppressAutoHyphens/>
        <w:spacing w:after="0" w:line="240" w:lineRule="auto"/>
        <w:rPr>
          <w:rFonts w:ascii="Arial" w:eastAsia="Arial" w:hAnsi="Arial" w:cs="Arial"/>
          <w:b/>
          <w:sz w:val="24"/>
          <w:szCs w:val="24"/>
          <w:lang w:eastAsia="it-IT"/>
        </w:rPr>
      </w:pPr>
    </w:p>
    <w:p w:rsidR="00046B4E" w:rsidRPr="00046B4E" w:rsidRDefault="00046B4E" w:rsidP="00046B4E">
      <w:pPr>
        <w:suppressAutoHyphens/>
        <w:spacing w:after="0" w:line="240" w:lineRule="auto"/>
        <w:rPr>
          <w:rFonts w:ascii="Arial" w:eastAsia="Arial" w:hAnsi="Arial" w:cs="Arial"/>
          <w:b/>
          <w:sz w:val="24"/>
          <w:szCs w:val="24"/>
          <w:lang w:eastAsia="it-IT"/>
        </w:rPr>
      </w:pPr>
      <w:r w:rsidRPr="00046B4E">
        <w:rPr>
          <w:rFonts w:ascii="Arial" w:eastAsia="Arial" w:hAnsi="Arial" w:cs="Arial"/>
          <w:b/>
          <w:sz w:val="24"/>
          <w:szCs w:val="24"/>
          <w:lang w:eastAsia="it-IT"/>
        </w:rPr>
        <w:t>PROGRAMMA</w:t>
      </w:r>
    </w:p>
    <w:p w:rsidR="00046B4E" w:rsidRPr="00046B4E" w:rsidRDefault="00046B4E" w:rsidP="00046B4E">
      <w:pPr>
        <w:suppressAutoHyphens/>
        <w:spacing w:after="0" w:line="240" w:lineRule="auto"/>
        <w:rPr>
          <w:rFonts w:ascii="Arial" w:eastAsia="Arial" w:hAnsi="Arial" w:cs="Arial"/>
          <w:b/>
          <w:sz w:val="24"/>
          <w:szCs w:val="24"/>
          <w:lang w:eastAsia="it-IT"/>
        </w:rPr>
      </w:pPr>
      <w:bookmarkStart w:id="0" w:name="_GoBack"/>
      <w:bookmarkEnd w:id="0"/>
    </w:p>
    <w:p w:rsidR="00046B4E" w:rsidRPr="00046B4E" w:rsidRDefault="00046B4E" w:rsidP="00046B4E">
      <w:pPr>
        <w:suppressAutoHyphens/>
        <w:spacing w:after="0" w:line="240" w:lineRule="auto"/>
        <w:rPr>
          <w:rFonts w:ascii="Arial" w:eastAsia="Arial" w:hAnsi="Arial" w:cs="Arial"/>
          <w:b/>
          <w:sz w:val="20"/>
          <w:szCs w:val="20"/>
          <w:lang w:eastAsia="it-IT"/>
        </w:rPr>
      </w:pPr>
      <w:r w:rsidRPr="00046B4E">
        <w:rPr>
          <w:rFonts w:ascii="Arial" w:eastAsia="Arial" w:hAnsi="Arial" w:cs="Arial"/>
          <w:sz w:val="20"/>
          <w:szCs w:val="20"/>
          <w:lang w:eastAsia="it-IT"/>
        </w:rPr>
        <w:t xml:space="preserve"> </w:t>
      </w:r>
      <w:r w:rsidRPr="00046B4E">
        <w:rPr>
          <w:rFonts w:ascii="Arial" w:eastAsia="Arial" w:hAnsi="Arial" w:cs="Arial"/>
          <w:b/>
          <w:sz w:val="20"/>
          <w:szCs w:val="20"/>
          <w:lang w:eastAsia="it-IT"/>
        </w:rPr>
        <w:t xml:space="preserve">GIOVEDI’ </w:t>
      </w:r>
      <w:r w:rsidRPr="00046B4E">
        <w:rPr>
          <w:rFonts w:ascii="Arial" w:eastAsia="Arial" w:hAnsi="Arial" w:cs="Arial"/>
          <w:b/>
          <w:sz w:val="20"/>
          <w:szCs w:val="20"/>
          <w:lang w:eastAsia="it-IT"/>
        </w:rPr>
        <w:tab/>
      </w:r>
      <w:r w:rsidR="00B56EB1">
        <w:rPr>
          <w:rFonts w:ascii="Arial" w:eastAsia="Arial" w:hAnsi="Arial" w:cs="Arial"/>
          <w:b/>
          <w:sz w:val="20"/>
          <w:szCs w:val="20"/>
          <w:lang w:eastAsia="it-IT"/>
        </w:rPr>
        <w:t>30 NOVEMBRE</w:t>
      </w:r>
    </w:p>
    <w:p w:rsidR="00046B4E" w:rsidRPr="00046B4E" w:rsidRDefault="00046B4E" w:rsidP="00046B4E">
      <w:pPr>
        <w:suppressAutoHyphens/>
        <w:spacing w:after="0" w:line="240" w:lineRule="auto"/>
        <w:rPr>
          <w:rFonts w:ascii="Arial" w:eastAsia="Arial" w:hAnsi="Arial" w:cs="Arial"/>
          <w:b/>
          <w:sz w:val="20"/>
          <w:szCs w:val="20"/>
          <w:lang w:eastAsia="it-IT"/>
        </w:rPr>
      </w:pPr>
    </w:p>
    <w:p w:rsidR="00046B4E" w:rsidRDefault="00046B4E" w:rsidP="00046B4E">
      <w:pPr>
        <w:suppressAutoHyphens/>
        <w:spacing w:after="0" w:line="240" w:lineRule="auto"/>
        <w:rPr>
          <w:rFonts w:ascii="Arial" w:eastAsia="Arial" w:hAnsi="Arial" w:cs="Arial"/>
          <w:sz w:val="20"/>
          <w:szCs w:val="20"/>
          <w:lang w:eastAsia="it-IT"/>
        </w:rPr>
      </w:pPr>
      <w:r w:rsidRPr="00046B4E">
        <w:rPr>
          <w:rFonts w:ascii="Arial" w:eastAsia="Arial" w:hAnsi="Arial" w:cs="Arial"/>
          <w:sz w:val="20"/>
          <w:szCs w:val="20"/>
          <w:lang w:eastAsia="it-IT"/>
        </w:rPr>
        <w:t>ARRIVO IN HOTEL ENTRO LE 19 ORE</w:t>
      </w:r>
    </w:p>
    <w:p w:rsidR="00046B4E" w:rsidRPr="00046B4E" w:rsidRDefault="00046B4E" w:rsidP="00046B4E">
      <w:pPr>
        <w:suppressAutoHyphens/>
        <w:spacing w:after="0" w:line="240" w:lineRule="auto"/>
        <w:rPr>
          <w:rFonts w:ascii="Arial" w:eastAsia="Arial" w:hAnsi="Arial" w:cs="Arial"/>
          <w:sz w:val="20"/>
          <w:szCs w:val="20"/>
          <w:lang w:eastAsia="it-IT"/>
        </w:rPr>
      </w:pPr>
      <w:r w:rsidRPr="00046B4E">
        <w:rPr>
          <w:rFonts w:ascii="Arial" w:eastAsia="Arial" w:hAnsi="Arial" w:cs="Arial"/>
          <w:sz w:val="20"/>
          <w:szCs w:val="20"/>
          <w:lang w:eastAsia="it-IT"/>
        </w:rPr>
        <w:t>19,30</w:t>
      </w:r>
      <w:r w:rsidR="00B56EB1">
        <w:rPr>
          <w:rFonts w:ascii="Arial" w:eastAsia="Arial" w:hAnsi="Arial" w:cs="Arial"/>
          <w:sz w:val="20"/>
          <w:szCs w:val="20"/>
          <w:lang w:eastAsia="it-IT"/>
        </w:rPr>
        <w:t xml:space="preserve"> – 21,00</w:t>
      </w:r>
      <w:r w:rsidR="00B56EB1">
        <w:rPr>
          <w:rFonts w:ascii="Arial" w:eastAsia="Arial" w:hAnsi="Arial" w:cs="Arial"/>
          <w:sz w:val="20"/>
          <w:szCs w:val="20"/>
          <w:lang w:eastAsia="it-IT"/>
        </w:rPr>
        <w:tab/>
      </w:r>
      <w:r w:rsidR="00B56EB1">
        <w:rPr>
          <w:rFonts w:ascii="Arial" w:eastAsia="Arial" w:hAnsi="Arial" w:cs="Arial"/>
          <w:sz w:val="20"/>
          <w:szCs w:val="20"/>
          <w:lang w:eastAsia="it-IT"/>
        </w:rPr>
        <w:tab/>
      </w:r>
      <w:r w:rsidRPr="00046B4E">
        <w:rPr>
          <w:rFonts w:ascii="Arial" w:eastAsia="Arial" w:hAnsi="Arial" w:cs="Arial"/>
          <w:sz w:val="20"/>
          <w:szCs w:val="20"/>
          <w:lang w:eastAsia="it-IT"/>
        </w:rPr>
        <w:t>CENA</w:t>
      </w:r>
    </w:p>
    <w:p w:rsidR="00046B4E" w:rsidRPr="00046B4E" w:rsidRDefault="00046B4E" w:rsidP="00046B4E">
      <w:pPr>
        <w:suppressAutoHyphens/>
        <w:spacing w:after="0" w:line="240" w:lineRule="auto"/>
        <w:rPr>
          <w:rFonts w:ascii="Arial" w:eastAsia="Arial" w:hAnsi="Arial" w:cs="Arial"/>
          <w:sz w:val="20"/>
          <w:szCs w:val="20"/>
          <w:lang w:eastAsia="it-IT"/>
        </w:rPr>
      </w:pPr>
      <w:r w:rsidRPr="00046B4E">
        <w:rPr>
          <w:rFonts w:ascii="Arial" w:eastAsia="Arial" w:hAnsi="Arial" w:cs="Arial"/>
          <w:sz w:val="20"/>
          <w:szCs w:val="20"/>
          <w:lang w:eastAsia="it-IT"/>
        </w:rPr>
        <w:t xml:space="preserve">21,00 </w:t>
      </w:r>
      <w:r w:rsidR="00B56EB1">
        <w:rPr>
          <w:rFonts w:ascii="Arial" w:eastAsia="Arial" w:hAnsi="Arial" w:cs="Arial"/>
          <w:sz w:val="20"/>
          <w:szCs w:val="20"/>
          <w:lang w:eastAsia="it-IT"/>
        </w:rPr>
        <w:t>–</w:t>
      </w:r>
      <w:r w:rsidRPr="00046B4E">
        <w:rPr>
          <w:rFonts w:ascii="Arial" w:eastAsia="Arial" w:hAnsi="Arial" w:cs="Arial"/>
          <w:sz w:val="20"/>
          <w:szCs w:val="20"/>
          <w:lang w:eastAsia="it-IT"/>
        </w:rPr>
        <w:t xml:space="preserve"> 23</w:t>
      </w:r>
      <w:r w:rsidR="00B56EB1">
        <w:rPr>
          <w:rFonts w:ascii="Arial" w:eastAsia="Arial" w:hAnsi="Arial" w:cs="Arial"/>
          <w:sz w:val="20"/>
          <w:szCs w:val="20"/>
          <w:lang w:eastAsia="it-IT"/>
        </w:rPr>
        <w:t>,00</w:t>
      </w:r>
      <w:r w:rsidRPr="00046B4E">
        <w:rPr>
          <w:rFonts w:ascii="Arial" w:eastAsia="Arial" w:hAnsi="Arial" w:cs="Arial"/>
          <w:sz w:val="20"/>
          <w:szCs w:val="20"/>
          <w:lang w:eastAsia="it-IT"/>
        </w:rPr>
        <w:tab/>
      </w:r>
      <w:r w:rsidR="00B56EB1">
        <w:rPr>
          <w:rFonts w:ascii="Arial" w:eastAsia="Arial" w:hAnsi="Arial" w:cs="Arial"/>
          <w:sz w:val="20"/>
          <w:szCs w:val="20"/>
          <w:lang w:eastAsia="it-IT"/>
        </w:rPr>
        <w:tab/>
      </w:r>
      <w:r w:rsidRPr="00046B4E">
        <w:rPr>
          <w:rFonts w:ascii="Arial" w:eastAsia="Arial" w:hAnsi="Arial" w:cs="Arial"/>
          <w:sz w:val="20"/>
          <w:szCs w:val="20"/>
          <w:lang w:eastAsia="it-IT"/>
        </w:rPr>
        <w:t>LEZIONE TEORICA NORMATIVA DELLA DISCIPLINA</w:t>
      </w:r>
    </w:p>
    <w:p w:rsidR="00046B4E" w:rsidRPr="00046B4E" w:rsidRDefault="00046B4E" w:rsidP="00046B4E">
      <w:pPr>
        <w:suppressAutoHyphens/>
        <w:spacing w:after="0" w:line="240" w:lineRule="auto"/>
        <w:rPr>
          <w:rFonts w:ascii="Arial" w:eastAsia="Arial" w:hAnsi="Arial" w:cs="Arial"/>
          <w:sz w:val="20"/>
          <w:szCs w:val="20"/>
          <w:lang w:eastAsia="it-IT"/>
        </w:rPr>
      </w:pPr>
    </w:p>
    <w:p w:rsidR="00046B4E" w:rsidRPr="00046B4E" w:rsidRDefault="00046B4E" w:rsidP="00046B4E">
      <w:pPr>
        <w:suppressAutoHyphens/>
        <w:spacing w:after="0" w:line="240" w:lineRule="auto"/>
        <w:rPr>
          <w:rFonts w:ascii="Arial" w:eastAsia="Arial" w:hAnsi="Arial" w:cs="Arial"/>
          <w:b/>
          <w:sz w:val="20"/>
          <w:szCs w:val="20"/>
          <w:lang w:eastAsia="it-IT"/>
        </w:rPr>
      </w:pPr>
      <w:r w:rsidRPr="00046B4E">
        <w:rPr>
          <w:rFonts w:ascii="Arial" w:eastAsia="Arial" w:hAnsi="Arial" w:cs="Arial"/>
          <w:b/>
          <w:sz w:val="20"/>
          <w:szCs w:val="20"/>
          <w:lang w:eastAsia="it-IT"/>
        </w:rPr>
        <w:t>VENERDI’</w:t>
      </w:r>
      <w:r w:rsidRPr="00046B4E">
        <w:rPr>
          <w:rFonts w:ascii="Arial" w:eastAsia="Arial" w:hAnsi="Arial" w:cs="Arial"/>
          <w:b/>
          <w:sz w:val="20"/>
          <w:szCs w:val="20"/>
          <w:lang w:eastAsia="it-IT"/>
        </w:rPr>
        <w:tab/>
      </w:r>
      <w:r w:rsidR="00B56EB1">
        <w:rPr>
          <w:rFonts w:ascii="Arial" w:eastAsia="Arial" w:hAnsi="Arial" w:cs="Arial"/>
          <w:b/>
          <w:sz w:val="20"/>
          <w:szCs w:val="20"/>
          <w:lang w:eastAsia="it-IT"/>
        </w:rPr>
        <w:t>1</w:t>
      </w:r>
      <w:r w:rsidRPr="00046B4E">
        <w:rPr>
          <w:rFonts w:ascii="Arial" w:eastAsia="Arial" w:hAnsi="Arial" w:cs="Arial"/>
          <w:b/>
          <w:sz w:val="20"/>
          <w:szCs w:val="20"/>
          <w:lang w:eastAsia="it-IT"/>
        </w:rPr>
        <w:t xml:space="preserve"> DICEMBRE</w:t>
      </w:r>
    </w:p>
    <w:p w:rsidR="00046B4E" w:rsidRPr="00046B4E" w:rsidRDefault="00046B4E" w:rsidP="00046B4E">
      <w:pPr>
        <w:suppressAutoHyphens/>
        <w:spacing w:after="0" w:line="240" w:lineRule="auto"/>
        <w:rPr>
          <w:rFonts w:ascii="Arial" w:eastAsia="Arial" w:hAnsi="Arial" w:cs="Arial"/>
          <w:b/>
          <w:sz w:val="20"/>
          <w:szCs w:val="20"/>
          <w:lang w:eastAsia="it-IT"/>
        </w:rPr>
      </w:pPr>
    </w:p>
    <w:p w:rsidR="00046B4E" w:rsidRPr="00046B4E" w:rsidRDefault="00B56EB1" w:rsidP="00046B4E">
      <w:pPr>
        <w:suppressAutoHyphens/>
        <w:spacing w:after="0" w:line="240" w:lineRule="auto"/>
        <w:rPr>
          <w:rFonts w:ascii="Arial" w:eastAsia="Arial" w:hAnsi="Arial" w:cs="Arial"/>
          <w:sz w:val="20"/>
          <w:szCs w:val="20"/>
          <w:lang w:eastAsia="it-IT"/>
        </w:rPr>
      </w:pPr>
      <w:r>
        <w:rPr>
          <w:rFonts w:ascii="Arial" w:eastAsia="Arial" w:hAnsi="Arial" w:cs="Arial"/>
          <w:sz w:val="20"/>
          <w:szCs w:val="20"/>
          <w:lang w:eastAsia="it-IT"/>
        </w:rPr>
        <w:t>0</w:t>
      </w:r>
      <w:r w:rsidR="00046B4E" w:rsidRPr="00046B4E">
        <w:rPr>
          <w:rFonts w:ascii="Arial" w:eastAsia="Arial" w:hAnsi="Arial" w:cs="Arial"/>
          <w:sz w:val="20"/>
          <w:szCs w:val="20"/>
          <w:lang w:eastAsia="it-IT"/>
        </w:rPr>
        <w:t>9</w:t>
      </w:r>
      <w:r>
        <w:rPr>
          <w:rFonts w:ascii="Arial" w:eastAsia="Arial" w:hAnsi="Arial" w:cs="Arial"/>
          <w:sz w:val="20"/>
          <w:szCs w:val="20"/>
          <w:lang w:eastAsia="it-IT"/>
        </w:rPr>
        <w:t>,00</w:t>
      </w:r>
      <w:r w:rsidR="00046B4E" w:rsidRPr="00046B4E">
        <w:rPr>
          <w:rFonts w:ascii="Arial" w:eastAsia="Arial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Arial" w:hAnsi="Arial" w:cs="Arial"/>
          <w:sz w:val="20"/>
          <w:szCs w:val="20"/>
          <w:lang w:eastAsia="it-IT"/>
        </w:rPr>
        <w:t>–</w:t>
      </w:r>
      <w:r w:rsidR="00046B4E" w:rsidRPr="00046B4E">
        <w:rPr>
          <w:rFonts w:ascii="Arial" w:eastAsia="Arial" w:hAnsi="Arial" w:cs="Arial"/>
          <w:sz w:val="20"/>
          <w:szCs w:val="20"/>
          <w:lang w:eastAsia="it-IT"/>
        </w:rPr>
        <w:t xml:space="preserve"> 13</w:t>
      </w:r>
      <w:r>
        <w:rPr>
          <w:rFonts w:ascii="Arial" w:eastAsia="Arial" w:hAnsi="Arial" w:cs="Arial"/>
          <w:sz w:val="20"/>
          <w:szCs w:val="20"/>
          <w:lang w:eastAsia="it-IT"/>
        </w:rPr>
        <w:t>,00</w:t>
      </w:r>
      <w:r w:rsidR="00046B4E" w:rsidRPr="00046B4E">
        <w:rPr>
          <w:rFonts w:ascii="Arial" w:eastAsia="Arial" w:hAnsi="Arial" w:cs="Arial"/>
          <w:sz w:val="20"/>
          <w:szCs w:val="20"/>
          <w:lang w:eastAsia="it-IT"/>
        </w:rPr>
        <w:t xml:space="preserve"> </w:t>
      </w:r>
      <w:r w:rsidR="00046B4E" w:rsidRPr="00046B4E">
        <w:rPr>
          <w:rFonts w:ascii="Arial" w:eastAsia="Arial" w:hAnsi="Arial" w:cs="Arial"/>
          <w:sz w:val="20"/>
          <w:szCs w:val="20"/>
          <w:lang w:eastAsia="it-IT"/>
        </w:rPr>
        <w:tab/>
      </w:r>
      <w:r w:rsidR="00046B4E" w:rsidRPr="00046B4E">
        <w:rPr>
          <w:rFonts w:ascii="Arial" w:eastAsia="Arial" w:hAnsi="Arial" w:cs="Arial"/>
          <w:sz w:val="20"/>
          <w:szCs w:val="20"/>
          <w:lang w:eastAsia="it-IT"/>
        </w:rPr>
        <w:tab/>
        <w:t>LEZIONE PRATICA</w:t>
      </w:r>
    </w:p>
    <w:p w:rsidR="00046B4E" w:rsidRPr="00046B4E" w:rsidRDefault="00046B4E" w:rsidP="00046B4E">
      <w:pPr>
        <w:suppressAutoHyphens/>
        <w:spacing w:after="0" w:line="240" w:lineRule="auto"/>
        <w:rPr>
          <w:rFonts w:ascii="Arial" w:eastAsia="Arial" w:hAnsi="Arial" w:cs="Arial"/>
          <w:sz w:val="20"/>
          <w:szCs w:val="20"/>
          <w:lang w:eastAsia="it-IT"/>
        </w:rPr>
      </w:pPr>
      <w:r w:rsidRPr="00046B4E">
        <w:rPr>
          <w:rFonts w:ascii="Arial" w:eastAsia="Arial" w:hAnsi="Arial" w:cs="Arial"/>
          <w:sz w:val="20"/>
          <w:szCs w:val="20"/>
          <w:lang w:eastAsia="it-IT"/>
        </w:rPr>
        <w:t>13</w:t>
      </w:r>
      <w:r w:rsidR="00B56EB1">
        <w:rPr>
          <w:rFonts w:ascii="Arial" w:eastAsia="Arial" w:hAnsi="Arial" w:cs="Arial"/>
          <w:sz w:val="20"/>
          <w:szCs w:val="20"/>
          <w:lang w:eastAsia="it-IT"/>
        </w:rPr>
        <w:t>,00</w:t>
      </w:r>
      <w:r w:rsidRPr="00046B4E">
        <w:rPr>
          <w:rFonts w:ascii="Arial" w:eastAsia="Arial" w:hAnsi="Arial" w:cs="Arial"/>
          <w:sz w:val="20"/>
          <w:szCs w:val="20"/>
          <w:lang w:eastAsia="it-IT"/>
        </w:rPr>
        <w:t xml:space="preserve"> – 14</w:t>
      </w:r>
      <w:r w:rsidR="00B56EB1">
        <w:rPr>
          <w:rFonts w:ascii="Arial" w:eastAsia="Arial" w:hAnsi="Arial" w:cs="Arial"/>
          <w:sz w:val="20"/>
          <w:szCs w:val="20"/>
          <w:lang w:eastAsia="it-IT"/>
        </w:rPr>
        <w:t>,00</w:t>
      </w:r>
      <w:r w:rsidRPr="00046B4E">
        <w:rPr>
          <w:rFonts w:ascii="Arial" w:eastAsia="Arial" w:hAnsi="Arial" w:cs="Arial"/>
          <w:sz w:val="20"/>
          <w:szCs w:val="20"/>
          <w:lang w:eastAsia="it-IT"/>
        </w:rPr>
        <w:tab/>
      </w:r>
      <w:r w:rsidRPr="00046B4E">
        <w:rPr>
          <w:rFonts w:ascii="Arial" w:eastAsia="Arial" w:hAnsi="Arial" w:cs="Arial"/>
          <w:sz w:val="20"/>
          <w:szCs w:val="20"/>
          <w:lang w:eastAsia="it-IT"/>
        </w:rPr>
        <w:tab/>
        <w:t>PRANZO</w:t>
      </w:r>
    </w:p>
    <w:p w:rsidR="00046B4E" w:rsidRPr="00046B4E" w:rsidRDefault="00046B4E" w:rsidP="00046B4E">
      <w:pPr>
        <w:suppressAutoHyphens/>
        <w:spacing w:after="0" w:line="240" w:lineRule="auto"/>
        <w:rPr>
          <w:rFonts w:ascii="Arial" w:eastAsia="Arial" w:hAnsi="Arial" w:cs="Arial"/>
          <w:sz w:val="20"/>
          <w:szCs w:val="20"/>
          <w:lang w:eastAsia="it-IT"/>
        </w:rPr>
      </w:pPr>
      <w:r w:rsidRPr="00046B4E">
        <w:rPr>
          <w:rFonts w:ascii="Arial" w:eastAsia="Arial" w:hAnsi="Arial" w:cs="Arial"/>
          <w:sz w:val="20"/>
          <w:szCs w:val="20"/>
          <w:lang w:eastAsia="it-IT"/>
        </w:rPr>
        <w:t>14</w:t>
      </w:r>
      <w:r w:rsidR="00B56EB1">
        <w:rPr>
          <w:rFonts w:ascii="Arial" w:eastAsia="Arial" w:hAnsi="Arial" w:cs="Arial"/>
          <w:sz w:val="20"/>
          <w:szCs w:val="20"/>
          <w:lang w:eastAsia="it-IT"/>
        </w:rPr>
        <w:t>,00</w:t>
      </w:r>
      <w:r w:rsidRPr="00046B4E">
        <w:rPr>
          <w:rFonts w:ascii="Arial" w:eastAsia="Arial" w:hAnsi="Arial" w:cs="Arial"/>
          <w:sz w:val="20"/>
          <w:szCs w:val="20"/>
          <w:lang w:eastAsia="it-IT"/>
        </w:rPr>
        <w:t xml:space="preserve"> </w:t>
      </w:r>
      <w:r w:rsidR="00B56EB1">
        <w:rPr>
          <w:rFonts w:ascii="Arial" w:eastAsia="Arial" w:hAnsi="Arial" w:cs="Arial"/>
          <w:sz w:val="20"/>
          <w:szCs w:val="20"/>
          <w:lang w:eastAsia="it-IT"/>
        </w:rPr>
        <w:t>–</w:t>
      </w:r>
      <w:r w:rsidRPr="00046B4E">
        <w:rPr>
          <w:rFonts w:ascii="Arial" w:eastAsia="Arial" w:hAnsi="Arial" w:cs="Arial"/>
          <w:sz w:val="20"/>
          <w:szCs w:val="20"/>
          <w:lang w:eastAsia="it-IT"/>
        </w:rPr>
        <w:t xml:space="preserve"> 16</w:t>
      </w:r>
      <w:r w:rsidR="00B56EB1">
        <w:rPr>
          <w:rFonts w:ascii="Arial" w:eastAsia="Arial" w:hAnsi="Arial" w:cs="Arial"/>
          <w:sz w:val="20"/>
          <w:szCs w:val="20"/>
          <w:lang w:eastAsia="it-IT"/>
        </w:rPr>
        <w:t>,00</w:t>
      </w:r>
      <w:r w:rsidRPr="00046B4E">
        <w:rPr>
          <w:rFonts w:ascii="Arial" w:eastAsia="Arial" w:hAnsi="Arial" w:cs="Arial"/>
          <w:sz w:val="20"/>
          <w:szCs w:val="20"/>
          <w:lang w:eastAsia="it-IT"/>
        </w:rPr>
        <w:t xml:space="preserve"> </w:t>
      </w:r>
      <w:r w:rsidRPr="00046B4E">
        <w:rPr>
          <w:rFonts w:ascii="Arial" w:eastAsia="Arial" w:hAnsi="Arial" w:cs="Arial"/>
          <w:sz w:val="20"/>
          <w:szCs w:val="20"/>
          <w:lang w:eastAsia="it-IT"/>
        </w:rPr>
        <w:tab/>
      </w:r>
      <w:r w:rsidRPr="00046B4E">
        <w:rPr>
          <w:rFonts w:ascii="Arial" w:eastAsia="Arial" w:hAnsi="Arial" w:cs="Arial"/>
          <w:sz w:val="20"/>
          <w:szCs w:val="20"/>
          <w:lang w:eastAsia="it-IT"/>
        </w:rPr>
        <w:tab/>
        <w:t>LEZIONE PRATICA</w:t>
      </w:r>
    </w:p>
    <w:p w:rsidR="00046B4E" w:rsidRPr="00046B4E" w:rsidRDefault="00046B4E" w:rsidP="00046B4E">
      <w:pPr>
        <w:suppressAutoHyphens/>
        <w:spacing w:after="0" w:line="240" w:lineRule="auto"/>
        <w:rPr>
          <w:rFonts w:ascii="Arial" w:eastAsia="Arial" w:hAnsi="Arial" w:cs="Arial"/>
          <w:sz w:val="20"/>
          <w:szCs w:val="20"/>
          <w:lang w:eastAsia="it-IT"/>
        </w:rPr>
      </w:pPr>
      <w:r w:rsidRPr="00046B4E">
        <w:rPr>
          <w:rFonts w:ascii="Arial" w:eastAsia="Arial" w:hAnsi="Arial" w:cs="Arial"/>
          <w:sz w:val="20"/>
          <w:szCs w:val="20"/>
          <w:lang w:eastAsia="it-IT"/>
        </w:rPr>
        <w:t xml:space="preserve">17,30 - 19,30 </w:t>
      </w:r>
      <w:r w:rsidR="00B56EB1">
        <w:rPr>
          <w:rFonts w:ascii="Arial" w:eastAsia="Arial" w:hAnsi="Arial" w:cs="Arial"/>
          <w:sz w:val="20"/>
          <w:szCs w:val="20"/>
          <w:lang w:eastAsia="it-IT"/>
        </w:rPr>
        <w:tab/>
      </w:r>
      <w:r w:rsidR="00B56EB1">
        <w:rPr>
          <w:rFonts w:ascii="Arial" w:eastAsia="Arial" w:hAnsi="Arial" w:cs="Arial"/>
          <w:sz w:val="20"/>
          <w:szCs w:val="20"/>
          <w:lang w:eastAsia="it-IT"/>
        </w:rPr>
        <w:tab/>
      </w:r>
      <w:r w:rsidRPr="00046B4E">
        <w:rPr>
          <w:rFonts w:ascii="Arial" w:eastAsia="Arial" w:hAnsi="Arial" w:cs="Arial"/>
          <w:sz w:val="20"/>
          <w:szCs w:val="20"/>
          <w:lang w:eastAsia="it-IT"/>
        </w:rPr>
        <w:t>VIDEO</w:t>
      </w:r>
    </w:p>
    <w:p w:rsidR="00046B4E" w:rsidRPr="00046B4E" w:rsidRDefault="00046B4E" w:rsidP="00046B4E">
      <w:pPr>
        <w:suppressAutoHyphens/>
        <w:spacing w:after="0" w:line="240" w:lineRule="auto"/>
        <w:rPr>
          <w:rFonts w:ascii="Arial" w:eastAsia="Arial" w:hAnsi="Arial" w:cs="Arial"/>
          <w:sz w:val="20"/>
          <w:szCs w:val="20"/>
          <w:lang w:eastAsia="it-IT"/>
        </w:rPr>
      </w:pPr>
      <w:r w:rsidRPr="00046B4E">
        <w:rPr>
          <w:rFonts w:ascii="Arial" w:eastAsia="Arial" w:hAnsi="Arial" w:cs="Arial"/>
          <w:sz w:val="20"/>
          <w:szCs w:val="20"/>
          <w:lang w:eastAsia="it-IT"/>
        </w:rPr>
        <w:t>19,30 – 21</w:t>
      </w:r>
      <w:r w:rsidR="00B56EB1">
        <w:rPr>
          <w:rFonts w:ascii="Arial" w:eastAsia="Arial" w:hAnsi="Arial" w:cs="Arial"/>
          <w:sz w:val="20"/>
          <w:szCs w:val="20"/>
          <w:lang w:eastAsia="it-IT"/>
        </w:rPr>
        <w:t>,00</w:t>
      </w:r>
      <w:r w:rsidR="00B56EB1">
        <w:rPr>
          <w:rFonts w:ascii="Arial" w:eastAsia="Arial" w:hAnsi="Arial" w:cs="Arial"/>
          <w:sz w:val="20"/>
          <w:szCs w:val="20"/>
          <w:lang w:eastAsia="it-IT"/>
        </w:rPr>
        <w:tab/>
      </w:r>
      <w:r w:rsidRPr="00046B4E">
        <w:rPr>
          <w:rFonts w:ascii="Arial" w:eastAsia="Arial" w:hAnsi="Arial" w:cs="Arial"/>
          <w:sz w:val="20"/>
          <w:szCs w:val="20"/>
          <w:lang w:eastAsia="it-IT"/>
        </w:rPr>
        <w:tab/>
        <w:t>CENA</w:t>
      </w:r>
    </w:p>
    <w:p w:rsidR="00046B4E" w:rsidRPr="00046B4E" w:rsidRDefault="00046B4E" w:rsidP="00046B4E">
      <w:pPr>
        <w:suppressAutoHyphens/>
        <w:spacing w:after="0" w:line="240" w:lineRule="auto"/>
        <w:rPr>
          <w:rFonts w:ascii="Arial" w:eastAsia="Arial" w:hAnsi="Arial" w:cs="Arial"/>
          <w:sz w:val="20"/>
          <w:szCs w:val="20"/>
          <w:lang w:eastAsia="it-IT"/>
        </w:rPr>
      </w:pPr>
      <w:r w:rsidRPr="00046B4E">
        <w:rPr>
          <w:rFonts w:ascii="Arial" w:eastAsia="Arial" w:hAnsi="Arial" w:cs="Arial"/>
          <w:sz w:val="20"/>
          <w:szCs w:val="20"/>
          <w:lang w:eastAsia="it-IT"/>
        </w:rPr>
        <w:t>21</w:t>
      </w:r>
      <w:r w:rsidR="00B56EB1">
        <w:rPr>
          <w:rFonts w:ascii="Arial" w:eastAsia="Arial" w:hAnsi="Arial" w:cs="Arial"/>
          <w:sz w:val="20"/>
          <w:szCs w:val="20"/>
          <w:lang w:eastAsia="it-IT"/>
        </w:rPr>
        <w:t>,00</w:t>
      </w:r>
      <w:r w:rsidRPr="00046B4E">
        <w:rPr>
          <w:rFonts w:ascii="Arial" w:eastAsia="Arial" w:hAnsi="Arial" w:cs="Arial"/>
          <w:sz w:val="20"/>
          <w:szCs w:val="20"/>
          <w:lang w:eastAsia="it-IT"/>
        </w:rPr>
        <w:t xml:space="preserve"> – 23</w:t>
      </w:r>
      <w:r w:rsidR="00B56EB1">
        <w:rPr>
          <w:rFonts w:ascii="Arial" w:eastAsia="Arial" w:hAnsi="Arial" w:cs="Arial"/>
          <w:sz w:val="20"/>
          <w:szCs w:val="20"/>
          <w:lang w:eastAsia="it-IT"/>
        </w:rPr>
        <w:t>,00</w:t>
      </w:r>
      <w:r w:rsidRPr="00046B4E">
        <w:rPr>
          <w:rFonts w:ascii="Arial" w:eastAsia="Arial" w:hAnsi="Arial" w:cs="Arial"/>
          <w:sz w:val="20"/>
          <w:szCs w:val="20"/>
          <w:lang w:eastAsia="it-IT"/>
        </w:rPr>
        <w:tab/>
      </w:r>
      <w:r w:rsidRPr="00046B4E">
        <w:rPr>
          <w:rFonts w:ascii="Arial" w:eastAsia="Arial" w:hAnsi="Arial" w:cs="Arial"/>
          <w:sz w:val="20"/>
          <w:szCs w:val="20"/>
          <w:lang w:eastAsia="it-IT"/>
        </w:rPr>
        <w:tab/>
        <w:t>LEZIONE TEORICA SICUREZZA IN PISTA</w:t>
      </w:r>
    </w:p>
    <w:p w:rsidR="00046B4E" w:rsidRPr="00046B4E" w:rsidRDefault="00046B4E" w:rsidP="00046B4E">
      <w:pPr>
        <w:suppressAutoHyphens/>
        <w:spacing w:after="0" w:line="240" w:lineRule="auto"/>
        <w:rPr>
          <w:rFonts w:ascii="Arial" w:eastAsia="Arial" w:hAnsi="Arial" w:cs="Arial"/>
          <w:sz w:val="20"/>
          <w:szCs w:val="20"/>
          <w:lang w:eastAsia="it-IT"/>
        </w:rPr>
      </w:pPr>
    </w:p>
    <w:p w:rsidR="00046B4E" w:rsidRPr="00046B4E" w:rsidRDefault="00046B4E" w:rsidP="00046B4E">
      <w:pPr>
        <w:suppressAutoHyphens/>
        <w:spacing w:after="0" w:line="240" w:lineRule="auto"/>
        <w:rPr>
          <w:rFonts w:ascii="Arial" w:eastAsia="Arial" w:hAnsi="Arial" w:cs="Arial"/>
          <w:b/>
          <w:sz w:val="20"/>
          <w:szCs w:val="20"/>
          <w:lang w:eastAsia="it-IT"/>
        </w:rPr>
      </w:pPr>
      <w:r w:rsidRPr="00046B4E">
        <w:rPr>
          <w:rFonts w:ascii="Arial" w:eastAsia="Arial" w:hAnsi="Arial" w:cs="Arial"/>
          <w:b/>
          <w:sz w:val="20"/>
          <w:szCs w:val="20"/>
          <w:lang w:eastAsia="it-IT"/>
        </w:rPr>
        <w:t>SABATO</w:t>
      </w:r>
      <w:r w:rsidRPr="00046B4E">
        <w:rPr>
          <w:rFonts w:ascii="Arial" w:eastAsia="Arial" w:hAnsi="Arial" w:cs="Arial"/>
          <w:b/>
          <w:sz w:val="20"/>
          <w:szCs w:val="20"/>
          <w:lang w:eastAsia="it-IT"/>
        </w:rPr>
        <w:tab/>
      </w:r>
      <w:r w:rsidR="00B56EB1">
        <w:rPr>
          <w:rFonts w:ascii="Arial" w:eastAsia="Arial" w:hAnsi="Arial" w:cs="Arial"/>
          <w:b/>
          <w:sz w:val="20"/>
          <w:szCs w:val="20"/>
          <w:lang w:eastAsia="it-IT"/>
        </w:rPr>
        <w:t>2</w:t>
      </w:r>
      <w:r w:rsidRPr="00046B4E">
        <w:rPr>
          <w:rFonts w:ascii="Arial" w:eastAsia="Arial" w:hAnsi="Arial" w:cs="Arial"/>
          <w:b/>
          <w:sz w:val="20"/>
          <w:szCs w:val="20"/>
          <w:lang w:eastAsia="it-IT"/>
        </w:rPr>
        <w:t xml:space="preserve"> DICEMBRE</w:t>
      </w:r>
    </w:p>
    <w:p w:rsidR="00046B4E" w:rsidRPr="00046B4E" w:rsidRDefault="00046B4E" w:rsidP="00046B4E">
      <w:pPr>
        <w:suppressAutoHyphens/>
        <w:spacing w:after="0" w:line="240" w:lineRule="auto"/>
        <w:rPr>
          <w:rFonts w:ascii="Arial" w:eastAsia="Arial" w:hAnsi="Arial" w:cs="Arial"/>
          <w:b/>
          <w:sz w:val="20"/>
          <w:szCs w:val="20"/>
          <w:lang w:eastAsia="it-IT"/>
        </w:rPr>
      </w:pPr>
    </w:p>
    <w:p w:rsidR="00046B4E" w:rsidRPr="00046B4E" w:rsidRDefault="00B56EB1" w:rsidP="00046B4E">
      <w:pPr>
        <w:suppressAutoHyphens/>
        <w:spacing w:after="0" w:line="240" w:lineRule="auto"/>
        <w:rPr>
          <w:rFonts w:ascii="Arial" w:eastAsia="Arial" w:hAnsi="Arial" w:cs="Arial"/>
          <w:sz w:val="20"/>
          <w:szCs w:val="20"/>
          <w:lang w:eastAsia="it-IT"/>
        </w:rPr>
      </w:pPr>
      <w:r>
        <w:rPr>
          <w:rFonts w:ascii="Arial" w:eastAsia="Arial" w:hAnsi="Arial" w:cs="Arial"/>
          <w:sz w:val="20"/>
          <w:szCs w:val="20"/>
          <w:lang w:eastAsia="it-IT"/>
        </w:rPr>
        <w:t>0</w:t>
      </w:r>
      <w:r w:rsidR="00046B4E" w:rsidRPr="00046B4E">
        <w:rPr>
          <w:rFonts w:ascii="Arial" w:eastAsia="Arial" w:hAnsi="Arial" w:cs="Arial"/>
          <w:sz w:val="20"/>
          <w:szCs w:val="20"/>
          <w:lang w:eastAsia="it-IT"/>
        </w:rPr>
        <w:t>9</w:t>
      </w:r>
      <w:r>
        <w:rPr>
          <w:rFonts w:ascii="Arial" w:eastAsia="Arial" w:hAnsi="Arial" w:cs="Arial"/>
          <w:sz w:val="20"/>
          <w:szCs w:val="20"/>
          <w:lang w:eastAsia="it-IT"/>
        </w:rPr>
        <w:t>,00</w:t>
      </w:r>
      <w:r w:rsidR="00046B4E" w:rsidRPr="00046B4E">
        <w:rPr>
          <w:rFonts w:ascii="Arial" w:eastAsia="Arial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Arial" w:hAnsi="Arial" w:cs="Arial"/>
          <w:sz w:val="20"/>
          <w:szCs w:val="20"/>
          <w:lang w:eastAsia="it-IT"/>
        </w:rPr>
        <w:t>–</w:t>
      </w:r>
      <w:r w:rsidR="00046B4E" w:rsidRPr="00046B4E">
        <w:rPr>
          <w:rFonts w:ascii="Arial" w:eastAsia="Arial" w:hAnsi="Arial" w:cs="Arial"/>
          <w:sz w:val="20"/>
          <w:szCs w:val="20"/>
          <w:lang w:eastAsia="it-IT"/>
        </w:rPr>
        <w:t xml:space="preserve"> 13</w:t>
      </w:r>
      <w:r>
        <w:rPr>
          <w:rFonts w:ascii="Arial" w:eastAsia="Arial" w:hAnsi="Arial" w:cs="Arial"/>
          <w:sz w:val="20"/>
          <w:szCs w:val="20"/>
          <w:lang w:eastAsia="it-IT"/>
        </w:rPr>
        <w:t>,00</w:t>
      </w:r>
      <w:r w:rsidR="00046B4E" w:rsidRPr="00046B4E">
        <w:rPr>
          <w:rFonts w:ascii="Arial" w:eastAsia="Arial" w:hAnsi="Arial" w:cs="Arial"/>
          <w:sz w:val="20"/>
          <w:szCs w:val="20"/>
          <w:lang w:eastAsia="it-IT"/>
        </w:rPr>
        <w:t xml:space="preserve"> </w:t>
      </w:r>
      <w:r w:rsidR="00046B4E" w:rsidRPr="00046B4E">
        <w:rPr>
          <w:rFonts w:ascii="Arial" w:eastAsia="Arial" w:hAnsi="Arial" w:cs="Arial"/>
          <w:sz w:val="20"/>
          <w:szCs w:val="20"/>
          <w:lang w:eastAsia="it-IT"/>
        </w:rPr>
        <w:tab/>
      </w:r>
      <w:r w:rsidR="00046B4E" w:rsidRPr="00046B4E">
        <w:rPr>
          <w:rFonts w:ascii="Arial" w:eastAsia="Arial" w:hAnsi="Arial" w:cs="Arial"/>
          <w:sz w:val="20"/>
          <w:szCs w:val="20"/>
          <w:lang w:eastAsia="it-IT"/>
        </w:rPr>
        <w:tab/>
        <w:t>LEZIONE PRATICA</w:t>
      </w:r>
    </w:p>
    <w:p w:rsidR="00046B4E" w:rsidRPr="00046B4E" w:rsidRDefault="00046B4E" w:rsidP="00046B4E">
      <w:pPr>
        <w:suppressAutoHyphens/>
        <w:spacing w:after="0" w:line="240" w:lineRule="auto"/>
        <w:rPr>
          <w:rFonts w:ascii="Arial" w:eastAsia="Arial" w:hAnsi="Arial" w:cs="Arial"/>
          <w:sz w:val="20"/>
          <w:szCs w:val="20"/>
          <w:lang w:eastAsia="it-IT"/>
        </w:rPr>
      </w:pPr>
      <w:r w:rsidRPr="00046B4E">
        <w:rPr>
          <w:rFonts w:ascii="Arial" w:eastAsia="Arial" w:hAnsi="Arial" w:cs="Arial"/>
          <w:sz w:val="20"/>
          <w:szCs w:val="20"/>
          <w:lang w:eastAsia="it-IT"/>
        </w:rPr>
        <w:t>13</w:t>
      </w:r>
      <w:r w:rsidR="00B56EB1">
        <w:rPr>
          <w:rFonts w:ascii="Arial" w:eastAsia="Arial" w:hAnsi="Arial" w:cs="Arial"/>
          <w:sz w:val="20"/>
          <w:szCs w:val="20"/>
          <w:lang w:eastAsia="it-IT"/>
        </w:rPr>
        <w:t>,00</w:t>
      </w:r>
      <w:r w:rsidRPr="00046B4E">
        <w:rPr>
          <w:rFonts w:ascii="Arial" w:eastAsia="Arial" w:hAnsi="Arial" w:cs="Arial"/>
          <w:sz w:val="20"/>
          <w:szCs w:val="20"/>
          <w:lang w:eastAsia="it-IT"/>
        </w:rPr>
        <w:t xml:space="preserve"> – 14</w:t>
      </w:r>
      <w:r w:rsidR="00B56EB1">
        <w:rPr>
          <w:rFonts w:ascii="Arial" w:eastAsia="Arial" w:hAnsi="Arial" w:cs="Arial"/>
          <w:sz w:val="20"/>
          <w:szCs w:val="20"/>
          <w:lang w:eastAsia="it-IT"/>
        </w:rPr>
        <w:t>,00</w:t>
      </w:r>
      <w:r w:rsidRPr="00046B4E">
        <w:rPr>
          <w:rFonts w:ascii="Arial" w:eastAsia="Arial" w:hAnsi="Arial" w:cs="Arial"/>
          <w:sz w:val="20"/>
          <w:szCs w:val="20"/>
          <w:lang w:eastAsia="it-IT"/>
        </w:rPr>
        <w:tab/>
      </w:r>
      <w:r w:rsidRPr="00046B4E">
        <w:rPr>
          <w:rFonts w:ascii="Arial" w:eastAsia="Arial" w:hAnsi="Arial" w:cs="Arial"/>
          <w:sz w:val="20"/>
          <w:szCs w:val="20"/>
          <w:lang w:eastAsia="it-IT"/>
        </w:rPr>
        <w:tab/>
        <w:t>PRANZO</w:t>
      </w:r>
    </w:p>
    <w:p w:rsidR="00046B4E" w:rsidRPr="00046B4E" w:rsidRDefault="00046B4E" w:rsidP="00046B4E">
      <w:pPr>
        <w:suppressAutoHyphens/>
        <w:spacing w:after="0" w:line="240" w:lineRule="auto"/>
        <w:rPr>
          <w:rFonts w:ascii="Arial" w:eastAsia="Arial" w:hAnsi="Arial" w:cs="Arial"/>
          <w:sz w:val="20"/>
          <w:szCs w:val="20"/>
          <w:lang w:eastAsia="it-IT"/>
        </w:rPr>
      </w:pPr>
      <w:r w:rsidRPr="00046B4E">
        <w:rPr>
          <w:rFonts w:ascii="Arial" w:eastAsia="Arial" w:hAnsi="Arial" w:cs="Arial"/>
          <w:sz w:val="20"/>
          <w:szCs w:val="20"/>
          <w:lang w:eastAsia="it-IT"/>
        </w:rPr>
        <w:t>14</w:t>
      </w:r>
      <w:r w:rsidR="00B56EB1">
        <w:rPr>
          <w:rFonts w:ascii="Arial" w:eastAsia="Arial" w:hAnsi="Arial" w:cs="Arial"/>
          <w:sz w:val="20"/>
          <w:szCs w:val="20"/>
          <w:lang w:eastAsia="it-IT"/>
        </w:rPr>
        <w:t>,00</w:t>
      </w:r>
      <w:r w:rsidRPr="00046B4E">
        <w:rPr>
          <w:rFonts w:ascii="Arial" w:eastAsia="Arial" w:hAnsi="Arial" w:cs="Arial"/>
          <w:sz w:val="20"/>
          <w:szCs w:val="20"/>
          <w:lang w:eastAsia="it-IT"/>
        </w:rPr>
        <w:t xml:space="preserve"> </w:t>
      </w:r>
      <w:r w:rsidR="00B56EB1">
        <w:rPr>
          <w:rFonts w:ascii="Arial" w:eastAsia="Arial" w:hAnsi="Arial" w:cs="Arial"/>
          <w:sz w:val="20"/>
          <w:szCs w:val="20"/>
          <w:lang w:eastAsia="it-IT"/>
        </w:rPr>
        <w:t>–</w:t>
      </w:r>
      <w:r w:rsidRPr="00046B4E">
        <w:rPr>
          <w:rFonts w:ascii="Arial" w:eastAsia="Arial" w:hAnsi="Arial" w:cs="Arial"/>
          <w:sz w:val="20"/>
          <w:szCs w:val="20"/>
          <w:lang w:eastAsia="it-IT"/>
        </w:rPr>
        <w:t xml:space="preserve"> 16</w:t>
      </w:r>
      <w:r w:rsidR="00B56EB1">
        <w:rPr>
          <w:rFonts w:ascii="Arial" w:eastAsia="Arial" w:hAnsi="Arial" w:cs="Arial"/>
          <w:sz w:val="20"/>
          <w:szCs w:val="20"/>
          <w:lang w:eastAsia="it-IT"/>
        </w:rPr>
        <w:t>,00</w:t>
      </w:r>
      <w:r w:rsidRPr="00046B4E">
        <w:rPr>
          <w:rFonts w:ascii="Arial" w:eastAsia="Arial" w:hAnsi="Arial" w:cs="Arial"/>
          <w:sz w:val="20"/>
          <w:szCs w:val="20"/>
          <w:lang w:eastAsia="it-IT"/>
        </w:rPr>
        <w:t xml:space="preserve"> </w:t>
      </w:r>
      <w:r w:rsidRPr="00046B4E">
        <w:rPr>
          <w:rFonts w:ascii="Arial" w:eastAsia="Arial" w:hAnsi="Arial" w:cs="Arial"/>
          <w:sz w:val="20"/>
          <w:szCs w:val="20"/>
          <w:lang w:eastAsia="it-IT"/>
        </w:rPr>
        <w:tab/>
      </w:r>
      <w:r w:rsidRPr="00046B4E">
        <w:rPr>
          <w:rFonts w:ascii="Arial" w:eastAsia="Arial" w:hAnsi="Arial" w:cs="Arial"/>
          <w:sz w:val="20"/>
          <w:szCs w:val="20"/>
          <w:lang w:eastAsia="it-IT"/>
        </w:rPr>
        <w:tab/>
        <w:t>LEZIONE PRATICA</w:t>
      </w:r>
    </w:p>
    <w:p w:rsidR="00046B4E" w:rsidRPr="00046B4E" w:rsidRDefault="00046B4E" w:rsidP="00046B4E">
      <w:pPr>
        <w:suppressAutoHyphens/>
        <w:spacing w:after="0" w:line="240" w:lineRule="auto"/>
        <w:rPr>
          <w:rFonts w:ascii="Arial" w:eastAsia="Arial" w:hAnsi="Arial" w:cs="Arial"/>
          <w:sz w:val="20"/>
          <w:szCs w:val="20"/>
          <w:lang w:eastAsia="it-IT"/>
        </w:rPr>
      </w:pPr>
      <w:r w:rsidRPr="00046B4E">
        <w:rPr>
          <w:rFonts w:ascii="Arial" w:eastAsia="Arial" w:hAnsi="Arial" w:cs="Arial"/>
          <w:sz w:val="20"/>
          <w:szCs w:val="20"/>
          <w:lang w:eastAsia="it-IT"/>
        </w:rPr>
        <w:t xml:space="preserve">17,30 - </w:t>
      </w:r>
      <w:r w:rsidR="00B56EB1">
        <w:rPr>
          <w:rFonts w:ascii="Arial" w:eastAsia="Arial" w:hAnsi="Arial" w:cs="Arial"/>
          <w:sz w:val="20"/>
          <w:szCs w:val="20"/>
          <w:lang w:eastAsia="it-IT"/>
        </w:rPr>
        <w:t xml:space="preserve"> </w:t>
      </w:r>
      <w:r w:rsidRPr="00046B4E">
        <w:rPr>
          <w:rFonts w:ascii="Arial" w:eastAsia="Arial" w:hAnsi="Arial" w:cs="Arial"/>
          <w:sz w:val="20"/>
          <w:szCs w:val="20"/>
          <w:lang w:eastAsia="it-IT"/>
        </w:rPr>
        <w:t xml:space="preserve">19,30 </w:t>
      </w:r>
      <w:r w:rsidRPr="00046B4E">
        <w:rPr>
          <w:rFonts w:ascii="Arial" w:eastAsia="Arial" w:hAnsi="Arial" w:cs="Arial"/>
          <w:sz w:val="20"/>
          <w:szCs w:val="20"/>
          <w:lang w:eastAsia="it-IT"/>
        </w:rPr>
        <w:tab/>
      </w:r>
      <w:r w:rsidR="00B56EB1">
        <w:rPr>
          <w:rFonts w:ascii="Arial" w:eastAsia="Arial" w:hAnsi="Arial" w:cs="Arial"/>
          <w:sz w:val="20"/>
          <w:szCs w:val="20"/>
          <w:lang w:eastAsia="it-IT"/>
        </w:rPr>
        <w:tab/>
      </w:r>
      <w:r w:rsidRPr="00046B4E">
        <w:rPr>
          <w:rFonts w:ascii="Arial" w:eastAsia="Arial" w:hAnsi="Arial" w:cs="Arial"/>
          <w:sz w:val="20"/>
          <w:szCs w:val="20"/>
          <w:lang w:eastAsia="it-IT"/>
        </w:rPr>
        <w:t>VIDEO</w:t>
      </w:r>
    </w:p>
    <w:p w:rsidR="00046B4E" w:rsidRPr="00046B4E" w:rsidRDefault="00046B4E" w:rsidP="00046B4E">
      <w:pPr>
        <w:suppressAutoHyphens/>
        <w:spacing w:after="0" w:line="240" w:lineRule="auto"/>
        <w:rPr>
          <w:rFonts w:ascii="Arial" w:eastAsia="Arial" w:hAnsi="Arial" w:cs="Arial"/>
          <w:sz w:val="20"/>
          <w:szCs w:val="20"/>
          <w:lang w:eastAsia="it-IT"/>
        </w:rPr>
      </w:pPr>
      <w:r w:rsidRPr="00046B4E">
        <w:rPr>
          <w:rFonts w:ascii="Arial" w:eastAsia="Arial" w:hAnsi="Arial" w:cs="Arial"/>
          <w:sz w:val="20"/>
          <w:szCs w:val="20"/>
          <w:lang w:eastAsia="it-IT"/>
        </w:rPr>
        <w:t xml:space="preserve">19,30 – </w:t>
      </w:r>
      <w:r w:rsidR="00B56EB1">
        <w:rPr>
          <w:rFonts w:ascii="Arial" w:eastAsia="Arial" w:hAnsi="Arial" w:cs="Arial"/>
          <w:sz w:val="20"/>
          <w:szCs w:val="20"/>
          <w:lang w:eastAsia="it-IT"/>
        </w:rPr>
        <w:t xml:space="preserve"> </w:t>
      </w:r>
      <w:r w:rsidRPr="00046B4E">
        <w:rPr>
          <w:rFonts w:ascii="Arial" w:eastAsia="Arial" w:hAnsi="Arial" w:cs="Arial"/>
          <w:sz w:val="20"/>
          <w:szCs w:val="20"/>
          <w:lang w:eastAsia="it-IT"/>
        </w:rPr>
        <w:t>21</w:t>
      </w:r>
      <w:r w:rsidR="00B56EB1">
        <w:rPr>
          <w:rFonts w:ascii="Arial" w:eastAsia="Arial" w:hAnsi="Arial" w:cs="Arial"/>
          <w:sz w:val="20"/>
          <w:szCs w:val="20"/>
          <w:lang w:eastAsia="it-IT"/>
        </w:rPr>
        <w:t>,00</w:t>
      </w:r>
      <w:r w:rsidR="00B56EB1">
        <w:rPr>
          <w:rFonts w:ascii="Arial" w:eastAsia="Arial" w:hAnsi="Arial" w:cs="Arial"/>
          <w:sz w:val="20"/>
          <w:szCs w:val="20"/>
          <w:lang w:eastAsia="it-IT"/>
        </w:rPr>
        <w:tab/>
      </w:r>
      <w:r w:rsidRPr="00046B4E">
        <w:rPr>
          <w:rFonts w:ascii="Arial" w:eastAsia="Arial" w:hAnsi="Arial" w:cs="Arial"/>
          <w:sz w:val="20"/>
          <w:szCs w:val="20"/>
          <w:lang w:eastAsia="it-IT"/>
        </w:rPr>
        <w:tab/>
        <w:t>CENA</w:t>
      </w:r>
    </w:p>
    <w:p w:rsidR="00046B4E" w:rsidRPr="00046B4E" w:rsidRDefault="00046B4E" w:rsidP="00046B4E">
      <w:pPr>
        <w:suppressAutoHyphens/>
        <w:spacing w:after="0" w:line="240" w:lineRule="auto"/>
        <w:rPr>
          <w:rFonts w:ascii="Arial" w:eastAsia="Arial" w:hAnsi="Arial" w:cs="Arial"/>
          <w:sz w:val="20"/>
          <w:szCs w:val="20"/>
          <w:lang w:eastAsia="it-IT"/>
        </w:rPr>
      </w:pPr>
      <w:r w:rsidRPr="00046B4E">
        <w:rPr>
          <w:rFonts w:ascii="Arial" w:eastAsia="Arial" w:hAnsi="Arial" w:cs="Arial"/>
          <w:sz w:val="20"/>
          <w:szCs w:val="20"/>
          <w:lang w:eastAsia="it-IT"/>
        </w:rPr>
        <w:t>21</w:t>
      </w:r>
      <w:r w:rsidR="00B56EB1">
        <w:rPr>
          <w:rFonts w:ascii="Arial" w:eastAsia="Arial" w:hAnsi="Arial" w:cs="Arial"/>
          <w:sz w:val="20"/>
          <w:szCs w:val="20"/>
          <w:lang w:eastAsia="it-IT"/>
        </w:rPr>
        <w:t>,00</w:t>
      </w:r>
      <w:r w:rsidRPr="00046B4E">
        <w:rPr>
          <w:rFonts w:ascii="Arial" w:eastAsia="Arial" w:hAnsi="Arial" w:cs="Arial"/>
          <w:sz w:val="20"/>
          <w:szCs w:val="20"/>
          <w:lang w:eastAsia="it-IT"/>
        </w:rPr>
        <w:t xml:space="preserve"> – </w:t>
      </w:r>
      <w:r w:rsidR="00B56EB1">
        <w:rPr>
          <w:rFonts w:ascii="Arial" w:eastAsia="Arial" w:hAnsi="Arial" w:cs="Arial"/>
          <w:sz w:val="20"/>
          <w:szCs w:val="20"/>
          <w:lang w:eastAsia="it-IT"/>
        </w:rPr>
        <w:t xml:space="preserve"> </w:t>
      </w:r>
      <w:r w:rsidRPr="00046B4E">
        <w:rPr>
          <w:rFonts w:ascii="Arial" w:eastAsia="Arial" w:hAnsi="Arial" w:cs="Arial"/>
          <w:sz w:val="20"/>
          <w:szCs w:val="20"/>
          <w:lang w:eastAsia="it-IT"/>
        </w:rPr>
        <w:t>23</w:t>
      </w:r>
      <w:r w:rsidR="00B56EB1">
        <w:rPr>
          <w:rFonts w:ascii="Arial" w:eastAsia="Arial" w:hAnsi="Arial" w:cs="Arial"/>
          <w:sz w:val="20"/>
          <w:szCs w:val="20"/>
          <w:lang w:eastAsia="it-IT"/>
        </w:rPr>
        <w:t>,00</w:t>
      </w:r>
      <w:r w:rsidRPr="00046B4E">
        <w:rPr>
          <w:rFonts w:ascii="Arial" w:eastAsia="Arial" w:hAnsi="Arial" w:cs="Arial"/>
          <w:sz w:val="20"/>
          <w:szCs w:val="20"/>
          <w:lang w:eastAsia="it-IT"/>
        </w:rPr>
        <w:tab/>
      </w:r>
      <w:r w:rsidRPr="00046B4E">
        <w:rPr>
          <w:rFonts w:ascii="Arial" w:eastAsia="Arial" w:hAnsi="Arial" w:cs="Arial"/>
          <w:sz w:val="20"/>
          <w:szCs w:val="20"/>
          <w:lang w:eastAsia="it-IT"/>
        </w:rPr>
        <w:tab/>
        <w:t>LEZIONE TEORICA TECNICA DELLO SCI ALPINO</w:t>
      </w:r>
    </w:p>
    <w:p w:rsidR="00046B4E" w:rsidRPr="00046B4E" w:rsidRDefault="00046B4E" w:rsidP="00046B4E">
      <w:pPr>
        <w:suppressAutoHyphens/>
        <w:spacing w:after="0" w:line="240" w:lineRule="auto"/>
        <w:rPr>
          <w:rFonts w:ascii="Arial" w:eastAsia="Arial" w:hAnsi="Arial" w:cs="Arial"/>
          <w:sz w:val="20"/>
          <w:szCs w:val="20"/>
          <w:lang w:eastAsia="it-IT"/>
        </w:rPr>
      </w:pPr>
    </w:p>
    <w:p w:rsidR="00046B4E" w:rsidRPr="00046B4E" w:rsidRDefault="00046B4E" w:rsidP="00046B4E">
      <w:pPr>
        <w:suppressAutoHyphens/>
        <w:spacing w:after="0" w:line="240" w:lineRule="auto"/>
        <w:rPr>
          <w:rFonts w:ascii="Arial" w:eastAsia="Arial" w:hAnsi="Arial" w:cs="Arial"/>
          <w:b/>
          <w:sz w:val="20"/>
          <w:szCs w:val="20"/>
          <w:lang w:eastAsia="it-IT"/>
        </w:rPr>
      </w:pPr>
      <w:r w:rsidRPr="00046B4E">
        <w:rPr>
          <w:rFonts w:ascii="Arial" w:eastAsia="Arial" w:hAnsi="Arial" w:cs="Arial"/>
          <w:b/>
          <w:sz w:val="20"/>
          <w:szCs w:val="20"/>
          <w:lang w:eastAsia="it-IT"/>
        </w:rPr>
        <w:t>DOMENICA’</w:t>
      </w:r>
      <w:r w:rsidRPr="00046B4E">
        <w:rPr>
          <w:rFonts w:ascii="Arial" w:eastAsia="Arial" w:hAnsi="Arial" w:cs="Arial"/>
          <w:b/>
          <w:sz w:val="20"/>
          <w:szCs w:val="20"/>
          <w:lang w:eastAsia="it-IT"/>
        </w:rPr>
        <w:tab/>
      </w:r>
      <w:r w:rsidR="00B56EB1">
        <w:rPr>
          <w:rFonts w:ascii="Arial" w:eastAsia="Arial" w:hAnsi="Arial" w:cs="Arial"/>
          <w:b/>
          <w:sz w:val="20"/>
          <w:szCs w:val="20"/>
          <w:lang w:eastAsia="it-IT"/>
        </w:rPr>
        <w:t>3</w:t>
      </w:r>
      <w:r w:rsidRPr="00046B4E">
        <w:rPr>
          <w:rFonts w:ascii="Arial" w:eastAsia="Arial" w:hAnsi="Arial" w:cs="Arial"/>
          <w:b/>
          <w:sz w:val="20"/>
          <w:szCs w:val="20"/>
          <w:lang w:eastAsia="it-IT"/>
        </w:rPr>
        <w:t xml:space="preserve"> DICEMBRE</w:t>
      </w:r>
    </w:p>
    <w:p w:rsidR="00046B4E" w:rsidRPr="00046B4E" w:rsidRDefault="00046B4E" w:rsidP="00046B4E">
      <w:pPr>
        <w:suppressAutoHyphens/>
        <w:spacing w:after="0" w:line="240" w:lineRule="auto"/>
        <w:rPr>
          <w:rFonts w:ascii="Arial" w:eastAsia="Arial" w:hAnsi="Arial" w:cs="Arial"/>
          <w:b/>
          <w:sz w:val="20"/>
          <w:szCs w:val="20"/>
          <w:lang w:eastAsia="it-IT"/>
        </w:rPr>
      </w:pPr>
    </w:p>
    <w:p w:rsidR="00046B4E" w:rsidRPr="00046B4E" w:rsidRDefault="00B56EB1" w:rsidP="00046B4E">
      <w:pPr>
        <w:suppressAutoHyphens/>
        <w:spacing w:after="0" w:line="240" w:lineRule="auto"/>
        <w:rPr>
          <w:rFonts w:ascii="Arial" w:eastAsia="Arial" w:hAnsi="Arial" w:cs="Arial"/>
          <w:sz w:val="20"/>
          <w:szCs w:val="20"/>
          <w:lang w:eastAsia="it-IT"/>
        </w:rPr>
      </w:pPr>
      <w:r>
        <w:rPr>
          <w:rFonts w:ascii="Arial" w:eastAsia="Arial" w:hAnsi="Arial" w:cs="Arial"/>
          <w:sz w:val="20"/>
          <w:szCs w:val="20"/>
          <w:lang w:eastAsia="it-IT"/>
        </w:rPr>
        <w:t>0</w:t>
      </w:r>
      <w:r w:rsidR="00046B4E" w:rsidRPr="00046B4E">
        <w:rPr>
          <w:rFonts w:ascii="Arial" w:eastAsia="Arial" w:hAnsi="Arial" w:cs="Arial"/>
          <w:sz w:val="20"/>
          <w:szCs w:val="20"/>
          <w:lang w:eastAsia="it-IT"/>
        </w:rPr>
        <w:t>9</w:t>
      </w:r>
      <w:r>
        <w:rPr>
          <w:rFonts w:ascii="Arial" w:eastAsia="Arial" w:hAnsi="Arial" w:cs="Arial"/>
          <w:sz w:val="20"/>
          <w:szCs w:val="20"/>
          <w:lang w:eastAsia="it-IT"/>
        </w:rPr>
        <w:t>,00</w:t>
      </w:r>
      <w:r w:rsidR="00046B4E" w:rsidRPr="00046B4E">
        <w:rPr>
          <w:rFonts w:ascii="Arial" w:eastAsia="Arial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Arial" w:hAnsi="Arial" w:cs="Arial"/>
          <w:sz w:val="20"/>
          <w:szCs w:val="20"/>
          <w:lang w:eastAsia="it-IT"/>
        </w:rPr>
        <w:t>–</w:t>
      </w:r>
      <w:r w:rsidR="00046B4E" w:rsidRPr="00046B4E">
        <w:rPr>
          <w:rFonts w:ascii="Arial" w:eastAsia="Arial" w:hAnsi="Arial" w:cs="Arial"/>
          <w:sz w:val="20"/>
          <w:szCs w:val="20"/>
          <w:lang w:eastAsia="it-IT"/>
        </w:rPr>
        <w:t xml:space="preserve"> 13</w:t>
      </w:r>
      <w:r>
        <w:rPr>
          <w:rFonts w:ascii="Arial" w:eastAsia="Arial" w:hAnsi="Arial" w:cs="Arial"/>
          <w:sz w:val="20"/>
          <w:szCs w:val="20"/>
          <w:lang w:eastAsia="it-IT"/>
        </w:rPr>
        <w:t>,00</w:t>
      </w:r>
      <w:r w:rsidR="00046B4E" w:rsidRPr="00046B4E">
        <w:rPr>
          <w:rFonts w:ascii="Arial" w:eastAsia="Arial" w:hAnsi="Arial" w:cs="Arial"/>
          <w:sz w:val="20"/>
          <w:szCs w:val="20"/>
          <w:lang w:eastAsia="it-IT"/>
        </w:rPr>
        <w:t xml:space="preserve"> </w:t>
      </w:r>
      <w:r w:rsidR="00046B4E" w:rsidRPr="00046B4E">
        <w:rPr>
          <w:rFonts w:ascii="Arial" w:eastAsia="Arial" w:hAnsi="Arial" w:cs="Arial"/>
          <w:sz w:val="20"/>
          <w:szCs w:val="20"/>
          <w:lang w:eastAsia="it-IT"/>
        </w:rPr>
        <w:tab/>
      </w:r>
      <w:r w:rsidR="00046B4E" w:rsidRPr="00046B4E">
        <w:rPr>
          <w:rFonts w:ascii="Arial" w:eastAsia="Arial" w:hAnsi="Arial" w:cs="Arial"/>
          <w:sz w:val="20"/>
          <w:szCs w:val="20"/>
          <w:lang w:eastAsia="it-IT"/>
        </w:rPr>
        <w:tab/>
        <w:t>LEZIONE PRATICA</w:t>
      </w:r>
    </w:p>
    <w:p w:rsidR="00046B4E" w:rsidRPr="00046B4E" w:rsidRDefault="00046B4E" w:rsidP="00046B4E">
      <w:pPr>
        <w:suppressAutoHyphens/>
        <w:spacing w:after="0" w:line="240" w:lineRule="auto"/>
        <w:rPr>
          <w:rFonts w:ascii="Arial" w:eastAsia="Arial" w:hAnsi="Arial" w:cs="Arial"/>
          <w:sz w:val="20"/>
          <w:szCs w:val="20"/>
          <w:lang w:eastAsia="it-IT"/>
        </w:rPr>
      </w:pPr>
      <w:r w:rsidRPr="00046B4E">
        <w:rPr>
          <w:rFonts w:ascii="Arial" w:eastAsia="Arial" w:hAnsi="Arial" w:cs="Arial"/>
          <w:sz w:val="20"/>
          <w:szCs w:val="20"/>
          <w:lang w:eastAsia="it-IT"/>
        </w:rPr>
        <w:t>13</w:t>
      </w:r>
      <w:r w:rsidR="00B56EB1">
        <w:rPr>
          <w:rFonts w:ascii="Arial" w:eastAsia="Arial" w:hAnsi="Arial" w:cs="Arial"/>
          <w:sz w:val="20"/>
          <w:szCs w:val="20"/>
          <w:lang w:eastAsia="it-IT"/>
        </w:rPr>
        <w:t>,00</w:t>
      </w:r>
      <w:r w:rsidRPr="00046B4E">
        <w:rPr>
          <w:rFonts w:ascii="Arial" w:eastAsia="Arial" w:hAnsi="Arial" w:cs="Arial"/>
          <w:sz w:val="20"/>
          <w:szCs w:val="20"/>
          <w:lang w:eastAsia="it-IT"/>
        </w:rPr>
        <w:t xml:space="preserve"> – 14</w:t>
      </w:r>
      <w:r w:rsidR="00B56EB1">
        <w:rPr>
          <w:rFonts w:ascii="Arial" w:eastAsia="Arial" w:hAnsi="Arial" w:cs="Arial"/>
          <w:sz w:val="20"/>
          <w:szCs w:val="20"/>
          <w:lang w:eastAsia="it-IT"/>
        </w:rPr>
        <w:t>,00</w:t>
      </w:r>
      <w:r w:rsidRPr="00046B4E">
        <w:rPr>
          <w:rFonts w:ascii="Arial" w:eastAsia="Arial" w:hAnsi="Arial" w:cs="Arial"/>
          <w:sz w:val="20"/>
          <w:szCs w:val="20"/>
          <w:lang w:eastAsia="it-IT"/>
        </w:rPr>
        <w:tab/>
      </w:r>
      <w:r w:rsidRPr="00046B4E">
        <w:rPr>
          <w:rFonts w:ascii="Arial" w:eastAsia="Arial" w:hAnsi="Arial" w:cs="Arial"/>
          <w:sz w:val="20"/>
          <w:szCs w:val="20"/>
          <w:lang w:eastAsia="it-IT"/>
        </w:rPr>
        <w:tab/>
        <w:t>PRANZO</w:t>
      </w:r>
    </w:p>
    <w:p w:rsidR="00046B4E" w:rsidRPr="00046B4E" w:rsidRDefault="00046B4E" w:rsidP="00046B4E">
      <w:pPr>
        <w:suppressAutoHyphens/>
        <w:spacing w:after="0" w:line="240" w:lineRule="auto"/>
        <w:rPr>
          <w:rFonts w:ascii="Arial" w:eastAsia="Arial" w:hAnsi="Arial" w:cs="Arial"/>
          <w:sz w:val="20"/>
          <w:szCs w:val="20"/>
          <w:lang w:eastAsia="it-IT"/>
        </w:rPr>
      </w:pPr>
      <w:r w:rsidRPr="00046B4E">
        <w:rPr>
          <w:rFonts w:ascii="Arial" w:eastAsia="Arial" w:hAnsi="Arial" w:cs="Arial"/>
          <w:sz w:val="20"/>
          <w:szCs w:val="20"/>
          <w:lang w:eastAsia="it-IT"/>
        </w:rPr>
        <w:t>14</w:t>
      </w:r>
      <w:r w:rsidR="00B56EB1">
        <w:rPr>
          <w:rFonts w:ascii="Arial" w:eastAsia="Arial" w:hAnsi="Arial" w:cs="Arial"/>
          <w:sz w:val="20"/>
          <w:szCs w:val="20"/>
          <w:lang w:eastAsia="it-IT"/>
        </w:rPr>
        <w:t>,00</w:t>
      </w:r>
      <w:r w:rsidRPr="00046B4E">
        <w:rPr>
          <w:rFonts w:ascii="Arial" w:eastAsia="Arial" w:hAnsi="Arial" w:cs="Arial"/>
          <w:sz w:val="20"/>
          <w:szCs w:val="20"/>
          <w:lang w:eastAsia="it-IT"/>
        </w:rPr>
        <w:t xml:space="preserve"> - </w:t>
      </w:r>
      <w:r w:rsidR="00B56EB1">
        <w:rPr>
          <w:rFonts w:ascii="Arial" w:eastAsia="Arial" w:hAnsi="Arial" w:cs="Arial"/>
          <w:sz w:val="20"/>
          <w:szCs w:val="20"/>
          <w:lang w:eastAsia="it-IT"/>
        </w:rPr>
        <w:t xml:space="preserve"> </w:t>
      </w:r>
      <w:r w:rsidRPr="00046B4E">
        <w:rPr>
          <w:rFonts w:ascii="Arial" w:eastAsia="Arial" w:hAnsi="Arial" w:cs="Arial"/>
          <w:sz w:val="20"/>
          <w:szCs w:val="20"/>
          <w:lang w:eastAsia="it-IT"/>
        </w:rPr>
        <w:t>16</w:t>
      </w:r>
      <w:r w:rsidR="00B56EB1">
        <w:rPr>
          <w:rFonts w:ascii="Arial" w:eastAsia="Arial" w:hAnsi="Arial" w:cs="Arial"/>
          <w:sz w:val="20"/>
          <w:szCs w:val="20"/>
          <w:lang w:eastAsia="it-IT"/>
        </w:rPr>
        <w:t>,00</w:t>
      </w:r>
      <w:r w:rsidRPr="00046B4E">
        <w:rPr>
          <w:rFonts w:ascii="Arial" w:eastAsia="Arial" w:hAnsi="Arial" w:cs="Arial"/>
          <w:sz w:val="20"/>
          <w:szCs w:val="20"/>
          <w:lang w:eastAsia="it-IT"/>
        </w:rPr>
        <w:t xml:space="preserve"> </w:t>
      </w:r>
      <w:r w:rsidRPr="00046B4E">
        <w:rPr>
          <w:rFonts w:ascii="Arial" w:eastAsia="Arial" w:hAnsi="Arial" w:cs="Arial"/>
          <w:sz w:val="20"/>
          <w:szCs w:val="20"/>
          <w:lang w:eastAsia="it-IT"/>
        </w:rPr>
        <w:tab/>
      </w:r>
      <w:r w:rsidRPr="00046B4E">
        <w:rPr>
          <w:rFonts w:ascii="Arial" w:eastAsia="Arial" w:hAnsi="Arial" w:cs="Arial"/>
          <w:sz w:val="20"/>
          <w:szCs w:val="20"/>
          <w:lang w:eastAsia="it-IT"/>
        </w:rPr>
        <w:tab/>
        <w:t>VIDEO</w:t>
      </w:r>
    </w:p>
    <w:p w:rsidR="00046B4E" w:rsidRPr="00046B4E" w:rsidRDefault="00046B4E" w:rsidP="00046B4E">
      <w:pPr>
        <w:suppressAutoHyphens/>
        <w:spacing w:after="0" w:line="240" w:lineRule="auto"/>
        <w:rPr>
          <w:rFonts w:ascii="Arial" w:eastAsia="Arial" w:hAnsi="Arial" w:cs="Arial"/>
          <w:sz w:val="20"/>
          <w:szCs w:val="20"/>
          <w:lang w:eastAsia="it-IT"/>
        </w:rPr>
      </w:pPr>
      <w:r w:rsidRPr="00046B4E">
        <w:rPr>
          <w:rFonts w:ascii="Arial" w:eastAsia="Arial" w:hAnsi="Arial" w:cs="Arial"/>
          <w:sz w:val="20"/>
          <w:szCs w:val="20"/>
          <w:lang w:eastAsia="it-IT"/>
        </w:rPr>
        <w:t>16</w:t>
      </w:r>
      <w:r w:rsidR="00B56EB1">
        <w:rPr>
          <w:rFonts w:ascii="Arial" w:eastAsia="Arial" w:hAnsi="Arial" w:cs="Arial"/>
          <w:sz w:val="20"/>
          <w:szCs w:val="20"/>
          <w:lang w:eastAsia="it-IT"/>
        </w:rPr>
        <w:t>,00</w:t>
      </w:r>
      <w:r w:rsidRPr="00046B4E">
        <w:rPr>
          <w:rFonts w:ascii="Arial" w:eastAsia="Arial" w:hAnsi="Arial" w:cs="Arial"/>
          <w:sz w:val="20"/>
          <w:szCs w:val="20"/>
          <w:lang w:eastAsia="it-IT"/>
        </w:rPr>
        <w:t xml:space="preserve"> - </w:t>
      </w:r>
      <w:r w:rsidR="00B56EB1">
        <w:rPr>
          <w:rFonts w:ascii="Arial" w:eastAsia="Arial" w:hAnsi="Arial" w:cs="Arial"/>
          <w:sz w:val="20"/>
          <w:szCs w:val="20"/>
          <w:lang w:eastAsia="it-IT"/>
        </w:rPr>
        <w:t xml:space="preserve"> </w:t>
      </w:r>
      <w:r w:rsidRPr="00046B4E">
        <w:rPr>
          <w:rFonts w:ascii="Arial" w:eastAsia="Arial" w:hAnsi="Arial" w:cs="Arial"/>
          <w:sz w:val="20"/>
          <w:szCs w:val="20"/>
          <w:lang w:eastAsia="it-IT"/>
        </w:rPr>
        <w:t>17</w:t>
      </w:r>
      <w:r w:rsidR="00B56EB1">
        <w:rPr>
          <w:rFonts w:ascii="Arial" w:eastAsia="Arial" w:hAnsi="Arial" w:cs="Arial"/>
          <w:sz w:val="20"/>
          <w:szCs w:val="20"/>
          <w:lang w:eastAsia="it-IT"/>
        </w:rPr>
        <w:t>,00</w:t>
      </w:r>
      <w:r w:rsidRPr="00046B4E">
        <w:rPr>
          <w:rFonts w:ascii="Arial" w:eastAsia="Arial" w:hAnsi="Arial" w:cs="Arial"/>
          <w:sz w:val="20"/>
          <w:szCs w:val="20"/>
          <w:lang w:eastAsia="it-IT"/>
        </w:rPr>
        <w:tab/>
      </w:r>
      <w:r w:rsidRPr="00046B4E">
        <w:rPr>
          <w:rFonts w:ascii="Arial" w:eastAsia="Arial" w:hAnsi="Arial" w:cs="Arial"/>
          <w:sz w:val="20"/>
          <w:szCs w:val="20"/>
          <w:lang w:eastAsia="it-IT"/>
        </w:rPr>
        <w:tab/>
        <w:t>CONSEGNA SCHEDA E CHIUSURA DEL COSRO</w:t>
      </w:r>
    </w:p>
    <w:p w:rsidR="0097313B" w:rsidRDefault="0097313B"/>
    <w:sectPr w:rsidR="009731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B4E"/>
    <w:rsid w:val="00046B4E"/>
    <w:rsid w:val="006C7D5C"/>
    <w:rsid w:val="0097313B"/>
    <w:rsid w:val="00B56EB1"/>
    <w:rsid w:val="00E4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4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Chiavacci</dc:creator>
  <cp:lastModifiedBy>Bruno Chiavacci</cp:lastModifiedBy>
  <cp:revision>4</cp:revision>
  <dcterms:created xsi:type="dcterms:W3CDTF">2023-11-04T13:29:00Z</dcterms:created>
  <dcterms:modified xsi:type="dcterms:W3CDTF">2023-11-04T13:38:00Z</dcterms:modified>
</cp:coreProperties>
</file>