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60F5" w14:textId="7F7E60E8" w:rsidR="000A63DD" w:rsidRDefault="000A63DD" w:rsidP="000A63DD">
      <w:pPr>
        <w:rPr>
          <w:b/>
          <w:bCs/>
          <w:lang w:val="it-IT"/>
        </w:rPr>
      </w:pPr>
      <w:r w:rsidRPr="000A63DD">
        <w:rPr>
          <w:b/>
          <w:bCs/>
          <w:lang w:val="it-IT"/>
        </w:rPr>
        <w:t xml:space="preserve">Comunicazione </w:t>
      </w:r>
      <w:r w:rsidR="00956F44">
        <w:rPr>
          <w:b/>
          <w:bCs/>
          <w:lang w:val="it-IT"/>
        </w:rPr>
        <w:t>Del 05/052026</w:t>
      </w:r>
    </w:p>
    <w:p w14:paraId="1BFE001A" w14:textId="77777777" w:rsidR="00956F44" w:rsidRDefault="00956F44" w:rsidP="000A63DD">
      <w:pPr>
        <w:rPr>
          <w:b/>
          <w:bCs/>
          <w:lang w:val="it-IT"/>
        </w:rPr>
      </w:pPr>
    </w:p>
    <w:p w14:paraId="67DEFFC6" w14:textId="37E12EA7" w:rsidR="00956F44" w:rsidRPr="000A63DD" w:rsidRDefault="00956F44" w:rsidP="000A63DD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Classifica Campionato Singolo </w:t>
      </w:r>
    </w:p>
    <w:p w14:paraId="047782D4" w14:textId="77777777" w:rsidR="000A63DD" w:rsidRPr="000A63DD" w:rsidRDefault="000A63DD" w:rsidP="000A63DD">
      <w:pPr>
        <w:rPr>
          <w:b/>
          <w:bCs/>
          <w:lang w:val="it-IT"/>
        </w:rPr>
      </w:pPr>
    </w:p>
    <w:p w14:paraId="77E2C12D" w14:textId="77777777" w:rsidR="000A63DD" w:rsidRPr="000A63DD" w:rsidRDefault="000A63DD" w:rsidP="000A63DD">
      <w:pPr>
        <w:spacing w:after="160" w:line="278" w:lineRule="auto"/>
        <w:rPr>
          <w:lang w:val="it-IT"/>
        </w:rPr>
      </w:pPr>
      <w:r w:rsidRPr="000A63DD">
        <w:rPr>
          <w:lang w:val="it-IT"/>
        </w:rPr>
        <w:t>Abbiamo riscontrato un errore nella classifica provinciale singolo, dovuto allo smarrimento di parte della documentazione relativa alla gara di Rastignano.</w:t>
      </w:r>
    </w:p>
    <w:p w14:paraId="5119C419" w14:textId="77777777" w:rsidR="000A63DD" w:rsidRPr="000A63DD" w:rsidRDefault="000A63DD" w:rsidP="000A63DD">
      <w:pPr>
        <w:rPr>
          <w:lang w:val="it-IT"/>
        </w:rPr>
      </w:pPr>
      <w:r w:rsidRPr="000A63DD">
        <w:rPr>
          <w:lang w:val="it-IT"/>
        </w:rPr>
        <w:t>Grazie al contributo dei giocatori contattati, siamo riusciti a ricostruire correttamente chi ha partecipato alla gara e chi no.</w:t>
      </w:r>
    </w:p>
    <w:p w14:paraId="6484CA85" w14:textId="77777777" w:rsidR="000A63DD" w:rsidRPr="000A63DD" w:rsidRDefault="000A63DD" w:rsidP="000A63DD">
      <w:pPr>
        <w:spacing w:after="160" w:line="278" w:lineRule="auto"/>
        <w:rPr>
          <w:lang w:val="it-IT"/>
        </w:rPr>
      </w:pPr>
      <w:r w:rsidRPr="000A63DD">
        <w:rPr>
          <w:lang w:val="it-IT"/>
        </w:rPr>
        <w:t xml:space="preserve"> Di conseguenza, è stato necessario aggiornare l’ordine dei punteggi dei giocatori.</w:t>
      </w:r>
    </w:p>
    <w:p w14:paraId="555A4F8B" w14:textId="77777777" w:rsidR="000A63DD" w:rsidRPr="000A63DD" w:rsidRDefault="000A63DD" w:rsidP="000A63DD">
      <w:pPr>
        <w:spacing w:after="160" w:line="278" w:lineRule="auto"/>
        <w:rPr>
          <w:lang w:val="it-IT"/>
        </w:rPr>
      </w:pPr>
      <w:r w:rsidRPr="000A63DD">
        <w:rPr>
          <w:lang w:val="it-IT"/>
        </w:rPr>
        <w:t>Il problema riguardava in particolare i giocatori con lo stesso punteggio: in questo caso, 7 giocatori per 3 posti disponibili. Per stabilire la corretta posizione in classifica, sono stati applicati i criteri previsti dal regolamento:</w:t>
      </w:r>
    </w:p>
    <w:p w14:paraId="04AA71AC" w14:textId="77777777" w:rsidR="000A63DD" w:rsidRPr="000A63DD" w:rsidRDefault="000A63DD" w:rsidP="000A63DD">
      <w:pPr>
        <w:spacing w:after="160" w:line="278" w:lineRule="auto"/>
        <w:rPr>
          <w:lang w:val="it-IT"/>
        </w:rPr>
      </w:pPr>
      <w:r w:rsidRPr="000A63DD">
        <w:rPr>
          <w:b/>
          <w:bCs/>
          <w:lang w:val="it-IT"/>
        </w:rPr>
        <w:t>11) Criteri di Qualificazione alle Finali Provinciali (Singolo e Coppia, 1ª e 3ª Categoria</w:t>
      </w:r>
      <w:r w:rsidRPr="000A63DD">
        <w:rPr>
          <w:lang w:val="it-IT"/>
        </w:rPr>
        <w:br/>
        <w:t>In caso di parità di punti in classifica tra due o più singoli o coppie, la graduatoria viene determinata in base ai seguenti criteri:</w:t>
      </w:r>
    </w:p>
    <w:p w14:paraId="19D795B9" w14:textId="77777777" w:rsidR="000A63DD" w:rsidRPr="000A63DD" w:rsidRDefault="000A63DD" w:rsidP="000A63DD">
      <w:pPr>
        <w:numPr>
          <w:ilvl w:val="0"/>
          <w:numId w:val="1"/>
        </w:numPr>
        <w:spacing w:after="160" w:line="278" w:lineRule="auto"/>
        <w:rPr>
          <w:lang w:val="it-IT"/>
        </w:rPr>
      </w:pPr>
      <w:r w:rsidRPr="000A63DD">
        <w:rPr>
          <w:lang w:val="it-IT"/>
        </w:rPr>
        <w:t>Chi ha realizzato i punti in un maggior numero di gare.</w:t>
      </w:r>
    </w:p>
    <w:p w14:paraId="7E97A38F" w14:textId="77777777" w:rsidR="000A63DD" w:rsidRPr="000A63DD" w:rsidRDefault="000A63DD" w:rsidP="000A63DD">
      <w:pPr>
        <w:numPr>
          <w:ilvl w:val="0"/>
          <w:numId w:val="1"/>
        </w:numPr>
        <w:spacing w:after="160" w:line="278" w:lineRule="auto"/>
        <w:rPr>
          <w:lang w:val="it-IT"/>
        </w:rPr>
      </w:pPr>
      <w:r w:rsidRPr="000A63DD">
        <w:rPr>
          <w:lang w:val="it-IT"/>
        </w:rPr>
        <w:t>Chi ha ottenuto il miglior piazzamento.</w:t>
      </w:r>
    </w:p>
    <w:p w14:paraId="1A6A9E7C" w14:textId="77777777" w:rsidR="000A63DD" w:rsidRPr="000A63DD" w:rsidRDefault="000A63DD" w:rsidP="000A63DD">
      <w:pPr>
        <w:numPr>
          <w:ilvl w:val="0"/>
          <w:numId w:val="1"/>
        </w:numPr>
        <w:spacing w:after="160" w:line="278" w:lineRule="auto"/>
        <w:rPr>
          <w:lang w:val="it-IT"/>
        </w:rPr>
      </w:pPr>
      <w:r w:rsidRPr="000A63DD">
        <w:rPr>
          <w:lang w:val="it-IT"/>
        </w:rPr>
        <w:t>Chi ha partecipato al maggior numero di gare.</w:t>
      </w:r>
    </w:p>
    <w:p w14:paraId="074EC681" w14:textId="77777777" w:rsidR="000A63DD" w:rsidRPr="000A63DD" w:rsidRDefault="000A63DD" w:rsidP="000A63DD">
      <w:pPr>
        <w:rPr>
          <w:lang w:val="it-IT"/>
        </w:rPr>
      </w:pPr>
      <w:r w:rsidRPr="000A63DD">
        <w:rPr>
          <w:lang w:val="it-IT"/>
        </w:rPr>
        <w:t>In caso di ulteriore parità, si procede allo spareggio.</w:t>
      </w:r>
    </w:p>
    <w:p w14:paraId="7421F2F7" w14:textId="77777777" w:rsidR="000A63DD" w:rsidRPr="000A63DD" w:rsidRDefault="000A63DD" w:rsidP="000A63DD">
      <w:pPr>
        <w:rPr>
          <w:lang w:val="it-IT"/>
        </w:rPr>
      </w:pPr>
    </w:p>
    <w:p w14:paraId="5572DF19" w14:textId="77777777" w:rsidR="000A63DD" w:rsidRPr="000004EB" w:rsidRDefault="000A63DD" w:rsidP="000A63DD">
      <w:pPr>
        <w:spacing w:after="160" w:line="278" w:lineRule="auto"/>
      </w:pPr>
      <w:r w:rsidRPr="000004EB">
        <w:rPr>
          <w:b/>
          <w:bCs/>
        </w:rPr>
        <w:t xml:space="preserve">Note </w:t>
      </w:r>
      <w:proofErr w:type="spellStart"/>
      <w:r w:rsidRPr="000004EB">
        <w:rPr>
          <w:b/>
          <w:bCs/>
        </w:rPr>
        <w:t>esplicative</w:t>
      </w:r>
      <w:proofErr w:type="spellEnd"/>
      <w:r w:rsidRPr="000004EB">
        <w:rPr>
          <w:b/>
          <w:bCs/>
        </w:rPr>
        <w:t>:</w:t>
      </w:r>
    </w:p>
    <w:p w14:paraId="32E5952E" w14:textId="77777777" w:rsidR="000A63DD" w:rsidRPr="000A63DD" w:rsidRDefault="000A63DD" w:rsidP="000A63DD">
      <w:pPr>
        <w:numPr>
          <w:ilvl w:val="0"/>
          <w:numId w:val="2"/>
        </w:numPr>
        <w:spacing w:after="160" w:line="278" w:lineRule="auto"/>
        <w:rPr>
          <w:lang w:val="it-IT"/>
        </w:rPr>
      </w:pPr>
      <w:r w:rsidRPr="000A63DD">
        <w:rPr>
          <w:lang w:val="it-IT"/>
        </w:rPr>
        <w:t>La seconda colonna si riferisce alla gara di Rastignano.</w:t>
      </w:r>
    </w:p>
    <w:p w14:paraId="2C98CA0C" w14:textId="77777777" w:rsidR="000A63DD" w:rsidRPr="000A63DD" w:rsidRDefault="000A63DD" w:rsidP="000A63DD">
      <w:pPr>
        <w:numPr>
          <w:ilvl w:val="0"/>
          <w:numId w:val="2"/>
        </w:numPr>
        <w:spacing w:after="160" w:line="278" w:lineRule="auto"/>
        <w:rPr>
          <w:lang w:val="it-IT"/>
        </w:rPr>
      </w:pPr>
      <w:r w:rsidRPr="000A63DD">
        <w:rPr>
          <w:lang w:val="it-IT"/>
        </w:rPr>
        <w:t>La “X” indica la mancata iscrizione alla gara.</w:t>
      </w:r>
    </w:p>
    <w:p w14:paraId="7C8BFB02" w14:textId="77777777" w:rsidR="000A63DD" w:rsidRPr="000A63DD" w:rsidRDefault="000A63DD" w:rsidP="000A63DD">
      <w:pPr>
        <w:numPr>
          <w:ilvl w:val="0"/>
          <w:numId w:val="2"/>
        </w:numPr>
        <w:spacing w:after="160" w:line="278" w:lineRule="auto"/>
        <w:rPr>
          <w:lang w:val="it-IT"/>
        </w:rPr>
      </w:pPr>
      <w:r w:rsidRPr="000A63DD">
        <w:rPr>
          <w:lang w:val="it-IT"/>
        </w:rPr>
        <w:t>Il “.” indica la partecipazione senza acquisizione di punti.</w:t>
      </w:r>
    </w:p>
    <w:p w14:paraId="212974F6" w14:textId="77777777" w:rsidR="000A63DD" w:rsidRDefault="000A63DD" w:rsidP="000A63DD">
      <w:r w:rsidRPr="00437484">
        <w:drawing>
          <wp:inline distT="0" distB="0" distL="0" distR="0" wp14:anchorId="2405196E" wp14:editId="72AD5093">
            <wp:extent cx="6120130" cy="1997075"/>
            <wp:effectExtent l="0" t="0" r="0" b="3175"/>
            <wp:docPr id="7997205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205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8D74F" w14:textId="77777777" w:rsidR="000A63DD" w:rsidRDefault="000A63DD" w:rsidP="000A63DD"/>
    <w:p w14:paraId="0CE8D8A7" w14:textId="77777777" w:rsidR="000A63DD" w:rsidRDefault="000A63DD" w:rsidP="000A63DD">
      <w:pPr>
        <w:rPr>
          <w:b/>
          <w:bCs/>
        </w:rPr>
      </w:pPr>
    </w:p>
    <w:p w14:paraId="5BCC482C" w14:textId="77777777" w:rsidR="000A63DD" w:rsidRPr="000004EB" w:rsidRDefault="000A63DD" w:rsidP="000A63DD">
      <w:pPr>
        <w:spacing w:after="160" w:line="278" w:lineRule="auto"/>
      </w:pPr>
      <w:proofErr w:type="spellStart"/>
      <w:r w:rsidRPr="000004EB">
        <w:rPr>
          <w:b/>
          <w:bCs/>
        </w:rPr>
        <w:t>Esito</w:t>
      </w:r>
      <w:proofErr w:type="spellEnd"/>
      <w:r w:rsidRPr="000004EB">
        <w:rPr>
          <w:b/>
          <w:bCs/>
        </w:rPr>
        <w:t xml:space="preserve"> della </w:t>
      </w:r>
      <w:proofErr w:type="spellStart"/>
      <w:r w:rsidRPr="000004EB">
        <w:rPr>
          <w:b/>
          <w:bCs/>
        </w:rPr>
        <w:t>revisione</w:t>
      </w:r>
      <w:proofErr w:type="spellEnd"/>
      <w:r w:rsidRPr="000004EB">
        <w:rPr>
          <w:b/>
          <w:bCs/>
        </w:rPr>
        <w:t>:</w:t>
      </w:r>
    </w:p>
    <w:p w14:paraId="46F9A117" w14:textId="77777777" w:rsidR="000A63DD" w:rsidRPr="000A63DD" w:rsidRDefault="000A63DD" w:rsidP="000A63DD">
      <w:pPr>
        <w:numPr>
          <w:ilvl w:val="0"/>
          <w:numId w:val="3"/>
        </w:numPr>
        <w:spacing w:after="160" w:line="278" w:lineRule="auto"/>
        <w:rPr>
          <w:lang w:val="it-IT"/>
        </w:rPr>
      </w:pPr>
      <w:r w:rsidRPr="000A63DD">
        <w:rPr>
          <w:lang w:val="it-IT"/>
        </w:rPr>
        <w:t>I giocatori Ganci, Pilò e Callegari, avendo ottenuto punti in una sola gara, sono esclusi.</w:t>
      </w:r>
    </w:p>
    <w:p w14:paraId="71A5D8C7" w14:textId="77777777" w:rsidR="000A63DD" w:rsidRPr="000A63DD" w:rsidRDefault="000A63DD" w:rsidP="000A63DD">
      <w:pPr>
        <w:numPr>
          <w:ilvl w:val="0"/>
          <w:numId w:val="3"/>
        </w:numPr>
        <w:spacing w:after="160" w:line="278" w:lineRule="auto"/>
        <w:rPr>
          <w:lang w:val="it-IT"/>
        </w:rPr>
      </w:pPr>
      <w:r w:rsidRPr="000A63DD">
        <w:rPr>
          <w:lang w:val="it-IT"/>
        </w:rPr>
        <w:t xml:space="preserve">Nasi, essendo l’unico ad aver partecipato a tutte le gare, viene classificato al </w:t>
      </w:r>
      <w:proofErr w:type="gramStart"/>
      <w:r w:rsidRPr="000A63DD">
        <w:rPr>
          <w:lang w:val="it-IT"/>
        </w:rPr>
        <w:t>14°</w:t>
      </w:r>
      <w:proofErr w:type="gramEnd"/>
      <w:r w:rsidRPr="000A63DD">
        <w:rPr>
          <w:lang w:val="it-IT"/>
        </w:rPr>
        <w:t xml:space="preserve"> posto.</w:t>
      </w:r>
    </w:p>
    <w:p w14:paraId="027A39F1" w14:textId="77777777" w:rsidR="000A63DD" w:rsidRPr="000A63DD" w:rsidRDefault="000A63DD" w:rsidP="000A63DD">
      <w:pPr>
        <w:numPr>
          <w:ilvl w:val="0"/>
          <w:numId w:val="3"/>
        </w:numPr>
        <w:spacing w:after="160" w:line="278" w:lineRule="auto"/>
        <w:rPr>
          <w:lang w:val="it-IT"/>
        </w:rPr>
      </w:pPr>
      <w:r w:rsidRPr="000A63DD">
        <w:rPr>
          <w:lang w:val="it-IT"/>
        </w:rPr>
        <w:t xml:space="preserve">Benelli, non avendo partecipato alla gara di Rastignano ed essendo l’unico ad aver preso parte a sole due gare, viene classificato al </w:t>
      </w:r>
      <w:proofErr w:type="gramStart"/>
      <w:r w:rsidRPr="000A63DD">
        <w:rPr>
          <w:lang w:val="it-IT"/>
        </w:rPr>
        <w:t>17°</w:t>
      </w:r>
      <w:proofErr w:type="gramEnd"/>
      <w:r w:rsidRPr="000A63DD">
        <w:rPr>
          <w:lang w:val="it-IT"/>
        </w:rPr>
        <w:t xml:space="preserve"> posto.</w:t>
      </w:r>
    </w:p>
    <w:p w14:paraId="260D788B" w14:textId="77777777" w:rsidR="000A63DD" w:rsidRPr="000A63DD" w:rsidRDefault="000A63DD" w:rsidP="000A63DD">
      <w:pPr>
        <w:numPr>
          <w:ilvl w:val="0"/>
          <w:numId w:val="3"/>
        </w:numPr>
        <w:spacing w:after="160" w:line="278" w:lineRule="auto"/>
        <w:rPr>
          <w:lang w:val="it-IT"/>
        </w:rPr>
      </w:pPr>
      <w:r w:rsidRPr="000A63DD">
        <w:rPr>
          <w:lang w:val="it-IT"/>
        </w:rPr>
        <w:lastRenderedPageBreak/>
        <w:t>Martin e Muzzarelli hanno partecipato entrambi a tre gare (Martin non ha partecipato a Rastignano) e risultano in parità secondo tutti i criteri.</w:t>
      </w:r>
    </w:p>
    <w:p w14:paraId="6DD6237E" w14:textId="77777777" w:rsidR="000A63DD" w:rsidRPr="000A63DD" w:rsidRDefault="000A63DD" w:rsidP="000A63DD">
      <w:pPr>
        <w:spacing w:after="160" w:line="278" w:lineRule="auto"/>
        <w:rPr>
          <w:lang w:val="it-IT"/>
        </w:rPr>
      </w:pPr>
      <w:r w:rsidRPr="000A63DD">
        <w:rPr>
          <w:lang w:val="it-IT"/>
        </w:rPr>
        <w:t xml:space="preserve">Pertanto, dovranno disputare uno spareggio per l’assegnazione del </w:t>
      </w:r>
      <w:proofErr w:type="gramStart"/>
      <w:r w:rsidRPr="000A63DD">
        <w:rPr>
          <w:lang w:val="it-IT"/>
        </w:rPr>
        <w:t>15°</w:t>
      </w:r>
      <w:proofErr w:type="gramEnd"/>
      <w:r w:rsidRPr="000A63DD">
        <w:rPr>
          <w:lang w:val="it-IT"/>
        </w:rPr>
        <w:t xml:space="preserve"> e </w:t>
      </w:r>
      <w:proofErr w:type="gramStart"/>
      <w:r w:rsidRPr="000A63DD">
        <w:rPr>
          <w:lang w:val="it-IT"/>
        </w:rPr>
        <w:t>16°</w:t>
      </w:r>
      <w:proofErr w:type="gramEnd"/>
      <w:r w:rsidRPr="000A63DD">
        <w:rPr>
          <w:lang w:val="it-IT"/>
        </w:rPr>
        <w:t xml:space="preserve"> posto.</w:t>
      </w:r>
    </w:p>
    <w:p w14:paraId="22B5658A" w14:textId="04CB98A3" w:rsidR="000A63DD" w:rsidRDefault="001A4CDA" w:rsidP="000A63DD">
      <w:pPr>
        <w:rPr>
          <w:lang w:val="it-IT"/>
        </w:rPr>
      </w:pPr>
      <w:r>
        <w:rPr>
          <w:lang w:val="it-IT"/>
        </w:rPr>
        <w:t xml:space="preserve">A breve </w:t>
      </w:r>
      <w:r w:rsidR="00F55C8B">
        <w:rPr>
          <w:lang w:val="it-IT"/>
        </w:rPr>
        <w:t xml:space="preserve">posteremo la nuova tabella e la data dello Spareggio </w:t>
      </w:r>
    </w:p>
    <w:p w14:paraId="7667C51B" w14:textId="77777777" w:rsidR="00F55C8B" w:rsidRDefault="00F55C8B" w:rsidP="000A63DD">
      <w:pPr>
        <w:rPr>
          <w:lang w:val="it-IT"/>
        </w:rPr>
      </w:pPr>
    </w:p>
    <w:p w14:paraId="06BD902B" w14:textId="77777777" w:rsidR="00F55C8B" w:rsidRDefault="00F55C8B" w:rsidP="000A63DD">
      <w:pPr>
        <w:rPr>
          <w:lang w:val="it-IT"/>
        </w:rPr>
      </w:pPr>
    </w:p>
    <w:p w14:paraId="77416AE6" w14:textId="5A6A19ED" w:rsidR="00F55C8B" w:rsidRDefault="00F55C8B" w:rsidP="000A63DD">
      <w:pPr>
        <w:rPr>
          <w:lang w:val="it-IT"/>
        </w:rPr>
      </w:pPr>
      <w:r>
        <w:rPr>
          <w:lang w:val="it-IT"/>
        </w:rPr>
        <w:t xml:space="preserve">Mi scuso dell’accaduto </w:t>
      </w:r>
      <w:r w:rsidR="002116DE">
        <w:rPr>
          <w:lang w:val="it-IT"/>
        </w:rPr>
        <w:t xml:space="preserve">proveremo a fare di meglio </w:t>
      </w:r>
    </w:p>
    <w:p w14:paraId="24FF5415" w14:textId="77777777" w:rsidR="002116DE" w:rsidRDefault="002116DE" w:rsidP="000A63DD">
      <w:pPr>
        <w:rPr>
          <w:lang w:val="it-IT"/>
        </w:rPr>
      </w:pPr>
    </w:p>
    <w:p w14:paraId="05F28A8D" w14:textId="341C5806" w:rsidR="002116DE" w:rsidRDefault="002116DE" w:rsidP="000A63DD">
      <w:pPr>
        <w:rPr>
          <w:lang w:val="it-IT"/>
        </w:rPr>
      </w:pPr>
      <w:r>
        <w:rPr>
          <w:lang w:val="it-IT"/>
        </w:rPr>
        <w:t xml:space="preserve">Il Coordinatore </w:t>
      </w:r>
    </w:p>
    <w:p w14:paraId="7860CE03" w14:textId="6A5D75CF" w:rsidR="002116DE" w:rsidRPr="000A63DD" w:rsidRDefault="002116DE" w:rsidP="000A63DD">
      <w:pPr>
        <w:rPr>
          <w:lang w:val="it-IT"/>
        </w:rPr>
      </w:pPr>
      <w:r>
        <w:rPr>
          <w:lang w:val="it-IT"/>
        </w:rPr>
        <w:t>Marco Zucchelli</w:t>
      </w:r>
    </w:p>
    <w:p w14:paraId="2A21E15B" w14:textId="70CF2990" w:rsidR="00790AE5" w:rsidRPr="00D27D4C" w:rsidRDefault="00790AE5">
      <w:pPr>
        <w:rPr>
          <w:lang w:val="it-IT"/>
        </w:rPr>
      </w:pPr>
    </w:p>
    <w:sectPr w:rsidR="00790AE5" w:rsidRPr="00D2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D4C4" w14:textId="77777777" w:rsidR="00F00FF9" w:rsidRDefault="00F00FF9">
      <w:r>
        <w:separator/>
      </w:r>
    </w:p>
  </w:endnote>
  <w:endnote w:type="continuationSeparator" w:id="0">
    <w:p w14:paraId="69E01CFD" w14:textId="77777777" w:rsidR="00F00FF9" w:rsidRDefault="00F0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1B16" w14:textId="77777777" w:rsidR="00B86D57" w:rsidRDefault="00B86D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CEF9" w14:textId="77777777" w:rsidR="00B86D57" w:rsidRDefault="00B86D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922B6A" w14:paraId="6A497ED2" w14:textId="77777777">
      <w:tc>
        <w:tcPr>
          <w:tcW w:w="800" w:type="dxa"/>
        </w:tcPr>
        <w:p w14:paraId="46ACFFF9" w14:textId="77777777" w:rsidR="00922B6A" w:rsidRDefault="00922B6A"/>
      </w:tc>
      <w:tc>
        <w:tcPr>
          <w:tcW w:w="8000" w:type="dxa"/>
        </w:tcPr>
        <w:p w14:paraId="75E4C174" w14:textId="77777777" w:rsidR="00922B6A" w:rsidRDefault="00783E38">
          <w:pPr>
            <w:jc w:val="center"/>
          </w:pPr>
          <w:r w:rsidRPr="00C517E1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 w:rsidRPr="00C517E1">
            <w:rPr>
              <w:lang w:val="it-IT"/>
            </w:rPr>
            <w:br/>
          </w:r>
          <w:r w:rsidRPr="00C517E1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+39.051.6013511 - bologna@uisp.it - www.uisp.it/bologna </w:t>
          </w:r>
          <w:proofErr w:type="gramStart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-  C.F.</w:t>
          </w:r>
          <w:proofErr w:type="gramEnd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:80067270373</w:t>
          </w:r>
        </w:p>
      </w:tc>
      <w:tc>
        <w:tcPr>
          <w:tcW w:w="1000" w:type="dxa"/>
        </w:tcPr>
        <w:p w14:paraId="63DE82B6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1F62BECB" wp14:editId="2A3E2D2A">
                <wp:extent cx="1219200" cy="508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E0ED" w14:textId="77777777" w:rsidR="00F00FF9" w:rsidRDefault="00F00FF9">
      <w:r>
        <w:separator/>
      </w:r>
    </w:p>
  </w:footnote>
  <w:footnote w:type="continuationSeparator" w:id="0">
    <w:p w14:paraId="65C8CD34" w14:textId="77777777" w:rsidR="00F00FF9" w:rsidRDefault="00F0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9456" w14:textId="77777777" w:rsidR="00B86D57" w:rsidRDefault="00B86D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2656" w14:textId="77777777" w:rsidR="00B86D57" w:rsidRDefault="00B86D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F5180D" w:rsidRPr="00F12F7F" w14:paraId="36C8CA6E" w14:textId="77777777">
      <w:tc>
        <w:tcPr>
          <w:tcW w:w="1000" w:type="dxa"/>
        </w:tcPr>
        <w:p w14:paraId="3270C12E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2F7C8926" wp14:editId="57A63C43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2AAFD69B" w14:textId="77777777" w:rsidR="00922B6A" w:rsidRPr="00F5180D" w:rsidRDefault="00783E38">
          <w:pPr>
            <w:jc w:val="right"/>
            <w:rPr>
              <w:color w:val="00B050"/>
              <w:lang w:val="it-IT"/>
            </w:rPr>
          </w:pPr>
          <w:r w:rsidRPr="00F5180D"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 w:rsidRPr="00F5180D">
            <w:rPr>
              <w:color w:val="00B050"/>
              <w:lang w:val="it-IT"/>
            </w:rPr>
            <w:br/>
          </w:r>
          <w:r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</w:t>
          </w:r>
          <w:r w:rsidR="00C517E1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 xml:space="preserve"> </w:t>
          </w:r>
          <w:r w:rsidR="007315CE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Biliardo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245"/>
    <w:multiLevelType w:val="multilevel"/>
    <w:tmpl w:val="85BE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F45D7"/>
    <w:multiLevelType w:val="multilevel"/>
    <w:tmpl w:val="125C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F06383"/>
    <w:multiLevelType w:val="multilevel"/>
    <w:tmpl w:val="EF86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185274">
    <w:abstractNumId w:val="1"/>
  </w:num>
  <w:num w:numId="2" w16cid:durableId="1558198575">
    <w:abstractNumId w:val="2"/>
  </w:num>
  <w:num w:numId="3" w16cid:durableId="33989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6A"/>
    <w:rsid w:val="00006B30"/>
    <w:rsid w:val="00031CBE"/>
    <w:rsid w:val="00032BEB"/>
    <w:rsid w:val="00042467"/>
    <w:rsid w:val="00065E1B"/>
    <w:rsid w:val="00091918"/>
    <w:rsid w:val="000A63DD"/>
    <w:rsid w:val="000C27A2"/>
    <w:rsid w:val="000D24B8"/>
    <w:rsid w:val="001276FC"/>
    <w:rsid w:val="001751D7"/>
    <w:rsid w:val="001840BE"/>
    <w:rsid w:val="00186582"/>
    <w:rsid w:val="00191C72"/>
    <w:rsid w:val="001A4CDA"/>
    <w:rsid w:val="001A66A3"/>
    <w:rsid w:val="001C5A38"/>
    <w:rsid w:val="002116DE"/>
    <w:rsid w:val="00234909"/>
    <w:rsid w:val="00240077"/>
    <w:rsid w:val="00253D08"/>
    <w:rsid w:val="00262198"/>
    <w:rsid w:val="002A0B01"/>
    <w:rsid w:val="002A1B0B"/>
    <w:rsid w:val="003045EC"/>
    <w:rsid w:val="003157AE"/>
    <w:rsid w:val="003922D3"/>
    <w:rsid w:val="003E4243"/>
    <w:rsid w:val="00422D42"/>
    <w:rsid w:val="004373F5"/>
    <w:rsid w:val="0044251D"/>
    <w:rsid w:val="00445E5B"/>
    <w:rsid w:val="00460691"/>
    <w:rsid w:val="004A69B7"/>
    <w:rsid w:val="004C673D"/>
    <w:rsid w:val="004F7145"/>
    <w:rsid w:val="005001B1"/>
    <w:rsid w:val="00520C04"/>
    <w:rsid w:val="00576B3F"/>
    <w:rsid w:val="005B15B3"/>
    <w:rsid w:val="005C115A"/>
    <w:rsid w:val="005C5D05"/>
    <w:rsid w:val="005F353B"/>
    <w:rsid w:val="005F784A"/>
    <w:rsid w:val="00612878"/>
    <w:rsid w:val="00653315"/>
    <w:rsid w:val="00663330"/>
    <w:rsid w:val="00692F84"/>
    <w:rsid w:val="006A0128"/>
    <w:rsid w:val="006B45B1"/>
    <w:rsid w:val="006F1403"/>
    <w:rsid w:val="007052BA"/>
    <w:rsid w:val="007315CE"/>
    <w:rsid w:val="00750F3C"/>
    <w:rsid w:val="007716F1"/>
    <w:rsid w:val="00771779"/>
    <w:rsid w:val="00783E38"/>
    <w:rsid w:val="00790AE5"/>
    <w:rsid w:val="007A1128"/>
    <w:rsid w:val="007D06F0"/>
    <w:rsid w:val="008162E8"/>
    <w:rsid w:val="0082605E"/>
    <w:rsid w:val="00847874"/>
    <w:rsid w:val="00852C95"/>
    <w:rsid w:val="008658A9"/>
    <w:rsid w:val="00867146"/>
    <w:rsid w:val="008753C9"/>
    <w:rsid w:val="00897E46"/>
    <w:rsid w:val="008F0754"/>
    <w:rsid w:val="00911788"/>
    <w:rsid w:val="00922B6A"/>
    <w:rsid w:val="0095586C"/>
    <w:rsid w:val="00956F44"/>
    <w:rsid w:val="009D0B4B"/>
    <w:rsid w:val="009D67E1"/>
    <w:rsid w:val="009E12DF"/>
    <w:rsid w:val="00A578E4"/>
    <w:rsid w:val="00AC7DEA"/>
    <w:rsid w:val="00AD2217"/>
    <w:rsid w:val="00B03C59"/>
    <w:rsid w:val="00B23460"/>
    <w:rsid w:val="00B86D57"/>
    <w:rsid w:val="00B90F83"/>
    <w:rsid w:val="00B92D67"/>
    <w:rsid w:val="00BC1374"/>
    <w:rsid w:val="00BC2A7D"/>
    <w:rsid w:val="00BC5D5C"/>
    <w:rsid w:val="00BF6978"/>
    <w:rsid w:val="00C22D71"/>
    <w:rsid w:val="00C33CE4"/>
    <w:rsid w:val="00C517E1"/>
    <w:rsid w:val="00C622F8"/>
    <w:rsid w:val="00C67405"/>
    <w:rsid w:val="00C71FE1"/>
    <w:rsid w:val="00C847BD"/>
    <w:rsid w:val="00C85AF9"/>
    <w:rsid w:val="00C85CB3"/>
    <w:rsid w:val="00C90CFC"/>
    <w:rsid w:val="00CB39E9"/>
    <w:rsid w:val="00CB5CC9"/>
    <w:rsid w:val="00CD50F5"/>
    <w:rsid w:val="00CE213E"/>
    <w:rsid w:val="00CE2F62"/>
    <w:rsid w:val="00CF02D1"/>
    <w:rsid w:val="00CF662D"/>
    <w:rsid w:val="00D27D4C"/>
    <w:rsid w:val="00D30538"/>
    <w:rsid w:val="00D306A0"/>
    <w:rsid w:val="00DB2520"/>
    <w:rsid w:val="00DD6A41"/>
    <w:rsid w:val="00E023F8"/>
    <w:rsid w:val="00E05338"/>
    <w:rsid w:val="00E16AF9"/>
    <w:rsid w:val="00E22707"/>
    <w:rsid w:val="00E2596F"/>
    <w:rsid w:val="00E2683A"/>
    <w:rsid w:val="00E32769"/>
    <w:rsid w:val="00E86134"/>
    <w:rsid w:val="00EC76C1"/>
    <w:rsid w:val="00EC7D20"/>
    <w:rsid w:val="00ED5074"/>
    <w:rsid w:val="00F00FF9"/>
    <w:rsid w:val="00F12F7F"/>
    <w:rsid w:val="00F5180D"/>
    <w:rsid w:val="00F557F2"/>
    <w:rsid w:val="00F55C8B"/>
    <w:rsid w:val="00F67585"/>
    <w:rsid w:val="00F713A2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C9B409"/>
  <w15:docId w15:val="{5B423799-E693-1B4A-B5D7-6195A378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D57"/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D57"/>
  </w:style>
  <w:style w:type="paragraph" w:styleId="Titolo">
    <w:name w:val="Title"/>
    <w:basedOn w:val="Normale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C85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  <w:style w:type="table" w:styleId="Grigliatabella">
    <w:name w:val="Table Grid"/>
    <w:basedOn w:val="Tabellanormale"/>
    <w:uiPriority w:val="59"/>
    <w:rsid w:val="009E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e9b887-c801-41f1-9b08-62d81203c2c9}" enabled="0" method="" siteId="{02e9b887-c801-41f1-9b08-62d81203c2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Zucchelli Marco</cp:lastModifiedBy>
  <cp:revision>2</cp:revision>
  <dcterms:created xsi:type="dcterms:W3CDTF">2026-05-05T13:40:00Z</dcterms:created>
  <dcterms:modified xsi:type="dcterms:W3CDTF">2026-05-05T13:40:00Z</dcterms:modified>
  <cp:category/>
</cp:coreProperties>
</file>