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0" distT="0" distL="0" distR="0">
            <wp:extent cx="1242060" cy="624840"/>
            <wp:effectExtent b="0" l="0" r="0" t="0"/>
            <wp:docPr descr="Z:\Loghi Uisp\Logo Uisp\Logo Uisp.jpg" id="3" name="image1.jpg"/>
            <a:graphic>
              <a:graphicData uri="http://schemas.openxmlformats.org/drawingml/2006/picture">
                <pic:pic>
                  <pic:nvPicPr>
                    <pic:cNvPr descr="Z:\Loghi Uisp\Logo Uisp\Logo Uisp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6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2">
          <w:pPr>
            <w:jc w:val="center"/>
            <w:rPr>
              <w:rFonts w:ascii="Calibri" w:cs="Calibri" w:eastAsia="Calibri" w:hAnsi="Calibri"/>
              <w:b w:val="1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36"/>
              <w:szCs w:val="36"/>
              <w:rtl w:val="0"/>
            </w:rPr>
            <w:t xml:space="preserve">PROGRAMMA CORSO DI FORMAZIONE </w:t>
            <w:br w:type="textWrapping"/>
            <w:t xml:space="preserve">PER LA QUALIFICA DI TECNICO EDUCATORE DI NUOTO</w:t>
          </w:r>
        </w:p>
      </w:sdtContent>
    </w:sdt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Approvata e riportata nel Regolamento Tecnico Nazionale della SdA Nuoto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id. corso: NUO.01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Piano formativo (inerente la qualifica richiesta)</w:t>
      </w:r>
    </w:p>
    <w:p w:rsidR="00000000" w:rsidDel="00000000" w:rsidP="00000000" w:rsidRDefault="00000000" w:rsidRPr="00000000" w14:paraId="00000006">
      <w:pPr>
        <w:widowControl w:val="0"/>
        <w:spacing w:after="0" w:before="257.518310546875" w:line="240" w:lineRule="auto"/>
        <w:ind w:left="132.9599761962890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6.400146484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6.400146484375"/>
        <w:gridCol w:w="1500"/>
        <w:gridCol w:w="1440"/>
        <w:gridCol w:w="2145"/>
        <w:gridCol w:w="2835"/>
        <w:tblGridChange w:id="0">
          <w:tblGrid>
            <w:gridCol w:w="1956.400146484375"/>
            <w:gridCol w:w="1500"/>
            <w:gridCol w:w="1440"/>
            <w:gridCol w:w="2145"/>
            <w:gridCol w:w="2835"/>
          </w:tblGrid>
        </w:tblGridChange>
      </w:tblGrid>
      <w:tr>
        <w:trPr>
          <w:cantSplit w:val="0"/>
          <w:trHeight w:val="137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Argomento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Docente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15.926513671875" w:line="240" w:lineRule="auto"/>
              <w:ind w:left="129.0600585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*allego curriculum con 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8.341064453125" w:line="245.23469924926758" w:lineRule="auto"/>
              <w:ind w:left="128.699951171875" w:right="476.640625" w:hanging="5.579833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competenze e titoli riferiti alla  materia trattata e alle 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6.81396484375" w:line="242.57057189941406" w:lineRule="auto"/>
              <w:ind w:left="118.43994140625" w:right="331.8603515625" w:firstLine="4.680175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competenze e/o espe- rienze da  formatore </w:t>
            </w:r>
          </w:p>
        </w:tc>
      </w:tr>
      <w:tr>
        <w:trPr>
          <w:cantSplit w:val="0"/>
          <w:trHeight w:val="108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3.38141441345215" w:lineRule="auto"/>
              <w:ind w:left="122.73597717285156" w:right="123.7890625" w:firstLine="8.611221313476562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Motricità terrestre  ed acquatica, 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8.0157470703125" w:line="240" w:lineRule="auto"/>
              <w:ind w:left="122.51518249511719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capacità senso 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11.12548828125" w:line="240" w:lineRule="auto"/>
              <w:ind w:left="129.35997009277344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percettive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131.5676879882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29/01/2022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15:00-18:00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3.38104248046875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FRABONI ELISA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11.1260986328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Nazionale UISP</w:t>
            </w:r>
          </w:p>
        </w:tc>
      </w:tr>
      <w:tr>
        <w:trPr>
          <w:cantSplit w:val="0"/>
          <w:trHeight w:val="108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11.52587890625" w:line="240" w:lineRule="auto"/>
              <w:ind w:left="129.35997009277344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Comunicazione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131.5676879882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30/01/2022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120.5282592773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09:00-13:00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2.29425430297852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1.2077808380127" w:lineRule="auto"/>
              <w:ind w:left="133.74755859375" w:right="350.17333984375" w:hanging="8.83239746093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GIANMARCO MONTANARI Laurea in scienze della  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10.0152587890625" w:line="240" w:lineRule="auto"/>
              <w:ind w:left="119.17480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formazione primaria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11.525878906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108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123.17756652832031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Comunicazione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131.5676879882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30/01/2022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14:00-18:00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3.3804416656494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3.3801555633545" w:lineRule="auto"/>
              <w:ind w:left="133.74755859375" w:right="350.17333984375" w:hanging="8.83239746093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GIANMARCO MONTANARI Laurea in scienze della 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8.016357421875" w:line="240" w:lineRule="auto"/>
              <w:ind w:left="119.17480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formazione primaria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3.38072776794434" w:lineRule="auto"/>
              <w:ind w:left="116.77436828613281" w:right="133.5040283203125" w:hanging="2.42881774902343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Teoria e principi di  fluidodinamica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left="131.5676879882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02/02/2022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125.16510009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20:00-22:30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3.38072776794434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MATTEO CORTESI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11.1260986328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BIOMECCANICA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11.1260986328125" w:line="240" w:lineRule="auto"/>
              <w:ind w:left="133.52661132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UNIBO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11.7266845703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Docente FIN</w:t>
            </w:r>
          </w:p>
        </w:tc>
      </w:tr>
      <w:tr>
        <w:trPr>
          <w:cantSplit w:val="0"/>
          <w:trHeight w:val="13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131.34719848632812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Educazione ed 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11.126708984375" w:line="240" w:lineRule="auto"/>
              <w:ind w:left="122.73597717285156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aspetti relazionali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125.1644897460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12/02/2022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14:00-18:00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3.38104248046875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118.953857421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VOLTA LORENZO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3.38101387023926" w:lineRule="auto"/>
              <w:ind w:left="120.5279541015625" w:right="256.48956298828125" w:hanging="6.1824035644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Tecnica del nuoto Stile libero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left="125.1644897460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13/02/2022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125.16510009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09:00-11:00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2.29442596435547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PIERO MASELLI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11.126403808593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FIN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8.726501464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DONATO ALESSANDRO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11.126708984375" w:line="243.38104248046875" w:lineRule="auto"/>
              <w:ind w:left="116.74560546875" w:right="213.057861328125" w:firstLine="17.0019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Laureato in Scienze Motorie Tecnico FIN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3.38078498840332" w:lineRule="auto"/>
              <w:ind w:left="131.34719848632812" w:right="256.48956298828125" w:hanging="17.0016479492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Tecnica del nuoto Dorso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120.5276489257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13/02/2022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120.5282592773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11:00-13:00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11.12640380859375" w:line="243.3808994293213" w:lineRule="auto"/>
              <w:ind w:left="133.74755859375" w:right="105.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PIERO MASELLI 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11.126403808593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FIN 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11.12640380859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DONATO ALESSANDRO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11.526336669921875" w:line="243.3808994293213" w:lineRule="auto"/>
              <w:ind w:left="116.74560546875" w:right="213.057861328125" w:firstLine="17.0019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Laureato in Scienze Motorie Tecnico FIN 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0.5999755859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6.400146484375"/>
        <w:gridCol w:w="1414.1998291015625"/>
        <w:gridCol w:w="1560"/>
        <w:gridCol w:w="2115"/>
        <w:gridCol w:w="2835"/>
        <w:tblGridChange w:id="0">
          <w:tblGrid>
            <w:gridCol w:w="1956.400146484375"/>
            <w:gridCol w:w="1414.1998291015625"/>
            <w:gridCol w:w="1560"/>
            <w:gridCol w:w="2115"/>
            <w:gridCol w:w="2835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3.38141441345215" w:lineRule="auto"/>
              <w:ind w:left="122.73597717285156" w:right="54.01611328125" w:hanging="6.1824035644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Ambientamento ed  acquaticità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20.5276489257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13/02/2022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14:00-18:00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11.126708984375" w:line="241.20843887329102" w:lineRule="auto"/>
              <w:ind w:left="133.74755859375" w:right="104.294433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3.38141441345215" w:lineRule="auto"/>
              <w:ind w:left="133.74755859375" w:right="492.810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ALESSANDRO ARMAROLI Laurea in ingegneria 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5.616455078125" w:line="240" w:lineRule="auto"/>
              <w:ind w:left="131.76025390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meccanica 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108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116.55357360839844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Anatomia e 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11.126708984375" w:line="240" w:lineRule="auto"/>
              <w:ind w:left="131.34719848632812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Fisiologia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120.5276489257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16/02/2022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20:00-22:00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11.126708984375" w:line="243.38250160217285" w:lineRule="auto"/>
              <w:ind w:left="133.74755859375" w:right="105.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3.38141441345215" w:lineRule="auto"/>
              <w:ind w:left="133.74755859375" w:right="444.2358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RAZZABONI ALESSANDRA Laurea in medicina</w:t>
            </w:r>
          </w:p>
        </w:tc>
      </w:tr>
      <w:tr>
        <w:trPr>
          <w:cantSplit w:val="0"/>
          <w:trHeight w:val="13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3.38250160217285" w:lineRule="auto"/>
              <w:ind w:left="131.34719848632812" w:right="256.48956298828125" w:hanging="17.0016479492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Tecnica del nuoto Rana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120.5276489257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26/02/2022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125.16510009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14:00-16:00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3.38141441345215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PIERO MASELLI 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before="11.12792968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FIN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before="11.12548828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DONATO ALESSANDRO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before="11.126708984375" w:line="243.38141441345215" w:lineRule="auto"/>
              <w:ind w:left="116.74560546875" w:right="211.910400390625" w:firstLine="17.0019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Laureato in Scienze Motorie Tecnico FIN</w:t>
            </w:r>
          </w:p>
        </w:tc>
      </w:tr>
      <w:tr>
        <w:trPr>
          <w:cantSplit w:val="0"/>
          <w:trHeight w:val="135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3.38141441345215" w:lineRule="auto"/>
              <w:ind w:left="131.34719848632812" w:right="256.48956298828125" w:hanging="17.0016479492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Tecnica del nuoto Delfino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26/02/2022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125.16510009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16:00-18:00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3.38141441345215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PIERO MASELLI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11.1267089843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FIN 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DONATO ALESSANDRO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11.727294921875" w:line="243.38141441345215" w:lineRule="auto"/>
              <w:ind w:left="116.74560546875" w:right="213.057861328125" w:firstLine="17.0019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Laureato in Scienze Motorie Tecnico FIN</w:t>
            </w:r>
          </w:p>
        </w:tc>
      </w:tr>
      <w:tr>
        <w:trPr>
          <w:cantSplit w:val="0"/>
          <w:trHeight w:val="10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6.55357360839844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Approccio alla 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11.126708984375" w:line="240" w:lineRule="auto"/>
              <w:ind w:left="123.17756652832031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disabilità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27/02/2022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09:00-11:00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2.29436874389648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BALDASSARRE LUCA 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Responsabile settore 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before="8.7255859375" w:line="240" w:lineRule="auto"/>
              <w:ind w:left="125.578002929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disabilità della UISP  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BOLOGNA</w:t>
            </w:r>
          </w:p>
        </w:tc>
      </w:tr>
      <w:tr>
        <w:trPr>
          <w:cantSplit w:val="0"/>
          <w:trHeight w:val="135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3.38104248046875" w:lineRule="auto"/>
              <w:ind w:left="122.73597717285156" w:right="256.48956298828125" w:hanging="8.390426635742188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Tecnica del nuoto Correzione degli 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27/02/2022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11:00-13:00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8.0157470703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Piscina Cavina 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11.1260986328125" w:line="240" w:lineRule="auto"/>
              <w:ind w:left="118.953857421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Biancolelli, 36 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11.126708984375" w:line="243.38104248046875" w:lineRule="auto"/>
              <w:ind w:left="133.74755859375" w:right="126.91772460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PIERO MASELLI 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before="11.1267089843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FIN 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DONATO ALESSANDRO 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11.126708984375" w:line="241.20783805847168" w:lineRule="auto"/>
              <w:ind w:left="116.74560546875" w:right="213.057861328125" w:firstLine="17.0019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Laureato in Scienze Motorie Tecnico FIN</w:t>
            </w:r>
          </w:p>
        </w:tc>
      </w:tr>
      <w:tr>
        <w:trPr>
          <w:cantSplit w:val="0"/>
          <w:trHeight w:val="81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3.38072776794434" w:lineRule="auto"/>
              <w:ind w:left="122.73597717285156" w:right="54.01611328125" w:hanging="6.1824035644531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Ambientamento ed  acquaticità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27/02/2022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14:00-18:00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11.1260986328125" w:line="243.38072776794434" w:lineRule="auto"/>
              <w:ind w:left="133.74755859375" w:right="104.05456542968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  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8.0157470703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Piscina Cavina 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1.1260986328125" w:line="240" w:lineRule="auto"/>
              <w:ind w:left="118.953857421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Biancolelli, 36 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8.72619628906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3.38072776794434" w:lineRule="auto"/>
              <w:ind w:left="133.74755859375" w:right="492.810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ALESSANDRO ARMAROLI Laurea in ingegneria  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8.0157470703125" w:line="240" w:lineRule="auto"/>
              <w:ind w:left="131.76025390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meccanica 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11.1260986328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81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120.527954101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Sviluppo delle  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1.52587890625" w:line="240" w:lineRule="auto"/>
              <w:ind w:left="122.51518249511719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capacità senso  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11.1260986328125" w:line="240" w:lineRule="auto"/>
              <w:ind w:left="129.35997009277344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percettive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0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27/02/2022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131.5682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11:00-13:00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11.52587890625" w:line="243.38072776794434" w:lineRule="auto"/>
              <w:ind w:left="133.74755859375" w:right="105.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PAOLO LAMBERTINI 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11.525878906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nazionale UISP</w:t>
            </w:r>
          </w:p>
        </w:tc>
      </w:tr>
      <w:tr>
        <w:trPr>
          <w:cantSplit w:val="0"/>
          <w:trHeight w:val="16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120.527954101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Sicurezza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120.52764892578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02/03/2022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125.16510009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20:00-22:00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2.2939682006836" w:lineRule="auto"/>
              <w:ind w:left="118.953857421875" w:right="292.960205078125" w:firstLine="3.97460937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Sede UISP BOLOGNA Via dell’Industria, 20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25.578002929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CAMPESTRI PIERO 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8.725585937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Tecnico UISP 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11.126098632812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Responsabile Sicurezza</w:t>
            </w:r>
          </w:p>
        </w:tc>
      </w:tr>
      <w:tr>
        <w:trPr>
          <w:cantSplit w:val="0"/>
          <w:trHeight w:val="815.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Scuola nuoto adulti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09/03/2022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20.5282592773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04:00-17:00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Palestra GQ 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11.1260986328125" w:line="243.38072776794434" w:lineRule="auto"/>
              <w:ind w:left="133.74755859375" w:right="105.05859375" w:hanging="14.793701171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Via Cavalieri Ducati, 12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FRABONI ELISA 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before="11.126708984375" w:line="240" w:lineRule="auto"/>
              <w:ind w:left="133.74755859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Formatore  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before="11.1260986328125" w:line="240" w:lineRule="auto"/>
              <w:ind w:left="116.745605468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Nazionale UISP</w:t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9D">
          <w:pPr>
            <w:jc w:val="center"/>
            <w:rPr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rtl w:val="0"/>
            </w:rPr>
            <w:t xml:space="preserve">Da allegare al modulo di richiesta nulla osta</w:t>
          </w:r>
        </w:p>
      </w:sdtContent>
    </w:sdt>
    <w:p w:rsidR="00000000" w:rsidDel="00000000" w:rsidP="00000000" w:rsidRDefault="00000000" w:rsidRPr="00000000" w14:paraId="0000009E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7667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F57D0C"/>
    <w:pPr>
      <w:ind w:left="720"/>
      <w:contextualSpacing w:val="1"/>
    </w:pPr>
  </w:style>
  <w:style w:type="character" w:styleId="Enfasigrassetto">
    <w:name w:val="Strong"/>
    <w:basedOn w:val="Carpredefinitoparagrafo"/>
    <w:uiPriority w:val="22"/>
    <w:qFormat w:val="1"/>
    <w:rsid w:val="00922410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B30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B3095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9B309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rfC4/16DUjJ9rsYf6sASgp0Ug==">AMUW2mW7a+W1L8yueDw+4PrpT5Ljwidfmndk6fZE8Qn1f3CcSm9Oe15YtpFKk1umo5PA98bjxUMqu3cj+z6b3Mi79J1tpu+HHfdqqyJeS0WGCn5rpb/EjJufqX88ZWF+QjPuMFNfnQNae8+8N9Q2YnNb1tcTlMOTrQ==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2019-01-02T12:36:00Z</dcterms:created>
  <dc:creator>Patrizia</dc:creator>
</cp:coreProperties>
</file>