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360" w:lineRule="auto"/>
        <w:rPr/>
      </w:pPr>
      <w:r w:rsidDel="00000000" w:rsidR="00000000" w:rsidRPr="00000000">
        <w:rPr>
          <w:rtl w:val="0"/>
        </w:rPr>
        <w:t xml:space="preserve">Non ricordo da quanto io sappia dell’esistenza della Uisp – non quella di Rimini, la Uisp in generale. L’ho conosciuta in modo più approfondito quando ho fatto il servizio civile, perché era una delle opportunità sul territorio. Quando poi nel mondo del servizio civile ho iniziato a lavorare, e ho letto per la prima volta il progetto della Uisp, la storia e i valori dell’associazione, ho capito quanto fosse importante – e quanto mi affascinasse – l’attività di questo ente. A me non era mai stato davvero chiaro perché l’attività motoria fosse un fenomeno profondamente aggregante, prima di conoscere la storia e le attività della Uisp.</w:t>
        <w:br w:type="textWrapping"/>
        <w:t xml:space="preserve">Nell’estate 2023, dopo essermi resa conto di aver sofferto le limitazioni della pandemia e alcuni avvenimenti in ambito lavorativo più di quanto volessi ammettere, mi sono detta che avevo bisogno anch'io di stare in un contesto profondamente aggregante, e ho deciso di tornare a fare sport in una palestra, ma questa volta in una in cui - seppur lontana dall’essere un’atleta e con qualche imperfezione - sapevo che mi sarei sentita a mio agio, un luogo in cui avrei potuto incontrare persone con cui socializzare e magari divertirmi pure. Ero certa che in quel corso di pallavolo mi sarei sentita così perché la Uisp, negli anni, non era più un’entità astratta, ma faceva parte della mia vita con le sue persone, le sue attività, e i suoi obiettivi.</w:t>
        <w:br w:type="textWrapping"/>
        <w:t xml:space="preserve">E negli ultimi mesi ho capito che è anche un posto in cui sarei onorata di stare.</w:t>
      </w:r>
    </w:p>
    <w:p w:rsidR="00000000" w:rsidDel="00000000" w:rsidP="00000000" w:rsidRDefault="00000000" w:rsidRPr="00000000" w14:paraId="00000002">
      <w:pPr>
        <w:spacing w:before="0" w:line="360" w:lineRule="auto"/>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Come ho avuto occasione di dire in un incontro in ufficio non più di un mese fa, ho scelto consapevolmente di non fare, né quel giorno né oggi, un elenco degli obiettivi che penso ci si debba dare per questo mandato. Per me è importante infatti che la visione della Uisp dei prossimi 4 anni sia condivisa: credo che un presidente o una presidente debba essere in grado di ascoltare e raccogliere le istanze di tutte e di tutti ed essere quella persona che, in un contesto di dialogo, insieme a un gruppo di persone esperte di cui sa di potersi fidare - e qui ce ne sono parecchie - immagina e condivide una visione strategica mettendo in gioco le proprie competenze e conoscenze e chiedendo alle altre persone del gruppo di fare altrettanto, per dare vita a un lavoro corale e, come dicevo prima, condiviso.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05">
      <w:pPr>
        <w:spacing w:after="240" w:before="0" w:line="360" w:lineRule="auto"/>
        <w:rPr/>
      </w:pPr>
      <w:r w:rsidDel="00000000" w:rsidR="00000000" w:rsidRPr="00000000">
        <w:rPr>
          <w:rtl w:val="0"/>
        </w:rPr>
        <w:t xml:space="preserve">Gli ultimi sei mesi sono stati molto pieni. Pieni di domande, di riflessioni individuali e collettive, e pieni di persone, verso le quali provo un profondo senso di gratitudine. Mariagrazia, che ha visto in me la persona adatta a portare avanti il suo lavoro e che ringrazio ancora una volta per la fiducia. Lino, che stimo da quando ci conosciamo per la competenza e l’attenzione che mette in quello che fa. Michele, che anche alle 10 di sera si prende sempre il tempo per raccontarmi e spiegarmi cose. Claudia, Genny, Gifra, Iuri, Ivan, Nicola, Silvia, Samanta, Sofia: non vi nomino in blocco per tagliare corto ma perché voglio ringraziare tutte e tutti voi per il tempo che mi avete dedicato e il modo in cui mi avete accolta. </w:t>
      </w:r>
    </w:p>
    <w:p w:rsidR="00000000" w:rsidDel="00000000" w:rsidP="00000000" w:rsidRDefault="00000000" w:rsidRPr="00000000" w14:paraId="00000006">
      <w:pPr>
        <w:spacing w:after="240" w:before="0" w:line="360" w:lineRule="auto"/>
        <w:rPr/>
      </w:pPr>
      <w:r w:rsidDel="00000000" w:rsidR="00000000" w:rsidRPr="00000000">
        <w:rPr>
          <w:rtl w:val="0"/>
        </w:rPr>
        <w:t xml:space="preserve">Lo ricordava Grazia all’inizio: lo slogan di questo anno sportivo è “Immagina”, per una Uisp che, si legge nel comunicato, “sempre con piedi ben piantati per terra e testa alta, guarda avanti, prova collettivamente ad immaginare un’associazione del futuro, una casa sempre più aperta, generosa e accogliente, contribuendo così, con ambizione ma soprattutto con profonda responsabilità civica, ad immaginare il futuro delle nostre comunità”. Ho letto l’idea che sta alla base di questo claim solo dopo aver scritto le righe sopra e le ho trovate una curiosa coincidenza. Perché si parla di immaginare collettivamente – e questo avverbio è quello che vorrei descrivesse il modo in cui si fanno le cose qui –, si parla di una casa aperta, generosa e accogliente – come è la Uisp di Rimini – e si parla di comunità, con cui dobbiamo sempre tendere, sia come ente di promozione sportiva, sia con ente del Terzo Settore, a rafforzare i nostri legami.</w:t>
      </w:r>
    </w:p>
    <w:p w:rsidR="00000000" w:rsidDel="00000000" w:rsidP="00000000" w:rsidRDefault="00000000" w:rsidRPr="00000000" w14:paraId="00000007">
      <w:pPr>
        <w:spacing w:after="240" w:before="0" w:line="360" w:lineRule="auto"/>
        <w:rPr/>
      </w:pPr>
      <w:r w:rsidDel="00000000" w:rsidR="00000000" w:rsidRPr="00000000">
        <w:rPr>
          <w:rtl w:val="0"/>
        </w:rPr>
        <w:t xml:space="preserve">La descrizione dello slogan racconta inoltre di un’associazione che mira a essere “uno spazio sempre più aperto, che possa superare limiti, confini e muri, per non fare restare indietro nessuno, per la convivenza civile, per la pace”. Mi pare che questo sia un obiettivo che, in controtendenza con quanto io stessa ho detto prima, possiamo condividere qui oggi. E credo che lo possiamo fare perché riprende tanti interventi che hanno animato la prima parte di questo pomeriggio, perché ci ricorda qual è il fine delle attività che questo ente realizza e il modo in cui il comitato e le associazioni affiliate lo fanno, e perché implicitamente ci invita a continuare ad agire in sinergia con le Amministrazioni del territorio per favorire il benessere della comunità, senza, appunto, lasciare indietro nessuno.</w:t>
      </w:r>
    </w:p>
    <w:p w:rsidR="00000000" w:rsidDel="00000000" w:rsidP="00000000" w:rsidRDefault="00000000" w:rsidRPr="00000000" w14:paraId="00000008">
      <w:pPr>
        <w:spacing w:after="240" w:before="0" w:line="360" w:lineRule="auto"/>
        <w:rPr/>
      </w:pPr>
      <w:r w:rsidDel="00000000" w:rsidR="00000000" w:rsidRPr="00000000">
        <w:rPr>
          <w:rtl w:val="0"/>
        </w:rPr>
        <w:t xml:space="preserve">Anche la lista di persone che è stata proposta per la composizione del nuovo Consiglio si inserisce in questa direzione e nell’idea di uno spazio aperto in cui immaginare collettivamente. </w:t>
      </w:r>
      <w:r w:rsidDel="00000000" w:rsidR="00000000" w:rsidRPr="00000000">
        <w:rPr>
          <w:rtl w:val="0"/>
        </w:rPr>
        <w:t xml:space="preserve">Oltre alla partecipazione di alcune persone del Comitato, la lista vede rappresentanti delle associazioni affiliate, in linea con il lavoro degli ultimi anni in cui il rapporto fra il Comitato e le affiliate si è rafforzato e con l’intento di esplorare ancora di più le possibilità di questa reciproca conoscenza. </w:t>
      </w:r>
    </w:p>
    <w:p w:rsidR="00000000" w:rsidDel="00000000" w:rsidP="00000000" w:rsidRDefault="00000000" w:rsidRPr="00000000" w14:paraId="00000009">
      <w:pPr>
        <w:spacing w:after="240" w:before="0" w:line="360" w:lineRule="auto"/>
        <w:rPr/>
      </w:pPr>
      <w:r w:rsidDel="00000000" w:rsidR="00000000" w:rsidRPr="00000000">
        <w:rPr>
          <w:rtl w:val="0"/>
        </w:rPr>
        <w:t xml:space="preserve">Buon lavoro a tutte e a tutti, e grazie per la vostra attenzione.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