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03" w:rsidRDefault="002761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2"/>
          <w:szCs w:val="22"/>
        </w:rPr>
      </w:pPr>
    </w:p>
    <w:p w:rsidR="00276103" w:rsidRPr="005E0FD7" w:rsidRDefault="005E0FD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REGOLAMENTO CAMPO  UISP LUDICO-MOTORIO 2022</w:t>
      </w:r>
    </w:p>
    <w:p w:rsidR="00276103" w:rsidRDefault="005E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PERIODO E ORARI </w:t>
      </w:r>
    </w:p>
    <w:p w:rsidR="00276103" w:rsidRPr="005E0FD7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PERIODO DI SVOLGIMENTO: DAL </w:t>
      </w: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6 GIUGNO AL 9 SETTEMBRE 2022</w:t>
      </w:r>
    </w:p>
    <w:p w:rsidR="00276103" w:rsidRDefault="005E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76103" w:rsidRDefault="0027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76103" w:rsidRDefault="005E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QUOTE DI PARTECIPAZIONE</w:t>
      </w:r>
    </w:p>
    <w:p w:rsidR="00276103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QUOTA ASSOCIATIVA: €10 (COMPRENDENTE ASSICURAZIONE)</w:t>
      </w:r>
    </w:p>
    <w:p w:rsidR="00276103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QUOTA :€ </w:t>
      </w:r>
      <w:r>
        <w:rPr>
          <w:rFonts w:ascii="Times New Roman" w:eastAsia="Times New Roman" w:hAnsi="Times New Roman" w:cs="Times New Roman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(COMPRENDENTE PASTI)</w:t>
      </w:r>
    </w:p>
    <w:p w:rsidR="00276103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QUOTA DAL SECONDO FRATELLO € 110 </w:t>
      </w:r>
    </w:p>
    <w:p w:rsidR="00276103" w:rsidRPr="005E0FD7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QUOTA MEZZA GIORNATA € 75 (SENZA PASTO) MATTINA </w:t>
      </w:r>
    </w:p>
    <w:p w:rsidR="00276103" w:rsidRPr="005E0FD7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QUOTA MEZZA GIORNATA DAL SECONDO FRATELLO €65</w:t>
      </w:r>
    </w:p>
    <w:p w:rsidR="00276103" w:rsidRPr="005E0FD7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AGEVOLAZIONE PER I TESSERATI UISP ENTRO IL 30 APRILE 2022 PER L’ANNO SPORTIVO IN CORSO 2021/</w:t>
      </w:r>
      <w:proofErr w:type="gramStart"/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22 :</w:t>
      </w:r>
      <w:proofErr w:type="gramEnd"/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€ 110 GIORNATA INTERA, €65 MEZZA GIORNATA</w:t>
      </w:r>
    </w:p>
    <w:p w:rsidR="00276103" w:rsidRPr="005E0FD7" w:rsidRDefault="0027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76103" w:rsidRPr="005E0FD7" w:rsidRDefault="0027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76103" w:rsidRDefault="005E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INGRESSO ED USCITA</w:t>
      </w:r>
    </w:p>
    <w:p w:rsidR="00423BF6" w:rsidRDefault="005E0FD7" w:rsidP="00423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23BF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L’INGRESSO AL CAMPUS AVVERRA’ TRAMITE TRIAGE POSTO ESTERNAMENTE ALL’AREA DEL CAMPUS E PREVEDE L’IGIENIZZAZIONE DELLE MANI DEL BAMBINO E LA </w:t>
      </w:r>
      <w:r w:rsidR="00423BF6">
        <w:rPr>
          <w:rFonts w:ascii="Times New Roman" w:eastAsia="Times New Roman" w:hAnsi="Times New Roman" w:cs="Times New Roman"/>
          <w:sz w:val="24"/>
          <w:szCs w:val="24"/>
          <w:lang w:val="it-IT"/>
        </w:rPr>
        <w:t>SEGNALAZIONE DI PRESENZA</w:t>
      </w:r>
    </w:p>
    <w:p w:rsidR="00276103" w:rsidRDefault="005E0FD7" w:rsidP="00423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23BF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L’USCITA SARA’ NELLA STESSA AREA DEL TRIAGE </w:t>
      </w:r>
    </w:p>
    <w:p w:rsidR="00423BF6" w:rsidRPr="00423BF6" w:rsidRDefault="00423BF6" w:rsidP="00423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76103" w:rsidRDefault="005E0FD7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DOCUMENTAZIONE NECESSARIA</w:t>
      </w:r>
    </w:p>
    <w:p w:rsidR="00276103" w:rsidRPr="005E0FD7" w:rsidRDefault="005E0FD7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ISCRIZIONE DA COMPILARE SULLA PIATTAFORMA ALMENO ENTRO IL MERCOLEDì DELLA SETTIMANA PRECEDENTE A QUELLA DI INTERESSE</w:t>
      </w:r>
    </w:p>
    <w:p w:rsidR="00276103" w:rsidRPr="005E0FD7" w:rsidRDefault="005E0FD7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IL PAGAMENTO DEVE AVVENIRE ENTRO IL MERCOLEDì DELLA SETTIMANA PRECEDENTE, SOLO QUESTO DARA’ LA CERTEZZA DELL’ISCRIZIONE DEL FIGLIO.</w:t>
      </w:r>
    </w:p>
    <w:p w:rsidR="00276103" w:rsidRPr="005E0FD7" w:rsidRDefault="005E0FD7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CERTIFICAZIONE COMPROVANTE ALLERGIE ALIMENTARI O ALTRE (DA FAR PRENDERE VISIONE A REFERENTE DEL CAMPUS)</w:t>
      </w:r>
      <w:r w:rsidR="00423BF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 PIANO TERAPEUTICO ALLEGATO</w:t>
      </w:r>
    </w:p>
    <w:p w:rsidR="00276103" w:rsidRDefault="005E0FD7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SCHEDA SANITARIA COMPILATA E CONSEGNATA</w:t>
      </w:r>
    </w:p>
    <w:p w:rsidR="00276103" w:rsidRPr="005E0FD7" w:rsidRDefault="005E0FD7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OBBLIGO CERTIFICATO MEDICO (LIBRETTO VERDE)</w:t>
      </w:r>
    </w:p>
    <w:p w:rsidR="00276103" w:rsidRPr="005E0FD7" w:rsidRDefault="005E0FD7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DOCUMENTO PER IL RITIRO DEI MINORI AL CAMPO</w:t>
      </w:r>
    </w:p>
    <w:p w:rsidR="00276103" w:rsidRDefault="005E0FD7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MODULO PRIVACY</w:t>
      </w:r>
      <w:r w:rsidR="00423BF6">
        <w:rPr>
          <w:rFonts w:ascii="Times New Roman" w:eastAsia="Times New Roman" w:hAnsi="Times New Roman" w:cs="Times New Roman"/>
          <w:sz w:val="24"/>
          <w:szCs w:val="24"/>
        </w:rPr>
        <w:t xml:space="preserve"> E SPOSTAMENTI</w:t>
      </w:r>
    </w:p>
    <w:p w:rsidR="00276103" w:rsidRDefault="0027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103" w:rsidRDefault="005E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MATERIALE NECESSARIO AL CAMPO</w:t>
      </w:r>
    </w:p>
    <w:p w:rsidR="00276103" w:rsidRPr="005E0FD7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ZAINO CON DENTRO UN CAMBIO COMPLETO </w:t>
      </w:r>
    </w:p>
    <w:p w:rsidR="00423BF6" w:rsidRDefault="005E0FD7" w:rsidP="00423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23BF6">
        <w:rPr>
          <w:rFonts w:ascii="Times New Roman" w:eastAsia="Times New Roman" w:hAnsi="Times New Roman" w:cs="Times New Roman"/>
          <w:sz w:val="24"/>
          <w:szCs w:val="24"/>
          <w:lang w:val="it-IT"/>
        </w:rPr>
        <w:t>CAP</w:t>
      </w:r>
      <w:r w:rsidR="00122F4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23BF6">
        <w:rPr>
          <w:rFonts w:ascii="Times New Roman" w:eastAsia="Times New Roman" w:hAnsi="Times New Roman" w:cs="Times New Roman"/>
          <w:sz w:val="24"/>
          <w:szCs w:val="24"/>
          <w:lang w:val="it-IT"/>
        </w:rPr>
        <w:t>ELLINO</w:t>
      </w:r>
    </w:p>
    <w:p w:rsidR="00423BF6" w:rsidRPr="00423BF6" w:rsidRDefault="00423BF6" w:rsidP="00423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CREMA SOLARE (IL BAMBINO DEVE ARRIVARE AL CAMPO CON GIA’ LA CREMA APPLICATA)</w:t>
      </w:r>
    </w:p>
    <w:p w:rsidR="00276103" w:rsidRPr="00423BF6" w:rsidRDefault="005E0FD7" w:rsidP="00423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23BF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PICCOLO ASTUCCIO CON DENTRO MATITE, PENNE, PENNARELLI…. </w:t>
      </w:r>
    </w:p>
    <w:p w:rsidR="00276103" w:rsidRPr="00423BF6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23BF6">
        <w:rPr>
          <w:rFonts w:ascii="Times New Roman" w:eastAsia="Times New Roman" w:hAnsi="Times New Roman" w:cs="Times New Roman"/>
          <w:sz w:val="24"/>
          <w:szCs w:val="24"/>
          <w:lang w:val="it-IT"/>
        </w:rPr>
        <w:t>LIBRI PER I COMPITI</w:t>
      </w:r>
      <w:r w:rsidR="00423BF6" w:rsidRPr="00423BF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(FACOLTATIVO)</w:t>
      </w:r>
    </w:p>
    <w:p w:rsidR="00276103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BORRACCIA PER L’ACQUA</w:t>
      </w:r>
    </w:p>
    <w:p w:rsidR="00276103" w:rsidRPr="005E0FD7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1 MERENDA (IL CAMPO OFFRIRA’ LA MERENDA D</w:t>
      </w:r>
      <w:r w:rsidR="00122F4D">
        <w:rPr>
          <w:rFonts w:ascii="Times New Roman" w:eastAsia="Times New Roman" w:hAnsi="Times New Roman" w:cs="Times New Roman"/>
          <w:sz w:val="24"/>
          <w:szCs w:val="24"/>
          <w:lang w:val="it-IT"/>
        </w:rPr>
        <w:t>EL POMERIGGIO, CONSISTENTE NELLA</w:t>
      </w:r>
      <w:bookmarkStart w:id="0" w:name="_GoBack"/>
      <w:bookmarkEnd w:id="0"/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FRUTTA)</w:t>
      </w:r>
    </w:p>
    <w:p w:rsidR="00276103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MASCHERINA DI RISERVA </w:t>
      </w:r>
    </w:p>
    <w:p w:rsidR="00276103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FAZZOLETTI DI CARTA</w:t>
      </w:r>
    </w:p>
    <w:p w:rsidR="00276103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PER IL CAMBIO IN PISCINA PASTRO (TUTTO L'OCCORRENTE PER LA PISCINA</w:t>
      </w:r>
      <w:r w:rsidR="00423BF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COSTUME, CIABATTE, CUFFIA, OCCORRENTE PER LA </w:t>
      </w:r>
      <w:proofErr w:type="gramStart"/>
      <w:r w:rsidR="00423BF6">
        <w:rPr>
          <w:rFonts w:ascii="Times New Roman" w:eastAsia="Times New Roman" w:hAnsi="Times New Roman" w:cs="Times New Roman"/>
          <w:sz w:val="24"/>
          <w:szCs w:val="24"/>
          <w:lang w:val="it-IT"/>
        </w:rPr>
        <w:t>DOCCIA..</w:t>
      </w:r>
      <w:proofErr w:type="gramEnd"/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423BF6" w:rsidRDefault="00423BF6" w:rsidP="00423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3BF6" w:rsidRDefault="00423BF6" w:rsidP="00423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GIORNATA IN PISCINA</w:t>
      </w:r>
    </w:p>
    <w:p w:rsidR="00423BF6" w:rsidRPr="00423BF6" w:rsidRDefault="00423BF6" w:rsidP="00423BF6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23BF6">
        <w:rPr>
          <w:rFonts w:ascii="Times New Roman" w:eastAsia="Times New Roman" w:hAnsi="Times New Roman" w:cs="Times New Roman"/>
          <w:sz w:val="24"/>
          <w:szCs w:val="24"/>
          <w:lang w:val="it-IT"/>
        </w:rPr>
        <w:t>CIABATTE, CUFFIA, BRACCIOLI GONFI, MERENDA, ACCAPPATOIO/TELO, CREMA SOLARE, COSTUME DI RISERVA</w:t>
      </w:r>
    </w:p>
    <w:p w:rsidR="00276103" w:rsidRPr="005E0FD7" w:rsidRDefault="0027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76103" w:rsidRDefault="005E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VARIE</w:t>
      </w:r>
    </w:p>
    <w:p w:rsidR="00276103" w:rsidRPr="005E0FD7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ahnschrift" w:eastAsia="Bahnschrift" w:hAnsi="Bahnschrift" w:cs="Bahnschrift"/>
          <w:color w:val="000000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L’ORGANIZZAZIONE SI RISERVA DI </w:t>
      </w:r>
      <w:r w:rsidRPr="005E0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ANNULLARE IL CAMPUS</w:t>
      </w:r>
      <w:r w:rsidRPr="005E0FD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PER CAUSE DI FORZA MAGGIORE, PER ESIGENZE TECNICHE O PER NON AVER RAGGIUNTO UN NUMERO MINIMO </w:t>
      </w:r>
      <w:proofErr w:type="gramStart"/>
      <w:r w:rsidRPr="005E0FD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DI  PARTECIPANTI</w:t>
      </w:r>
      <w:proofErr w:type="gramEnd"/>
      <w:r w:rsidRPr="005E0FD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. </w:t>
      </w:r>
    </w:p>
    <w:p w:rsidR="00276103" w:rsidRPr="005E0FD7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ahnschrift" w:eastAsia="Bahnschrift" w:hAnsi="Bahnschrift" w:cs="Bahnschrift"/>
          <w:color w:val="000000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DI FRONTE A </w:t>
      </w:r>
      <w:r w:rsidRPr="005E0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GRAVI SITUAZIONI DISCIPLINARI</w:t>
      </w:r>
      <w:r w:rsidRPr="005E0FD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 QUALI A TITOLO DI ESEMPIO IL MANCATO RISPETTO AGLI ISTRUTTORI O IL COMPORTAMENTO IRRIVERENTE E OFFENSIVO VERSO ALTRI PARTECIPANTI, L’ORGANIZZAZIONE SI RISERVA IL DIRITTO DI ESPELLERE L’ISCRITTO, PREVIO AVVERTIMENTO ALLA FAMIGLIA. IN TALE CASO NON VIENE RIMBORSATA LA QUOTA D’ISCRIZIONE. INOLTRE, IL PARTECIPANTE CHE, A CAUSA DI UN COMPORTAMENTO IRRIGUARDOSO, DANNEGGIA LE STRUTTURE RICETTIVE, I MATERIALI DELL’AREA SPORTIVA O QUALSIASI ALTRO OGGETTO, DOVRÀ RIFORNIRE I DANNI ARRECATI.</w:t>
      </w:r>
    </w:p>
    <w:p w:rsidR="00276103" w:rsidRPr="005E0FD7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ahnschrift" w:eastAsia="Bahnschrift" w:hAnsi="Bahnschrift" w:cs="Bahnschrift"/>
          <w:color w:val="000000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L’ORGANIZZAZIONE PRECISA DI NON ESSERE RESPONSABILE DI EVENTUALI SOTTRAZIONI DI </w:t>
      </w:r>
      <w:r w:rsidRPr="005E0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DENARO</w:t>
      </w:r>
      <w:r w:rsidRPr="005E0FD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E/O DI QUALSIASI TIPO DI OGGETTO PERSONALE NON DA ESSA CUSTODITO.</w:t>
      </w:r>
    </w:p>
    <w:p w:rsidR="00276103" w:rsidRDefault="005E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0FD7">
        <w:rPr>
          <w:rFonts w:ascii="Times New Roman" w:eastAsia="Times New Roman" w:hAnsi="Times New Roman" w:cs="Times New Roman"/>
          <w:sz w:val="24"/>
          <w:szCs w:val="24"/>
          <w:lang w:val="it-IT"/>
        </w:rPr>
        <w:t>IL PASTO VIENE FORNITO DA SAMA SRL</w:t>
      </w:r>
    </w:p>
    <w:p w:rsidR="00423BF6" w:rsidRPr="00423BF6" w:rsidRDefault="00423BF6" w:rsidP="00423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val="it-IT"/>
        </w:rPr>
      </w:pPr>
      <w:r w:rsidRPr="00423BF6">
        <w:rPr>
          <w:rFonts w:ascii="Times New Roman" w:hAnsi="Times New Roman" w:cs="Times New Roman"/>
          <w:position w:val="0"/>
          <w:sz w:val="24"/>
          <w:szCs w:val="24"/>
          <w:lang w:val="it-IT"/>
        </w:rPr>
        <w:t>IN CASO DI SETTIMANA PERSA PER MOTIVI DI SALUTE O PERCHE’ CON ANTICIPO,</w:t>
      </w:r>
      <w:r w:rsidRPr="00423BF6">
        <w:rPr>
          <w:rFonts w:ascii="Times New Roman" w:hAnsi="Times New Roman" w:cs="Times New Roman"/>
          <w:position w:val="0"/>
          <w:sz w:val="24"/>
          <w:szCs w:val="24"/>
          <w:lang w:val="it-IT"/>
        </w:rPr>
        <w:t xml:space="preserve"> </w:t>
      </w:r>
      <w:r w:rsidRPr="00423BF6">
        <w:rPr>
          <w:rFonts w:ascii="Times New Roman" w:hAnsi="Times New Roman" w:cs="Times New Roman"/>
          <w:position w:val="0"/>
          <w:sz w:val="24"/>
          <w:szCs w:val="24"/>
          <w:lang w:val="it-IT"/>
        </w:rPr>
        <w:t>ALMENO LA SETTIMANA PRIMA, COMUNICATA, UISP DARA’ LA POSSIBILITA’ DI</w:t>
      </w:r>
      <w:r w:rsidRPr="00423BF6">
        <w:rPr>
          <w:rFonts w:ascii="Times New Roman" w:hAnsi="Times New Roman" w:cs="Times New Roman"/>
          <w:position w:val="0"/>
          <w:sz w:val="24"/>
          <w:szCs w:val="24"/>
          <w:lang w:val="it-IT"/>
        </w:rPr>
        <w:t xml:space="preserve"> </w:t>
      </w:r>
      <w:r w:rsidRPr="00423BF6">
        <w:rPr>
          <w:rFonts w:ascii="Times New Roman" w:hAnsi="Times New Roman" w:cs="Times New Roman"/>
          <w:position w:val="0"/>
          <w:sz w:val="24"/>
          <w:szCs w:val="24"/>
          <w:lang w:val="it-IT"/>
        </w:rPr>
        <w:t>USARE LA QUOTA IN UN’ALTRA SETTIMANA.</w:t>
      </w:r>
    </w:p>
    <w:p w:rsidR="00276103" w:rsidRPr="005E0FD7" w:rsidRDefault="00276103" w:rsidP="00423BF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it-IT"/>
        </w:rPr>
      </w:pPr>
    </w:p>
    <w:p w:rsidR="00276103" w:rsidRPr="005E0FD7" w:rsidRDefault="00276103" w:rsidP="00423BF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ahnschrift" w:eastAsia="Bahnschrift" w:hAnsi="Bahnschrift" w:cs="Bahnschrift"/>
          <w:color w:val="000000"/>
          <w:lang w:val="it-IT"/>
        </w:rPr>
      </w:pPr>
    </w:p>
    <w:p w:rsidR="00276103" w:rsidRPr="005E0FD7" w:rsidRDefault="005E0FD7" w:rsidP="00423BF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it-IT"/>
        </w:rPr>
      </w:pPr>
      <w:r w:rsidRPr="005E0FD7">
        <w:rPr>
          <w:rFonts w:ascii="Bahnschrift" w:eastAsia="Bahnschrift" w:hAnsi="Bahnschrift" w:cs="Bahnschrift"/>
          <w:color w:val="000000"/>
          <w:lang w:val="it-IT"/>
        </w:rPr>
        <w:t xml:space="preserve"> </w:t>
      </w:r>
    </w:p>
    <w:sectPr w:rsidR="00276103" w:rsidRPr="005E0FD7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40" w:right="800" w:bottom="1440" w:left="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10" w:rsidRDefault="005E0FD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42D10" w:rsidRDefault="005E0F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3" w:rsidRPr="005E0FD7" w:rsidRDefault="005E0FD7">
    <w:pPr>
      <w:ind w:left="0" w:hanging="2"/>
      <w:jc w:val="center"/>
      <w:rPr>
        <w:lang w:val="it-IT"/>
      </w:rPr>
    </w:pPr>
    <w:r w:rsidRPr="005E0FD7">
      <w:rPr>
        <w:rFonts w:ascii="Arial Narrow" w:eastAsia="Arial Narrow" w:hAnsi="Arial Narrow" w:cs="Arial Narrow"/>
        <w:b/>
        <w:color w:val="0A8137"/>
        <w:lang w:val="it-IT"/>
      </w:rPr>
      <w:t>UISP - Unione Italiana Sport Per tutti - Comitato Territoriale Ferrara</w:t>
    </w:r>
    <w:r w:rsidRPr="005E0FD7">
      <w:rPr>
        <w:lang w:val="it-IT"/>
      </w:rPr>
      <w:br/>
    </w:r>
    <w:r w:rsidRPr="005E0FD7">
      <w:rPr>
        <w:rFonts w:ascii="Arial Narrow" w:eastAsia="Arial Narrow" w:hAnsi="Arial Narrow" w:cs="Arial Narrow"/>
        <w:color w:val="0A8137"/>
        <w:sz w:val="16"/>
        <w:szCs w:val="16"/>
        <w:lang w:val="it-IT"/>
      </w:rPr>
      <w:t>44121 Ferrara (FE) – Viale Cavour, 147 - Tel. 0532/907611 - ferrara@uisp.it - www.uisp.it/ferrara -  C.F.:93013900381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3" w:rsidRPr="005E0FD7" w:rsidRDefault="005E0FD7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color w:val="000000"/>
        <w:lang w:val="it-IT"/>
      </w:rPr>
    </w:pPr>
    <w:bookmarkStart w:id="1" w:name="_heading=h.gjdgxs" w:colFirst="0" w:colLast="0"/>
    <w:bookmarkEnd w:id="1"/>
    <w:r w:rsidRPr="005E0FD7">
      <w:rPr>
        <w:rFonts w:ascii="Arial Narrow" w:eastAsia="Arial Narrow" w:hAnsi="Arial Narrow" w:cs="Arial Narrow"/>
        <w:b/>
        <w:color w:val="0A8137"/>
        <w:lang w:val="it-IT"/>
      </w:rPr>
      <w:t>UISP - Unione Italiana Sport Per tutti - Comitato Territoriale Ferrara</w:t>
    </w:r>
    <w:r w:rsidRPr="005E0FD7">
      <w:rPr>
        <w:color w:val="000000"/>
        <w:lang w:val="it-IT"/>
      </w:rPr>
      <w:br/>
    </w:r>
    <w:r w:rsidRPr="005E0FD7">
      <w:rPr>
        <w:rFonts w:ascii="Arial Narrow" w:eastAsia="Arial Narrow" w:hAnsi="Arial Narrow" w:cs="Arial Narrow"/>
        <w:color w:val="0A8137"/>
        <w:sz w:val="16"/>
        <w:szCs w:val="16"/>
        <w:lang w:val="it-IT"/>
      </w:rPr>
      <w:t>44121 Ferrara (FE) – Viale Cavour, 147 - Tel. 0532/907611 - ferrara@uisp.it - www.uisp.it/ferrara -  C.F.:93013900381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10" w:rsidRDefault="005E0F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42D10" w:rsidRDefault="005E0F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3" w:rsidRDefault="00276103">
    <w:pPr>
      <w:widowControl w:val="0"/>
      <w:spacing w:line="276" w:lineRule="auto"/>
      <w:ind w:left="0" w:hanging="2"/>
    </w:pPr>
  </w:p>
  <w:tbl>
    <w:tblPr>
      <w:tblStyle w:val="a1"/>
      <w:tblW w:w="10434" w:type="dxa"/>
      <w:tblInd w:w="0" w:type="dxa"/>
      <w:tblLayout w:type="fixed"/>
      <w:tblLook w:val="0000" w:firstRow="0" w:lastRow="0" w:firstColumn="0" w:lastColumn="0" w:noHBand="0" w:noVBand="0"/>
    </w:tblPr>
    <w:tblGrid>
      <w:gridCol w:w="2875"/>
      <w:gridCol w:w="3938"/>
      <w:gridCol w:w="3621"/>
    </w:tblGrid>
    <w:tr w:rsidR="00276103">
      <w:trPr>
        <w:trHeight w:val="1360"/>
      </w:trPr>
      <w:tc>
        <w:tcPr>
          <w:tcW w:w="2875" w:type="dxa"/>
        </w:tcPr>
        <w:p w:rsidR="00276103" w:rsidRDefault="005E0FD7">
          <w:pPr>
            <w:ind w:left="0" w:hanging="2"/>
          </w:pPr>
          <w:r>
            <w:rPr>
              <w:noProof/>
              <w:lang w:val="it-IT"/>
            </w:rPr>
            <w:drawing>
              <wp:inline distT="0" distB="0" distL="114300" distR="114300">
                <wp:extent cx="1791970" cy="98933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970" cy="989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</w:tcPr>
        <w:p w:rsidR="00276103" w:rsidRDefault="00276103">
          <w:pPr>
            <w:ind w:left="0" w:hanging="2"/>
          </w:pPr>
        </w:p>
        <w:p w:rsidR="00276103" w:rsidRDefault="00276103">
          <w:pPr>
            <w:ind w:left="0" w:hanging="2"/>
          </w:pPr>
        </w:p>
        <w:p w:rsidR="00276103" w:rsidRDefault="00276103">
          <w:pPr>
            <w:ind w:left="2" w:right="-31" w:hanging="4"/>
            <w:jc w:val="center"/>
            <w:rPr>
              <w:rFonts w:ascii="Bahnschrift" w:eastAsia="Bahnschrift" w:hAnsi="Bahnschrift" w:cs="Bahnschrift"/>
              <w:sz w:val="40"/>
              <w:szCs w:val="40"/>
            </w:rPr>
          </w:pPr>
        </w:p>
      </w:tc>
      <w:tc>
        <w:tcPr>
          <w:tcW w:w="3621" w:type="dxa"/>
        </w:tcPr>
        <w:p w:rsidR="00276103" w:rsidRDefault="005E0FD7">
          <w:pPr>
            <w:ind w:left="0" w:hanging="2"/>
          </w:pPr>
          <w:r>
            <w:rPr>
              <w:rFonts w:ascii="Arial Narrow" w:eastAsia="Arial Narrow" w:hAnsi="Arial Narrow" w:cs="Arial Narrow"/>
              <w:b/>
              <w:color w:val="0A8137"/>
              <w:sz w:val="24"/>
              <w:szCs w:val="24"/>
            </w:rPr>
            <w:t>COMITATO TERRITORIALE FERRARA</w:t>
          </w:r>
          <w:r>
            <w:br/>
          </w:r>
        </w:p>
      </w:tc>
    </w:tr>
  </w:tbl>
  <w:p w:rsidR="00276103" w:rsidRDefault="00276103">
    <w:pPr>
      <w:widowControl w:val="0"/>
      <w:spacing w:line="276" w:lineRule="aut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3" w:rsidRDefault="0027610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Style w:val="a0"/>
      <w:tblW w:w="10434" w:type="dxa"/>
      <w:tblInd w:w="0" w:type="dxa"/>
      <w:tblLayout w:type="fixed"/>
      <w:tblLook w:val="0000" w:firstRow="0" w:lastRow="0" w:firstColumn="0" w:lastColumn="0" w:noHBand="0" w:noVBand="0"/>
    </w:tblPr>
    <w:tblGrid>
      <w:gridCol w:w="2875"/>
      <w:gridCol w:w="3938"/>
      <w:gridCol w:w="3621"/>
    </w:tblGrid>
    <w:tr w:rsidR="00276103">
      <w:trPr>
        <w:trHeight w:val="1360"/>
      </w:trPr>
      <w:tc>
        <w:tcPr>
          <w:tcW w:w="2875" w:type="dxa"/>
        </w:tcPr>
        <w:p w:rsidR="00276103" w:rsidRDefault="005E0FD7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114300" distR="114300">
                <wp:extent cx="1791970" cy="98933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970" cy="989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</w:tcPr>
        <w:p w:rsidR="00276103" w:rsidRDefault="00276103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</w:p>
        <w:p w:rsidR="00276103" w:rsidRDefault="00276103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</w:p>
        <w:p w:rsidR="00276103" w:rsidRDefault="00276103">
          <w:pPr>
            <w:pBdr>
              <w:top w:val="nil"/>
              <w:left w:val="nil"/>
              <w:bottom w:val="nil"/>
              <w:right w:val="nil"/>
              <w:between w:val="nil"/>
            </w:pBdr>
            <w:ind w:left="2" w:right="-31" w:hanging="4"/>
            <w:jc w:val="center"/>
            <w:rPr>
              <w:rFonts w:ascii="Bahnschrift" w:eastAsia="Bahnschrift" w:hAnsi="Bahnschrift" w:cs="Bahnschrift"/>
              <w:color w:val="000000"/>
              <w:sz w:val="40"/>
              <w:szCs w:val="40"/>
            </w:rPr>
          </w:pPr>
        </w:p>
      </w:tc>
      <w:tc>
        <w:tcPr>
          <w:tcW w:w="3621" w:type="dxa"/>
        </w:tcPr>
        <w:p w:rsidR="00276103" w:rsidRDefault="005E0FD7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A8137"/>
              <w:sz w:val="24"/>
              <w:szCs w:val="24"/>
            </w:rPr>
            <w:t>COMITATO TERRITORIALE FERRARA</w:t>
          </w:r>
          <w:r>
            <w:rPr>
              <w:color w:val="000000"/>
            </w:rPr>
            <w:br/>
          </w:r>
        </w:p>
      </w:tc>
    </w:tr>
  </w:tbl>
  <w:p w:rsidR="00276103" w:rsidRDefault="0027610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736"/>
    <w:multiLevelType w:val="hybridMultilevel"/>
    <w:tmpl w:val="16E6B9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D6FBC"/>
    <w:multiLevelType w:val="multilevel"/>
    <w:tmpl w:val="BE0EB478"/>
    <w:lvl w:ilvl="0">
      <w:start w:val="1"/>
      <w:numFmt w:val="bullet"/>
      <w:lvlText w:val="➢"/>
      <w:lvlJc w:val="left"/>
      <w:pPr>
        <w:ind w:left="566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03"/>
    <w:rsid w:val="00122F4D"/>
    <w:rsid w:val="00276103"/>
    <w:rsid w:val="00423BF6"/>
    <w:rsid w:val="005E0FD7"/>
    <w:rsid w:val="00A4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9B99-7E06-44A2-8607-7A7DE488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aragrafoelenco">
    <w:name w:val="List Paragraph"/>
    <w:basedOn w:val="Normale"/>
    <w:uiPriority w:val="34"/>
    <w:qFormat/>
    <w:rsid w:val="0042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8rQoRnJdn0nLDaazSfM+W5j8Ig==">AMUW2mWSvzjBlb88o7JRAlbiUnnjubaQKJh8EIVu140SazKNXHmcDpC14tGC/IlLOmknTX24cocqz1RF5ZChuzvZm8wEGalj4vEhbUQgi1FIxVtAXc2/KzWCYQtGNpQczbsHTvaZtr/+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</dc:creator>
  <cp:lastModifiedBy>Ambra Gregnanini</cp:lastModifiedBy>
  <cp:revision>3</cp:revision>
  <cp:lastPrinted>2022-05-26T11:03:00Z</cp:lastPrinted>
  <dcterms:created xsi:type="dcterms:W3CDTF">2022-05-19T14:11:00Z</dcterms:created>
  <dcterms:modified xsi:type="dcterms:W3CDTF">2022-05-26T11:03:00Z</dcterms:modified>
</cp:coreProperties>
</file>