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SCHEDA DI ISCRIZIONE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RotisSansSerif" w:cs="RotisSansSerif" w:eastAsia="RotisSansSerif" w:hAnsi="RotisSansSerif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SI PREGA DI COMPILARE IL SEGUENTE MODULO IN OGNI SUA PARTE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NOME 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COGNOME 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NATO /A A ……………………………………………………………..IL ………………………………………….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RESIDENTE A ………………………………………………………..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CAP………………………………………..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VIA 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TELEFONO /CELL …………………………………………………………………………………………………..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 MAIL…………………………………………………………………………………………………………………..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CODICE FISCALE..........................................................................................................................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SOCIETA' DI APPARTENENZA...................................................................................................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N° tessera UISP 20</w:t>
      </w:r>
      <w:r w:rsidDel="00000000" w:rsidR="00000000" w:rsidRPr="00000000">
        <w:rPr>
          <w:rFonts w:ascii="RotisSansSerif" w:cs="RotisSansSerif" w:eastAsia="RotisSansSerif" w:hAnsi="RotisSansSerif"/>
          <w:b w:val="1"/>
          <w:sz w:val="18"/>
          <w:szCs w:val="18"/>
          <w:rtl w:val="0"/>
        </w:rPr>
        <w:t xml:space="preserve">20</w:t>
      </w:r>
      <w:r w:rsidDel="00000000" w:rsidR="00000000" w:rsidRPr="00000000"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RotisSansSerif" w:cs="RotisSansSerif" w:eastAsia="RotisSansSerif" w:hAnsi="RotisSansSerif"/>
          <w:b w:val="1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………………………………………………………………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RotisSansSerif" w:cs="RotisSansSerif" w:eastAsia="RotisSansSerif" w:hAnsi="RotisSansSerif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RotisSansSerif" w:cs="RotisSansSerif" w:eastAsia="RotisSansSerif" w:hAnsi="RotisSansSerif"/>
          <w:b w:val="1"/>
          <w:sz w:val="18"/>
          <w:szCs w:val="18"/>
          <w:u w:val="single"/>
          <w:rtl w:val="0"/>
        </w:rPr>
        <w:t xml:space="preserve">INVIARE ALLA </w:t>
      </w:r>
      <w:r w:rsidDel="00000000" w:rsidR="00000000" w:rsidRPr="00000000"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MAIL</w:t>
      </w:r>
      <w:r w:rsidDel="00000000" w:rsidR="00000000" w:rsidRPr="00000000"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hyperlink r:id="rId7">
        <w:r w:rsidDel="00000000" w:rsidR="00000000" w:rsidRPr="00000000">
          <w:rPr>
            <w:rFonts w:ascii="RotisSansSerif" w:cs="RotisSansSerif" w:eastAsia="RotisSansSerif" w:hAnsi="RotisSansSerif"/>
            <w:b w:val="1"/>
            <w:color w:val="1155cc"/>
            <w:sz w:val="18"/>
            <w:szCs w:val="18"/>
            <w:u w:val="single"/>
            <w:rtl w:val="0"/>
          </w:rPr>
          <w:t xml:space="preserve">vacanzesport@uispfe.it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tisSansSerif" w:cs="RotisSansSerif" w:eastAsia="RotisSansSerif" w:hAnsi="RotisSansSerif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first"/>
      <w:pgSz w:h="16838" w:w="11906" w:orient="portrait"/>
      <w:pgMar w:bottom="1440" w:top="1440" w:left="600" w:right="6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tisSans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space="0" w:sz="0" w:val="nil"/>
      </w:pBdr>
      <w:shd w:fill="ffffff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a8137"/>
        <w:sz w:val="24"/>
        <w:szCs w:val="24"/>
        <w:u w:val="none"/>
        <w:shd w:fill="auto" w:val="clear"/>
        <w:vertAlign w:val="baseline"/>
        <w:rtl w:val="0"/>
      </w:rPr>
      <w:t xml:space="preserve">UISP COMITATO TERRITORIALE DI FERRARA APS - Unione Italiana Sport Per tutti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a8137"/>
        <w:sz w:val="16"/>
        <w:szCs w:val="16"/>
        <w:u w:val="none"/>
        <w:shd w:fill="auto" w:val="clear"/>
        <w:vertAlign w:val="baseline"/>
        <w:rtl w:val="0"/>
      </w:rPr>
      <w:t xml:space="preserve">44121 Ferrara (FE) - Viale Cavour, 147 - Tel. +39.0532.907611 - ferrara@uisp.it - www.uisp.it/ferrara -  C.F.:93013900381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228725" cy="502285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5022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space="0" w:sz="0" w:val="nil"/>
      </w:pBdr>
      <w:shd w:fill="ffffff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a8137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793240" cy="989965"/>
          <wp:effectExtent b="0" l="0" r="0" t="0"/>
          <wp:docPr id="10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3240" cy="9899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a8137"/>
        <w:sz w:val="26"/>
        <w:szCs w:val="26"/>
        <w:u w:val="none"/>
        <w:shd w:fill="auto" w:val="clear"/>
        <w:vertAlign w:val="baseline"/>
        <w:rtl w:val="0"/>
      </w:rPr>
      <w:t xml:space="preserve">UISP COMITATO TERRITORIALE DI FERRARA APS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br w:type="textWrapping"/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space="0" w:sz="0" w:val="nil"/>
      </w:pBdr>
      <w:shd w:fill="ffffff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redefinito">
    <w:name w:val="Predefinito"/>
    <w:next w:val="Predefini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Intestazione1">
    <w:name w:val="Intestazione 1"/>
    <w:basedOn w:val="normal"/>
    <w:next w:val="Corpotes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kinsoku w:val="1"/>
      <w:overflowPunct w:val="1"/>
      <w:autoSpaceDE w:val="1"/>
      <w:bidi w:val="0"/>
      <w:spacing w:after="120" w:before="48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b w:val="1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zh-CN" w:val="it-IT"/>
    </w:rPr>
  </w:style>
  <w:style w:type="paragraph" w:styleId="Intestazione2">
    <w:name w:val="Intestazione 2"/>
    <w:basedOn w:val="normal"/>
    <w:next w:val="Corpotes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kinsoku w:val="1"/>
      <w:overflowPunct w:val="1"/>
      <w:autoSpaceDE w:val="1"/>
      <w:bidi w:val="0"/>
      <w:spacing w:after="8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b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Intestazione3">
    <w:name w:val="Intestazione 3"/>
    <w:basedOn w:val="normal"/>
    <w:next w:val="Corpotes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kinsoku w:val="1"/>
      <w:overflowPunct w:val="1"/>
      <w:autoSpaceDE w:val="1"/>
      <w:bidi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b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Intestazione4">
    <w:name w:val="Intestazione 4"/>
    <w:basedOn w:val="normal"/>
    <w:next w:val="Corpotes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kinsoku w:val="1"/>
      <w:overflowPunct w:val="1"/>
      <w:autoSpaceDE w:val="1"/>
      <w:bidi w:val="0"/>
      <w:spacing w:after="4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b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Intestazione5">
    <w:name w:val="Intestazione 5"/>
    <w:basedOn w:val="normal"/>
    <w:next w:val="Corpotes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kinsoku w:val="1"/>
      <w:overflowPunct w:val="1"/>
      <w:autoSpaceDE w:val="1"/>
      <w:bidi w:val="0"/>
      <w:spacing w:after="40" w:before="22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b w:val="1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it-IT"/>
    </w:rPr>
  </w:style>
  <w:style w:type="paragraph" w:styleId="Intestazione6">
    <w:name w:val="Intestazione 6"/>
    <w:basedOn w:val="normal"/>
    <w:next w:val="Corpotes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kinsoku w:val="1"/>
      <w:overflowPunct w:val="1"/>
      <w:autoSpaceDE w:val="1"/>
      <w:bidi w:val="0"/>
      <w:spacing w:after="40" w:before="20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b w:val="1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it-IT"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Intestazione">
    <w:name w:val="Intestazione"/>
    <w:basedOn w:val="Predefinito"/>
    <w:next w:val="Corpotes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Corpotesto">
    <w:name w:val="Corpo testo"/>
    <w:basedOn w:val="Predefinito"/>
    <w:next w:val="Corpotes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Didascalia">
    <w:name w:val="Didascalia"/>
    <w:basedOn w:val="Predefinito"/>
    <w:next w:val="Didascali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Indice">
    <w:name w:val="Indice"/>
    <w:basedOn w:val="Predefinito"/>
    <w:next w:val="Indice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normal">
    <w:name w:val="normal"/>
    <w:next w:val="normal"/>
    <w:autoRedefine w:val="0"/>
    <w:hidden w:val="0"/>
    <w:qFormat w:val="0"/>
    <w:pPr>
      <w:widowControl w:val="1"/>
      <w:numPr>
        <w:ilvl w:val="0"/>
        <w:numId w:val="0"/>
      </w:numPr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Titolo">
    <w:name w:val="Titolo"/>
    <w:basedOn w:val="normal"/>
    <w:next w:val="Sottotitol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kinsoku w:val="1"/>
      <w:overflowPunct w:val="1"/>
      <w:autoSpaceDE w:val="1"/>
      <w:bidi w:val="0"/>
      <w:spacing w:after="120" w:before="48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SimSun" w:hAnsi="Times New Roman"/>
      <w:b w:val="1"/>
      <w:bCs w:val="1"/>
      <w:w w:val="100"/>
      <w:kern w:val="1"/>
      <w:position w:val="-1"/>
      <w:sz w:val="72"/>
      <w:szCs w:val="72"/>
      <w:effect w:val="none"/>
      <w:vertAlign w:val="baseline"/>
      <w:cs w:val="0"/>
      <w:em w:val="none"/>
      <w:lang w:bidi="hi-IN" w:eastAsia="zh-CN" w:val="it-IT"/>
    </w:rPr>
  </w:style>
  <w:style w:type="paragraph" w:styleId="Sottotitolo">
    <w:name w:val="Sottotitolo"/>
    <w:basedOn w:val="normal"/>
    <w:next w:val="Corpotes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kinsoku w:val="1"/>
      <w:overflowPunct w:val="1"/>
      <w:autoSpaceDE w:val="1"/>
      <w:bidi w:val="0"/>
      <w:spacing w:after="80" w:before="36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zh-CN" w:val="it-IT"/>
    </w:rPr>
  </w:style>
  <w:style w:type="paragraph" w:styleId="Rigad'intestazione">
    <w:name w:val="Riga d'intestazione"/>
    <w:basedOn w:val="Predefinito"/>
    <w:next w:val="Rigad'intestazione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Pièdipagina">
    <w:name w:val="Piè di pagina"/>
    <w:basedOn w:val="Predefinito"/>
    <w:next w:val="Pièdipagina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acanzesport@uispfe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x9va7b7ZH5z1+EGoif+BiqgvUQ==">AMUW2mWenmSvx9OuBM0eKArGP/8kb8O601Rq8h1ZM5S6HjjyxH0vG3L4jjVyurqaqR+B0kOy3mqjFkeLeZVtXQUsQT862us2FChw17KnxNNf5KPLgyXjtog=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