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52" w:rsidRPr="006C0A52" w:rsidRDefault="006C0A52" w:rsidP="006C0A52">
      <w:pPr>
        <w:spacing w:after="0" w:line="24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</w:t>
      </w:r>
      <w:r w:rsidR="00DA586A" w:rsidRPr="006C0A52">
        <w:rPr>
          <w:rFonts w:ascii="Arial" w:hAnsi="Arial" w:cs="Arial"/>
          <w:b/>
          <w:sz w:val="24"/>
          <w:szCs w:val="24"/>
        </w:rPr>
        <w:t xml:space="preserve"> </w:t>
      </w:r>
      <w:r w:rsidRPr="006C0A52">
        <w:rPr>
          <w:sz w:val="44"/>
          <w:szCs w:val="44"/>
        </w:rPr>
        <w:t>POLISPORTIVA CASELLINA</w:t>
      </w:r>
    </w:p>
    <w:p w:rsidR="006C0A52" w:rsidRPr="006C0A52" w:rsidRDefault="006C0A52" w:rsidP="006C0A52">
      <w:pPr>
        <w:spacing w:after="0" w:line="240" w:lineRule="auto"/>
        <w:jc w:val="center"/>
        <w:rPr>
          <w:sz w:val="44"/>
          <w:szCs w:val="44"/>
        </w:rPr>
      </w:pPr>
      <w:r w:rsidRPr="006C0A52">
        <w:rPr>
          <w:sz w:val="44"/>
          <w:szCs w:val="44"/>
        </w:rPr>
        <w:t>Sezione ciclismo</w:t>
      </w:r>
    </w:p>
    <w:p w:rsidR="006C0A52" w:rsidRPr="006C0A52" w:rsidRDefault="006C0A52" w:rsidP="006C0A52">
      <w:pPr>
        <w:spacing w:after="0" w:line="240" w:lineRule="auto"/>
        <w:jc w:val="center"/>
        <w:rPr>
          <w:sz w:val="44"/>
          <w:szCs w:val="44"/>
        </w:rPr>
      </w:pPr>
      <w:r w:rsidRPr="006C0A52">
        <w:rPr>
          <w:sz w:val="44"/>
          <w:szCs w:val="44"/>
        </w:rPr>
        <w:t>Organizza</w:t>
      </w:r>
    </w:p>
    <w:p w:rsidR="006C0A52" w:rsidRPr="006C0A52" w:rsidRDefault="000E7CBC" w:rsidP="006C0A52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Domenica 14 Ottobre 2018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 xml:space="preserve">Nell’ambito della </w:t>
      </w:r>
      <w:r w:rsidR="000E7CBC">
        <w:rPr>
          <w:sz w:val="24"/>
          <w:szCs w:val="24"/>
        </w:rPr>
        <w:t>“Fiera annuale di Scandicci 2018</w:t>
      </w:r>
      <w:r w:rsidRPr="006C0A52">
        <w:rPr>
          <w:sz w:val="24"/>
          <w:szCs w:val="24"/>
        </w:rPr>
        <w:t>”</w:t>
      </w:r>
    </w:p>
    <w:p w:rsidR="006C0A52" w:rsidRPr="006C0A52" w:rsidRDefault="006C0A52" w:rsidP="006C0A52">
      <w:pPr>
        <w:spacing w:after="0" w:line="240" w:lineRule="auto"/>
        <w:jc w:val="center"/>
        <w:rPr>
          <w:i/>
          <w:sz w:val="24"/>
          <w:szCs w:val="24"/>
        </w:rPr>
      </w:pPr>
      <w:r w:rsidRPr="006C0A52">
        <w:rPr>
          <w:i/>
          <w:sz w:val="24"/>
          <w:szCs w:val="24"/>
        </w:rPr>
        <w:t>RADUNO CICLOTURISTICO A MARCIA LIBERA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>Per tesserati Uisp e FCI e aperto a tutti gli altri enti riconosciuti dal coni in</w:t>
      </w:r>
      <w:r w:rsidR="000E7CBC">
        <w:rPr>
          <w:sz w:val="24"/>
          <w:szCs w:val="24"/>
        </w:rPr>
        <w:t xml:space="preserve"> regola con il tesseramento 2018-2019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>Valido per la classifica provinciale Ui</w:t>
      </w:r>
      <w:r w:rsidR="000E7CBC">
        <w:rPr>
          <w:b/>
          <w:sz w:val="24"/>
          <w:szCs w:val="24"/>
        </w:rPr>
        <w:t>sp individuale e di società 2018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 xml:space="preserve">Ritrovo: </w:t>
      </w:r>
      <w:r w:rsidRPr="006C0A52">
        <w:rPr>
          <w:sz w:val="24"/>
          <w:szCs w:val="24"/>
        </w:rPr>
        <w:t>Ore 07,30 P.zza Di Vittorio, Casellina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 xml:space="preserve">Iscrizioni e partenza: </w:t>
      </w:r>
      <w:r w:rsidRPr="006C0A52">
        <w:rPr>
          <w:sz w:val="24"/>
          <w:szCs w:val="24"/>
        </w:rPr>
        <w:t>Dalle ore 08,00 alle ore 08,30-</w:t>
      </w:r>
      <w:r w:rsidRPr="006C0A52">
        <w:rPr>
          <w:b/>
          <w:sz w:val="24"/>
          <w:szCs w:val="24"/>
        </w:rPr>
        <w:t>Euro 5,00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b/>
          <w:sz w:val="24"/>
          <w:szCs w:val="24"/>
        </w:rPr>
        <w:t xml:space="preserve">Percorso Lungo: </w:t>
      </w:r>
      <w:r w:rsidRPr="006C0A52">
        <w:rPr>
          <w:sz w:val="24"/>
          <w:szCs w:val="24"/>
        </w:rPr>
        <w:t>Casellina-Via Pisana -Lastra a Signa- Rimaggio- Ginestra- Baccaiano- Montagnana- San Quirico- Romita- Ponte nuovo- Bargino- San Casciano Val di Pesa- Chiesanova-Giogoli-Vingone - Via Roma- Via delle Cascine – Via Colombo – Via Ciliegi – Via Sette regole – Via Don Perosi – Via Ponchielli – Via Donizetti – Piazza di Vittorio.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  <w:u w:val="single"/>
        </w:rPr>
        <w:t>PER UN TOTALE DI KM 75-PUNTI 3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b/>
          <w:sz w:val="24"/>
          <w:szCs w:val="24"/>
        </w:rPr>
        <w:t>Percorso corto</w:t>
      </w:r>
      <w:r w:rsidRPr="006C0A52">
        <w:rPr>
          <w:sz w:val="24"/>
          <w:szCs w:val="24"/>
        </w:rPr>
        <w:t>: Come il lungo fino a Montagnana poi Cerbaia- Chiesanova- Giogoli-Vingone - Via Roma- Via delle Cascine – Via Colombo – Via dei Ciliegi – Via Sette regole – Via Don Perosi – Via Ponchielli – Via Donizetti – P.zza di Vittorio.</w:t>
      </w:r>
    </w:p>
    <w:p w:rsidR="006C0A52" w:rsidRPr="006C0A52" w:rsidRDefault="000E7CBC" w:rsidP="006C0A5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PER UN TOTALE DI KM 50 </w:t>
      </w:r>
      <w:r w:rsidR="006C0A52" w:rsidRPr="006C0A52">
        <w:rPr>
          <w:sz w:val="24"/>
          <w:szCs w:val="24"/>
          <w:u w:val="single"/>
        </w:rPr>
        <w:t>PUNTI 2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 xml:space="preserve">Premiazione ore 11,30: </w:t>
      </w:r>
      <w:r w:rsidR="000E7CBC">
        <w:rPr>
          <w:i/>
          <w:sz w:val="24"/>
          <w:szCs w:val="24"/>
        </w:rPr>
        <w:t>Saranno premiate l</w:t>
      </w:r>
      <w:r w:rsidRPr="006C0A52">
        <w:rPr>
          <w:i/>
          <w:sz w:val="24"/>
          <w:szCs w:val="24"/>
        </w:rPr>
        <w:t xml:space="preserve">e </w:t>
      </w:r>
      <w:r w:rsidR="000E7CBC">
        <w:rPr>
          <w:i/>
          <w:sz w:val="24"/>
          <w:szCs w:val="24"/>
        </w:rPr>
        <w:t xml:space="preserve">prime dieci </w:t>
      </w:r>
      <w:r w:rsidRPr="006C0A52">
        <w:rPr>
          <w:i/>
          <w:sz w:val="24"/>
          <w:szCs w:val="24"/>
        </w:rPr>
        <w:t>Società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  <w:u w:val="single"/>
        </w:rPr>
      </w:pPr>
      <w:r w:rsidRPr="006C0A52">
        <w:rPr>
          <w:b/>
          <w:sz w:val="24"/>
          <w:szCs w:val="24"/>
        </w:rPr>
        <w:tab/>
      </w:r>
      <w:r w:rsidRPr="006C0A52">
        <w:rPr>
          <w:sz w:val="24"/>
          <w:szCs w:val="24"/>
          <w:u w:val="single"/>
        </w:rPr>
        <w:t>Le società non presenti alla premiazione non avranno diritto al premio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0A52">
        <w:rPr>
          <w:b/>
          <w:sz w:val="24"/>
          <w:szCs w:val="24"/>
          <w:u w:val="single"/>
        </w:rPr>
        <w:t>Raduno Autogestito valido per la classifica provinciale. Punti 1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0A52">
        <w:rPr>
          <w:b/>
          <w:sz w:val="24"/>
          <w:szCs w:val="24"/>
          <w:u w:val="single"/>
        </w:rPr>
        <w:t>Iscrizioni dalle ore 9,30 alle ore 11,00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>Come premio di partecipazione verrà data una bottiglia di vino</w:t>
      </w:r>
    </w:p>
    <w:p w:rsidR="006C0A52" w:rsidRPr="006C0A52" w:rsidRDefault="006C0A52" w:rsidP="006C0A52">
      <w:pPr>
        <w:spacing w:after="0" w:line="240" w:lineRule="auto"/>
        <w:jc w:val="center"/>
        <w:rPr>
          <w:b/>
          <w:sz w:val="24"/>
          <w:szCs w:val="24"/>
        </w:rPr>
      </w:pPr>
      <w:r w:rsidRPr="006C0A52">
        <w:rPr>
          <w:b/>
          <w:sz w:val="24"/>
          <w:szCs w:val="24"/>
        </w:rPr>
        <w:t>PER INFO: Bruno Luigi 3397679749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</w:rPr>
      </w:pPr>
      <w:r w:rsidRPr="006C0A52">
        <w:rPr>
          <w:sz w:val="24"/>
          <w:szCs w:val="24"/>
        </w:rPr>
        <w:t>La manifestazione è assicurata RCT- Servizio sanitario assicurato-Obbligo rispettare il codice della strada e indossare il casco protettivo rigido-Percorsi interamente frecciati- Vige regolamento Uisp.</w:t>
      </w:r>
    </w:p>
    <w:p w:rsidR="006C0A52" w:rsidRPr="006C0A52" w:rsidRDefault="006C0A52" w:rsidP="006C0A52">
      <w:pPr>
        <w:spacing w:after="0" w:line="240" w:lineRule="auto"/>
        <w:jc w:val="center"/>
        <w:rPr>
          <w:sz w:val="24"/>
          <w:szCs w:val="24"/>
          <w:u w:val="single"/>
        </w:rPr>
      </w:pPr>
      <w:r w:rsidRPr="006C0A52">
        <w:rPr>
          <w:sz w:val="24"/>
          <w:szCs w:val="24"/>
        </w:rPr>
        <w:t>La società organizzatrice declina ogni responsabilità per incidenti che dovessero accadere ai partecipanti, a terzi e loro cose, prima, dopo e durante la manifestazione</w:t>
      </w:r>
      <w:r w:rsidRPr="006C0A52">
        <w:rPr>
          <w:sz w:val="24"/>
          <w:szCs w:val="24"/>
          <w:u w:val="single"/>
        </w:rPr>
        <w:t>.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           </w:t>
      </w:r>
    </w:p>
    <w:sectPr w:rsidR="00DA586A" w:rsidRPr="00DA586A" w:rsidSect="00B44896">
      <w:headerReference w:type="default" r:id="rId8"/>
      <w:footerReference w:type="default" r:id="rId9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57" w:rsidRDefault="00E25957">
      <w:pPr>
        <w:spacing w:after="0" w:line="240" w:lineRule="auto"/>
      </w:pPr>
      <w:r>
        <w:separator/>
      </w:r>
    </w:p>
  </w:endnote>
  <w:endnote w:type="continuationSeparator" w:id="0">
    <w:p w:rsidR="00E25957" w:rsidRDefault="00E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96" w:rsidRDefault="006C0A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  <w:lang w:val="en-US" w:eastAsia="en-US"/>
      </w:rPr>
      <w:drawing>
        <wp:inline distT="0" distB="0" distL="0" distR="0">
          <wp:extent cx="3838575" cy="1657350"/>
          <wp:effectExtent l="19050" t="0" r="9525" b="0"/>
          <wp:docPr id="1" name="Immagine 1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C.F. 94044500489 - P.iva 03773990480 - n.REA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57" w:rsidRDefault="00E25957">
      <w:pPr>
        <w:spacing w:after="0" w:line="240" w:lineRule="auto"/>
      </w:pPr>
      <w:r>
        <w:separator/>
      </w:r>
    </w:p>
  </w:footnote>
  <w:footnote w:type="continuationSeparator" w:id="0">
    <w:p w:rsidR="00E25957" w:rsidRDefault="00E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6C0A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>
                <wp:extent cx="1724025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57"/>
    <w:rsid w:val="000E7CBC"/>
    <w:rsid w:val="00196720"/>
    <w:rsid w:val="001B7442"/>
    <w:rsid w:val="00216CD2"/>
    <w:rsid w:val="0022308F"/>
    <w:rsid w:val="002B6C72"/>
    <w:rsid w:val="002F2977"/>
    <w:rsid w:val="00481C50"/>
    <w:rsid w:val="0057708B"/>
    <w:rsid w:val="005F4AA1"/>
    <w:rsid w:val="006C0A52"/>
    <w:rsid w:val="007E1258"/>
    <w:rsid w:val="00913929"/>
    <w:rsid w:val="00A073A1"/>
    <w:rsid w:val="00B21B8C"/>
    <w:rsid w:val="00B44896"/>
    <w:rsid w:val="00B675EE"/>
    <w:rsid w:val="00BA6AD4"/>
    <w:rsid w:val="00DA586A"/>
    <w:rsid w:val="00E143D8"/>
    <w:rsid w:val="00E25957"/>
    <w:rsid w:val="00E34F2D"/>
    <w:rsid w:val="00E540AC"/>
    <w:rsid w:val="00E75602"/>
    <w:rsid w:val="00F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29"/>
  </w:style>
  <w:style w:type="paragraph" w:styleId="Footer">
    <w:name w:val="footer"/>
    <w:basedOn w:val="Normal"/>
    <w:link w:val="FooterChar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29"/>
  </w:style>
  <w:style w:type="character" w:styleId="Hyperlink">
    <w:name w:val="Hyperlink"/>
    <w:uiPriority w:val="99"/>
    <w:unhideWhenUsed/>
    <w:rsid w:val="0091392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29"/>
  </w:style>
  <w:style w:type="paragraph" w:styleId="Footer">
    <w:name w:val="footer"/>
    <w:basedOn w:val="Normal"/>
    <w:link w:val="FooterChar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29"/>
  </w:style>
  <w:style w:type="character" w:styleId="Hyperlink">
    <w:name w:val="Hyperlink"/>
    <w:uiPriority w:val="99"/>
    <w:unhideWhenUsed/>
    <w:rsid w:val="0091392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totaro:Downloads:polisp%20casellina%2015%20ottobre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FC927-D80F-594D-A2C0-7187E27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polisp casellina 15 ottobre 2018.dotx</Template>
  <TotalTime>0</TotalTime>
  <Pages>1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 *</dc:creator>
  <cp:lastModifiedBy>** *</cp:lastModifiedBy>
  <cp:revision>1</cp:revision>
  <dcterms:created xsi:type="dcterms:W3CDTF">2018-09-10T15:28:00Z</dcterms:created>
  <dcterms:modified xsi:type="dcterms:W3CDTF">2018-09-10T15:28:00Z</dcterms:modified>
</cp:coreProperties>
</file>