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0" w:rsidRPr="0093646B" w:rsidRDefault="008271D0" w:rsidP="0093646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93646B">
        <w:rPr>
          <w:b/>
          <w:bCs/>
          <w:sz w:val="40"/>
          <w:szCs w:val="40"/>
        </w:rPr>
        <w:t>A.S.D. Mugello Toscana Bike</w:t>
      </w:r>
      <w:r w:rsidR="0093646B" w:rsidRPr="0093646B">
        <w:rPr>
          <w:b/>
          <w:bCs/>
          <w:sz w:val="40"/>
          <w:szCs w:val="40"/>
        </w:rPr>
        <w:t xml:space="preserve"> </w:t>
      </w:r>
      <w:r w:rsidRPr="0093646B">
        <w:rPr>
          <w:sz w:val="24"/>
          <w:szCs w:val="24"/>
        </w:rPr>
        <w:t>organizza</w:t>
      </w:r>
    </w:p>
    <w:p w:rsidR="008271D0" w:rsidRDefault="008271D0" w:rsidP="0052612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4F80">
        <w:rPr>
          <w:b/>
          <w:bCs/>
          <w:sz w:val="32"/>
          <w:szCs w:val="32"/>
        </w:rPr>
        <w:t xml:space="preserve">Domenica </w:t>
      </w:r>
      <w:r w:rsidR="00756BFB">
        <w:rPr>
          <w:b/>
          <w:bCs/>
          <w:sz w:val="32"/>
          <w:szCs w:val="32"/>
        </w:rPr>
        <w:t>6Maggio 2018</w:t>
      </w:r>
    </w:p>
    <w:p w:rsidR="00D8716D" w:rsidRPr="00E24F80" w:rsidRDefault="00D8716D" w:rsidP="0052612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Granfondo del Mugello – La Via del latte</w:t>
      </w:r>
    </w:p>
    <w:p w:rsidR="008271D0" w:rsidRDefault="00D8716D" w:rsidP="0052612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2° Prova del Circuito Terre dei Medici</w:t>
      </w:r>
    </w:p>
    <w:p w:rsidR="00417BDD" w:rsidRPr="00E24F80" w:rsidRDefault="00417BDD" w:rsidP="0052612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1° Prova Campionato Toscano di Cicloturismo</w:t>
      </w:r>
    </w:p>
    <w:p w:rsidR="008271D0" w:rsidRPr="00E24F80" w:rsidRDefault="008271D0" w:rsidP="0052612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E24F80">
        <w:rPr>
          <w:i/>
          <w:iCs/>
          <w:sz w:val="28"/>
          <w:szCs w:val="28"/>
        </w:rPr>
        <w:t xml:space="preserve">Cicloturistica con tratto agonistico in salita cronometrato </w:t>
      </w:r>
    </w:p>
    <w:p w:rsidR="008271D0" w:rsidRDefault="008271D0" w:rsidP="0052612B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 tesserati UISP, FCI e aperto a tutti gli altri enti riconosciuti dal Coni  in</w:t>
      </w:r>
      <w:r w:rsidR="00FB2960">
        <w:rPr>
          <w:b/>
          <w:sz w:val="20"/>
          <w:szCs w:val="20"/>
          <w:u w:val="single"/>
        </w:rPr>
        <w:t xml:space="preserve"> regola con il tesseramento 2017/2018</w:t>
      </w:r>
    </w:p>
    <w:p w:rsidR="0052612B" w:rsidRDefault="008271D0" w:rsidP="0052612B">
      <w:pPr>
        <w:spacing w:after="0" w:line="240" w:lineRule="auto"/>
        <w:jc w:val="both"/>
        <w:rPr>
          <w:sz w:val="16"/>
          <w:szCs w:val="16"/>
        </w:rPr>
      </w:pPr>
      <w:r w:rsidRPr="00E24F80">
        <w:rPr>
          <w:b/>
          <w:sz w:val="20"/>
          <w:szCs w:val="20"/>
        </w:rPr>
        <w:t>Iscrizione</w:t>
      </w:r>
      <w:r w:rsidRPr="00E24F80">
        <w:rPr>
          <w:sz w:val="20"/>
          <w:szCs w:val="20"/>
        </w:rPr>
        <w:t xml:space="preserve">: </w:t>
      </w:r>
      <w:r w:rsidR="00135C81" w:rsidRPr="00E24F80">
        <w:rPr>
          <w:b/>
          <w:sz w:val="20"/>
          <w:szCs w:val="20"/>
        </w:rPr>
        <w:t>Euro 15</w:t>
      </w:r>
      <w:r w:rsidRPr="00E24F80">
        <w:rPr>
          <w:b/>
          <w:sz w:val="20"/>
          <w:szCs w:val="20"/>
        </w:rPr>
        <w:t>,00</w:t>
      </w:r>
      <w:r w:rsidRPr="00E24F80">
        <w:rPr>
          <w:sz w:val="20"/>
          <w:szCs w:val="20"/>
        </w:rPr>
        <w:t xml:space="preserve"> (</w:t>
      </w:r>
      <w:r w:rsidRPr="0052612B">
        <w:rPr>
          <w:sz w:val="16"/>
          <w:szCs w:val="16"/>
        </w:rPr>
        <w:t>comprensiva di chip SDAM).</w:t>
      </w:r>
      <w:r w:rsidR="00135C81" w:rsidRPr="0052612B">
        <w:rPr>
          <w:sz w:val="16"/>
          <w:szCs w:val="16"/>
        </w:rPr>
        <w:t xml:space="preserve"> Il modulo di iscrizione, comprensivo dell’attestazione dell’avvenuto pagamento, dovrà pervenire all’organizzazione entro le 24,00  </w:t>
      </w:r>
      <w:r w:rsidR="00432DB3">
        <w:rPr>
          <w:sz w:val="16"/>
          <w:szCs w:val="16"/>
        </w:rPr>
        <w:t>di mercoledì 2 maggio 2018 (€ 20,00 nei giorni successivi)</w:t>
      </w:r>
      <w:r w:rsidR="00135C81" w:rsidRPr="0052612B">
        <w:rPr>
          <w:sz w:val="16"/>
          <w:szCs w:val="16"/>
        </w:rPr>
        <w:t xml:space="preserve">. </w:t>
      </w:r>
      <w:r w:rsidR="0052612B">
        <w:rPr>
          <w:sz w:val="16"/>
          <w:szCs w:val="16"/>
        </w:rPr>
        <w:t>P</w:t>
      </w:r>
      <w:r w:rsidR="00135C81" w:rsidRPr="0052612B">
        <w:rPr>
          <w:sz w:val="16"/>
          <w:szCs w:val="16"/>
        </w:rPr>
        <w:t xml:space="preserve">agamento effettuato con : bonifico bancario intestato a ASD Mugello Toscana Bike – Via Benedetto Croce,55 – 50032 Borgo San Lorenzo – Banca Del Mugello Credito Cooperativo – Codice IBAN: IT13A0832537751000000045141 (indicando come causale iscrizione colla ronda bike 2017), on-line con carta di credito sul sito della SDAM o consegnato a mano presso la nostra sede nei giorni e negli orari di apertura. </w:t>
      </w:r>
      <w:r w:rsidRPr="0052612B">
        <w:rPr>
          <w:sz w:val="16"/>
          <w:szCs w:val="16"/>
        </w:rPr>
        <w:t>I</w:t>
      </w:r>
      <w:r w:rsidR="0052612B">
        <w:rPr>
          <w:sz w:val="16"/>
          <w:szCs w:val="16"/>
        </w:rPr>
        <w:t xml:space="preserve"> moduli di iscrizione singoli/</w:t>
      </w:r>
      <w:r w:rsidRPr="0052612B">
        <w:rPr>
          <w:sz w:val="16"/>
          <w:szCs w:val="16"/>
        </w:rPr>
        <w:t>di squadra s</w:t>
      </w:r>
      <w:r w:rsidR="0052612B">
        <w:rPr>
          <w:sz w:val="16"/>
          <w:szCs w:val="16"/>
        </w:rPr>
        <w:t>ono</w:t>
      </w:r>
      <w:r w:rsidRPr="0052612B">
        <w:rPr>
          <w:sz w:val="16"/>
          <w:szCs w:val="16"/>
        </w:rPr>
        <w:t xml:space="preserve"> </w:t>
      </w:r>
      <w:r w:rsidR="0052612B">
        <w:rPr>
          <w:sz w:val="16"/>
          <w:szCs w:val="16"/>
        </w:rPr>
        <w:t>sul</w:t>
      </w:r>
      <w:r w:rsidRPr="0052612B">
        <w:rPr>
          <w:sz w:val="16"/>
          <w:szCs w:val="16"/>
        </w:rPr>
        <w:t xml:space="preserve"> sito </w:t>
      </w:r>
      <w:hyperlink r:id="rId7" w:history="1">
        <w:r w:rsidRPr="0052612B">
          <w:rPr>
            <w:rStyle w:val="Collegamentoipertestuale"/>
            <w:color w:val="auto"/>
            <w:sz w:val="16"/>
            <w:szCs w:val="16"/>
          </w:rPr>
          <w:t>www.mugellotoscanabike.it</w:t>
        </w:r>
      </w:hyperlink>
      <w:r w:rsidR="0052612B">
        <w:rPr>
          <w:sz w:val="16"/>
          <w:szCs w:val="16"/>
        </w:rPr>
        <w:t xml:space="preserve"> ,</w:t>
      </w:r>
      <w:r w:rsidRPr="0052612B">
        <w:rPr>
          <w:sz w:val="16"/>
          <w:szCs w:val="16"/>
        </w:rPr>
        <w:t xml:space="preserve">possono essere trasmessi </w:t>
      </w:r>
      <w:r w:rsidR="0052612B">
        <w:rPr>
          <w:sz w:val="16"/>
          <w:szCs w:val="16"/>
        </w:rPr>
        <w:t>(</w:t>
      </w:r>
      <w:r w:rsidRPr="0052612B">
        <w:rPr>
          <w:sz w:val="16"/>
          <w:szCs w:val="16"/>
        </w:rPr>
        <w:t>compilati e firmati</w:t>
      </w:r>
      <w:r w:rsidR="0052612B">
        <w:rPr>
          <w:sz w:val="16"/>
          <w:szCs w:val="16"/>
        </w:rPr>
        <w:t>)</w:t>
      </w:r>
      <w:r w:rsidRPr="0052612B">
        <w:rPr>
          <w:sz w:val="16"/>
          <w:szCs w:val="16"/>
        </w:rPr>
        <w:t xml:space="preserve"> via e-mail </w:t>
      </w:r>
      <w:r w:rsidR="0052612B">
        <w:rPr>
          <w:sz w:val="16"/>
          <w:szCs w:val="16"/>
        </w:rPr>
        <w:t>a</w:t>
      </w:r>
      <w:r w:rsidRPr="0052612B">
        <w:rPr>
          <w:sz w:val="16"/>
          <w:szCs w:val="16"/>
        </w:rPr>
        <w:t xml:space="preserve"> </w:t>
      </w:r>
      <w:hyperlink r:id="rId8" w:history="1">
        <w:r w:rsidRPr="0052612B">
          <w:rPr>
            <w:rStyle w:val="Collegamentoipertestuale"/>
            <w:color w:val="auto"/>
            <w:sz w:val="16"/>
            <w:szCs w:val="16"/>
          </w:rPr>
          <w:t>iscrizioni@toscanatiming.it</w:t>
        </w:r>
      </w:hyperlink>
      <w:r w:rsidRPr="0052612B">
        <w:rPr>
          <w:sz w:val="16"/>
          <w:szCs w:val="16"/>
        </w:rPr>
        <w:t xml:space="preserve"> o via fax allo 0587240030. Possibile anche l’iscrizione on line sul sito SDAM. </w:t>
      </w:r>
    </w:p>
    <w:p w:rsidR="00135C81" w:rsidRPr="0052612B" w:rsidRDefault="008271D0" w:rsidP="0052612B">
      <w:pPr>
        <w:spacing w:after="0" w:line="240" w:lineRule="auto"/>
        <w:jc w:val="both"/>
        <w:rPr>
          <w:b/>
          <w:sz w:val="20"/>
          <w:szCs w:val="20"/>
        </w:rPr>
      </w:pPr>
      <w:r w:rsidRPr="00E24F80">
        <w:rPr>
          <w:b/>
          <w:sz w:val="20"/>
          <w:szCs w:val="20"/>
        </w:rPr>
        <w:t>Per partecipare alla manifestazione è obbligo il tesserino amatoriale da presentare in originale al momento del ritiro del numero la domenica mattina a partire dalle ore 7.00.</w:t>
      </w:r>
    </w:p>
    <w:p w:rsidR="008271D0" w:rsidRPr="00E24F80" w:rsidRDefault="008271D0" w:rsidP="0052612B">
      <w:pPr>
        <w:spacing w:after="0" w:line="240" w:lineRule="auto"/>
        <w:jc w:val="center"/>
        <w:rPr>
          <w:bCs/>
          <w:sz w:val="20"/>
          <w:szCs w:val="20"/>
        </w:rPr>
      </w:pPr>
      <w:r w:rsidRPr="00E24F80">
        <w:rPr>
          <w:b/>
          <w:bCs/>
          <w:sz w:val="20"/>
          <w:szCs w:val="20"/>
          <w:u w:val="single"/>
        </w:rPr>
        <w:t>Ritrovo:</w:t>
      </w:r>
      <w:r w:rsidRPr="00E24F80">
        <w:rPr>
          <w:b/>
          <w:bCs/>
          <w:sz w:val="20"/>
          <w:szCs w:val="20"/>
        </w:rPr>
        <w:t xml:space="preserve"> </w:t>
      </w:r>
      <w:r w:rsidR="00432DB3">
        <w:rPr>
          <w:bCs/>
          <w:sz w:val="20"/>
          <w:szCs w:val="20"/>
        </w:rPr>
        <w:t>dalle ore 6,00 alle ore 7,30 c/o Area Festa San Piero a Sieve</w:t>
      </w:r>
    </w:p>
    <w:p w:rsidR="008271D0" w:rsidRPr="00E24F80" w:rsidRDefault="008271D0" w:rsidP="0052612B">
      <w:pPr>
        <w:spacing w:after="0" w:line="240" w:lineRule="auto"/>
        <w:jc w:val="center"/>
        <w:rPr>
          <w:bCs/>
          <w:sz w:val="20"/>
          <w:szCs w:val="20"/>
        </w:rPr>
      </w:pPr>
      <w:r w:rsidRPr="00E24F80">
        <w:rPr>
          <w:b/>
          <w:bCs/>
          <w:sz w:val="20"/>
          <w:szCs w:val="20"/>
          <w:u w:val="single"/>
        </w:rPr>
        <w:t>Partenza</w:t>
      </w:r>
      <w:r w:rsidRPr="00E24F80">
        <w:rPr>
          <w:bCs/>
          <w:sz w:val="20"/>
          <w:szCs w:val="20"/>
          <w:u w:val="single"/>
        </w:rPr>
        <w:t>:</w:t>
      </w:r>
      <w:r w:rsidRPr="00E24F80">
        <w:rPr>
          <w:bCs/>
          <w:sz w:val="20"/>
          <w:szCs w:val="20"/>
        </w:rPr>
        <w:t xml:space="preserve"> Alla francese dalle ore 7.30 alle ore 8.30</w:t>
      </w:r>
      <w:r w:rsidR="00432DB3">
        <w:rPr>
          <w:bCs/>
          <w:sz w:val="20"/>
          <w:szCs w:val="20"/>
        </w:rPr>
        <w:t xml:space="preserve"> dall’Autodromo del Mugello (Giro di pista </w:t>
      </w:r>
      <w:r w:rsidR="00432DB3" w:rsidRPr="00B11F30">
        <w:rPr>
          <w:bCs/>
          <w:sz w:val="20"/>
          <w:szCs w:val="20"/>
        </w:rPr>
        <w:t>solo alle ore 7,30)</w:t>
      </w:r>
      <w:r w:rsidRPr="00B11F30">
        <w:rPr>
          <w:bCs/>
          <w:sz w:val="20"/>
          <w:szCs w:val="20"/>
        </w:rPr>
        <w:t>.</w:t>
      </w:r>
    </w:p>
    <w:p w:rsidR="008271D0" w:rsidRPr="0093646B" w:rsidRDefault="0093646B" w:rsidP="00B11F30">
      <w:pPr>
        <w:spacing w:after="0" w:line="240" w:lineRule="auto"/>
        <w:rPr>
          <w:rFonts w:cs="Andalus"/>
          <w:b/>
          <w:bCs/>
          <w:sz w:val="20"/>
          <w:szCs w:val="20"/>
        </w:rPr>
      </w:pPr>
      <w:r>
        <w:rPr>
          <w:rFonts w:cs="Andalus"/>
          <w:b/>
          <w:bCs/>
          <w:sz w:val="20"/>
          <w:szCs w:val="20"/>
        </w:rPr>
        <w:t>Percorso Corto Km 50</w:t>
      </w:r>
      <w:r w:rsidR="00B11F30">
        <w:rPr>
          <w:rFonts w:cs="Andalus"/>
          <w:b/>
          <w:bCs/>
          <w:sz w:val="20"/>
          <w:szCs w:val="20"/>
        </w:rPr>
        <w:t xml:space="preserve"> </w:t>
      </w:r>
      <w:r w:rsidR="00B11F30" w:rsidRPr="00B11F30">
        <w:rPr>
          <w:rFonts w:cs="Andalus"/>
          <w:bCs/>
          <w:sz w:val="20"/>
          <w:szCs w:val="20"/>
        </w:rPr>
        <w:t>(Partecipazione aperta a tutti i tessertati)</w:t>
      </w:r>
      <w:r w:rsidR="00417BDD">
        <w:rPr>
          <w:rFonts w:cs="Andalus"/>
          <w:bCs/>
          <w:sz w:val="20"/>
          <w:szCs w:val="20"/>
        </w:rPr>
        <w:t xml:space="preserve"> Scarperia, San Piero a Sieve, Barberino, Galliano, Scarperia, San Piero a Sieve</w:t>
      </w:r>
      <w:r>
        <w:rPr>
          <w:rFonts w:cs="Andalus"/>
          <w:bCs/>
          <w:sz w:val="20"/>
          <w:szCs w:val="20"/>
        </w:rPr>
        <w:t xml:space="preserve"> – </w:t>
      </w:r>
      <w:r w:rsidRPr="0093646B">
        <w:rPr>
          <w:rFonts w:cs="Andalus"/>
          <w:b/>
          <w:bCs/>
          <w:sz w:val="20"/>
          <w:szCs w:val="20"/>
        </w:rPr>
        <w:t>Punti 5</w:t>
      </w:r>
    </w:p>
    <w:p w:rsidR="00B11F30" w:rsidRDefault="00B11F30" w:rsidP="00B11F30">
      <w:pPr>
        <w:spacing w:after="0" w:line="240" w:lineRule="auto"/>
        <w:rPr>
          <w:rFonts w:cs="Andalus"/>
          <w:bCs/>
          <w:sz w:val="20"/>
          <w:szCs w:val="20"/>
        </w:rPr>
      </w:pPr>
      <w:r w:rsidRPr="00B11F30">
        <w:rPr>
          <w:rFonts w:cs="Andalus"/>
          <w:b/>
          <w:bCs/>
          <w:sz w:val="20"/>
          <w:szCs w:val="20"/>
        </w:rPr>
        <w:t>Percorso Medio Km 87</w:t>
      </w:r>
      <w:r>
        <w:rPr>
          <w:rFonts w:cs="Andalus"/>
          <w:bCs/>
          <w:sz w:val="20"/>
          <w:szCs w:val="20"/>
        </w:rPr>
        <w:t xml:space="preserve"> ( Partecipazione solo con tessera di cicloamatore o ciclo sportivo)</w:t>
      </w:r>
      <w:r w:rsidR="0093646B">
        <w:rPr>
          <w:rFonts w:cs="Andalus"/>
          <w:bCs/>
          <w:sz w:val="20"/>
          <w:szCs w:val="20"/>
        </w:rPr>
        <w:t xml:space="preserve"> Scarperia, San Piero a Sieve, Barnerino, P.sso della Futa, Firenzuola, P.sso del Giogo, Scarperia, San Piero a Sieve – </w:t>
      </w:r>
      <w:r w:rsidR="0093646B" w:rsidRPr="0093646B">
        <w:rPr>
          <w:rFonts w:cs="Andalus"/>
          <w:b/>
          <w:bCs/>
          <w:sz w:val="20"/>
          <w:szCs w:val="20"/>
        </w:rPr>
        <w:t>Punti 10</w:t>
      </w:r>
    </w:p>
    <w:p w:rsidR="0093646B" w:rsidRDefault="00B11F30" w:rsidP="0093646B">
      <w:pPr>
        <w:spacing w:after="0" w:line="240" w:lineRule="auto"/>
        <w:rPr>
          <w:rFonts w:cs="Andalus"/>
          <w:bCs/>
          <w:sz w:val="20"/>
          <w:szCs w:val="20"/>
        </w:rPr>
      </w:pPr>
      <w:r w:rsidRPr="00B11F30">
        <w:rPr>
          <w:rFonts w:cs="Andalus"/>
          <w:b/>
          <w:bCs/>
          <w:sz w:val="20"/>
          <w:szCs w:val="20"/>
        </w:rPr>
        <w:t>Percorso Granfondo Km 127</w:t>
      </w:r>
      <w:r>
        <w:rPr>
          <w:rFonts w:cs="Andalus"/>
          <w:bCs/>
          <w:sz w:val="20"/>
          <w:szCs w:val="20"/>
        </w:rPr>
        <w:t xml:space="preserve"> ( Partecipazione solo con tessera di Cicloamatore)</w:t>
      </w:r>
      <w:r w:rsidR="0093646B" w:rsidRPr="0093646B">
        <w:rPr>
          <w:rFonts w:cs="Andalus"/>
          <w:bCs/>
          <w:sz w:val="20"/>
          <w:szCs w:val="20"/>
        </w:rPr>
        <w:t xml:space="preserve"> </w:t>
      </w:r>
      <w:r w:rsidR="0093646B">
        <w:rPr>
          <w:rFonts w:cs="Andalus"/>
          <w:bCs/>
          <w:sz w:val="20"/>
          <w:szCs w:val="20"/>
        </w:rPr>
        <w:t xml:space="preserve">Scarperia, San Piero a Sieve, Barnerino, P.sso della Futa, Firenzuola, P.sso del Paretaio, Palazzuolo sul Senio, Acquadalto, p.sso della Sambuca, P.sso della Colla, Borgo San Lorenzo, San Piero a Sieve – </w:t>
      </w:r>
      <w:r w:rsidR="0093646B" w:rsidRPr="0093646B">
        <w:rPr>
          <w:rFonts w:cs="Andalus"/>
          <w:b/>
          <w:bCs/>
          <w:sz w:val="20"/>
          <w:szCs w:val="20"/>
        </w:rPr>
        <w:t>Punti 15</w:t>
      </w:r>
    </w:p>
    <w:p w:rsidR="00B11F30" w:rsidRDefault="00B11F30" w:rsidP="00B11F30">
      <w:pPr>
        <w:spacing w:after="0" w:line="240" w:lineRule="auto"/>
        <w:rPr>
          <w:rFonts w:cs="Andalus"/>
          <w:bCs/>
          <w:sz w:val="20"/>
          <w:szCs w:val="20"/>
        </w:rPr>
      </w:pPr>
      <w:r w:rsidRPr="00B11F30">
        <w:rPr>
          <w:rFonts w:cs="Andalus"/>
          <w:b/>
          <w:bCs/>
          <w:sz w:val="20"/>
          <w:szCs w:val="20"/>
        </w:rPr>
        <w:t>Tratto Cronometrato Km 9</w:t>
      </w:r>
      <w:r w:rsidR="00FB2960">
        <w:rPr>
          <w:rFonts w:cs="Andalus"/>
          <w:b/>
          <w:bCs/>
          <w:sz w:val="20"/>
          <w:szCs w:val="20"/>
        </w:rPr>
        <w:t>,3</w:t>
      </w:r>
      <w:r w:rsidRPr="00B11F30">
        <w:rPr>
          <w:rFonts w:cs="Andalus"/>
          <w:b/>
          <w:bCs/>
          <w:sz w:val="20"/>
          <w:szCs w:val="20"/>
        </w:rPr>
        <w:t xml:space="preserve"> (Solo per i partecipanti della Granfondo)</w:t>
      </w:r>
      <w:r>
        <w:rPr>
          <w:rFonts w:cs="Andalus"/>
          <w:b/>
          <w:bCs/>
          <w:sz w:val="20"/>
          <w:szCs w:val="20"/>
        </w:rPr>
        <w:t xml:space="preserve"> </w:t>
      </w:r>
      <w:r>
        <w:rPr>
          <w:rFonts w:cs="Andalus"/>
          <w:bCs/>
          <w:sz w:val="20"/>
          <w:szCs w:val="20"/>
        </w:rPr>
        <w:t>da località Quadalto a Passo della Sambuca</w:t>
      </w:r>
    </w:p>
    <w:p w:rsidR="00B11F30" w:rsidRDefault="00B11F30" w:rsidP="00B11F30">
      <w:pPr>
        <w:spacing w:after="0" w:line="240" w:lineRule="auto"/>
        <w:rPr>
          <w:rFonts w:cs="Andalus"/>
          <w:bCs/>
          <w:sz w:val="20"/>
          <w:szCs w:val="20"/>
        </w:rPr>
      </w:pPr>
      <w:r w:rsidRPr="00B11F30">
        <w:rPr>
          <w:rFonts w:cs="Andalus"/>
          <w:b/>
          <w:bCs/>
          <w:sz w:val="20"/>
          <w:szCs w:val="20"/>
        </w:rPr>
        <w:t>Premiazioni</w:t>
      </w:r>
      <w:r>
        <w:rPr>
          <w:rFonts w:cs="Andalus"/>
          <w:b/>
          <w:bCs/>
          <w:sz w:val="20"/>
          <w:szCs w:val="20"/>
        </w:rPr>
        <w:t xml:space="preserve">: </w:t>
      </w:r>
      <w:r>
        <w:rPr>
          <w:rFonts w:cs="Andalus"/>
          <w:bCs/>
          <w:sz w:val="20"/>
          <w:szCs w:val="20"/>
        </w:rPr>
        <w:t>Saranno premiate le prime 15 Società ( Vige regolamento Circuito Le Terre dei Medici)</w:t>
      </w:r>
    </w:p>
    <w:p w:rsidR="00417BDD" w:rsidRDefault="00417BDD" w:rsidP="00B11F30">
      <w:pPr>
        <w:spacing w:after="0" w:line="240" w:lineRule="auto"/>
        <w:rPr>
          <w:rFonts w:cs="Andalus"/>
          <w:bCs/>
          <w:sz w:val="20"/>
          <w:szCs w:val="20"/>
        </w:rPr>
      </w:pPr>
      <w:r>
        <w:rPr>
          <w:rFonts w:cs="Andalus"/>
          <w:bCs/>
          <w:sz w:val="20"/>
          <w:szCs w:val="20"/>
        </w:rPr>
        <w:t>Per quanto riguarda il tratto cronometrato saranno premiati il ciclista e la ciclista che avranno impiegato il migli</w:t>
      </w:r>
      <w:r w:rsidR="00FB2960">
        <w:rPr>
          <w:rFonts w:cs="Andalus"/>
          <w:bCs/>
          <w:sz w:val="20"/>
          <w:szCs w:val="20"/>
        </w:rPr>
        <w:t>or tempo assoluto ed i primi 3</w:t>
      </w:r>
      <w:r>
        <w:rPr>
          <w:rFonts w:cs="Andalus"/>
          <w:bCs/>
          <w:sz w:val="20"/>
          <w:szCs w:val="20"/>
        </w:rPr>
        <w:t xml:space="preserve"> classificati di ogni categoria ( Categorie Uisp</w:t>
      </w:r>
      <w:r w:rsidR="00FB2960">
        <w:rPr>
          <w:rFonts w:cs="Andalus"/>
          <w:bCs/>
          <w:sz w:val="20"/>
          <w:szCs w:val="20"/>
        </w:rPr>
        <w:t xml:space="preserve"> 2018</w:t>
      </w:r>
      <w:r>
        <w:rPr>
          <w:rFonts w:cs="Andalus"/>
          <w:bCs/>
          <w:sz w:val="20"/>
          <w:szCs w:val="20"/>
        </w:rPr>
        <w:t>). Non entrano in classifica i minori di 18 anni.</w:t>
      </w:r>
    </w:p>
    <w:p w:rsidR="00417BDD" w:rsidRPr="00B11F30" w:rsidRDefault="00417BDD" w:rsidP="00B11F30">
      <w:pPr>
        <w:spacing w:after="0" w:line="240" w:lineRule="auto"/>
        <w:rPr>
          <w:rFonts w:cs="Andalus"/>
          <w:bCs/>
          <w:sz w:val="20"/>
          <w:szCs w:val="20"/>
        </w:rPr>
      </w:pPr>
      <w:r>
        <w:rPr>
          <w:rFonts w:cs="Andalus"/>
          <w:bCs/>
          <w:sz w:val="20"/>
          <w:szCs w:val="20"/>
        </w:rPr>
        <w:t>Sarà premiata inoltre la Società con almeno 3 partecipanti che avrà il tempo di scalata più basso determinato dalla somma dei migliori 3 tempi dei suoi tesserati.</w:t>
      </w:r>
    </w:p>
    <w:p w:rsidR="00135C81" w:rsidRPr="00E24F80" w:rsidRDefault="008271D0" w:rsidP="0052612B">
      <w:pPr>
        <w:spacing w:after="0" w:line="240" w:lineRule="auto"/>
        <w:jc w:val="center"/>
        <w:rPr>
          <w:sz w:val="20"/>
          <w:szCs w:val="20"/>
        </w:rPr>
      </w:pPr>
      <w:r w:rsidRPr="00E24F80">
        <w:rPr>
          <w:b/>
          <w:bCs/>
          <w:sz w:val="20"/>
          <w:szCs w:val="20"/>
          <w:u w:val="single"/>
        </w:rPr>
        <w:t>Controlli e ristori</w:t>
      </w:r>
      <w:r w:rsidRPr="00E24F80">
        <w:rPr>
          <w:bCs/>
          <w:sz w:val="20"/>
          <w:szCs w:val="20"/>
          <w:u w:val="single"/>
        </w:rPr>
        <w:t>:</w:t>
      </w:r>
      <w:r w:rsidRPr="00E24F80">
        <w:rPr>
          <w:bCs/>
          <w:sz w:val="20"/>
          <w:szCs w:val="20"/>
        </w:rPr>
        <w:t xml:space="preserve"> </w:t>
      </w:r>
      <w:r w:rsidR="00135C81" w:rsidRPr="00E24F80">
        <w:rPr>
          <w:sz w:val="20"/>
          <w:szCs w:val="20"/>
        </w:rPr>
        <w:t>Lungo il percorso sono predisposti controlli ufficiali a timbro o con rilevazione elettronica (tratto cronometrato Palazzuolo-Sambuca) e ristori solidi e liquidi posti in alcune località da definire.</w:t>
      </w:r>
    </w:p>
    <w:p w:rsidR="008271D0" w:rsidRPr="00E24F80" w:rsidRDefault="008271D0" w:rsidP="0052612B">
      <w:pPr>
        <w:spacing w:after="0" w:line="240" w:lineRule="auto"/>
        <w:jc w:val="center"/>
        <w:rPr>
          <w:bCs/>
          <w:sz w:val="20"/>
          <w:szCs w:val="20"/>
        </w:rPr>
      </w:pPr>
      <w:r w:rsidRPr="00E24F80">
        <w:rPr>
          <w:b/>
          <w:bCs/>
          <w:sz w:val="20"/>
          <w:szCs w:val="20"/>
          <w:u w:val="single"/>
        </w:rPr>
        <w:t>Dopo gara</w:t>
      </w:r>
      <w:r w:rsidRPr="00E24F80">
        <w:rPr>
          <w:bCs/>
          <w:sz w:val="20"/>
          <w:szCs w:val="20"/>
        </w:rPr>
        <w:t xml:space="preserve">: Pasta Party, docce calde, ricco pacco gara </w:t>
      </w:r>
      <w:r w:rsidR="00417BDD">
        <w:rPr>
          <w:bCs/>
          <w:sz w:val="20"/>
          <w:szCs w:val="20"/>
        </w:rPr>
        <w:t>con prodotti del territorio</w:t>
      </w:r>
      <w:r w:rsidRPr="00E24F80">
        <w:rPr>
          <w:bCs/>
          <w:sz w:val="20"/>
          <w:szCs w:val="20"/>
        </w:rPr>
        <w:t xml:space="preserve"> </w:t>
      </w:r>
    </w:p>
    <w:p w:rsidR="008271D0" w:rsidRPr="00E24F80" w:rsidRDefault="008271D0" w:rsidP="0052612B">
      <w:pPr>
        <w:spacing w:after="0" w:line="240" w:lineRule="auto"/>
        <w:jc w:val="center"/>
        <w:rPr>
          <w:bCs/>
          <w:sz w:val="20"/>
          <w:szCs w:val="20"/>
        </w:rPr>
      </w:pPr>
      <w:r w:rsidRPr="00E24F80">
        <w:rPr>
          <w:bCs/>
          <w:sz w:val="20"/>
          <w:szCs w:val="20"/>
        </w:rPr>
        <w:t xml:space="preserve">(il regolamento della manifestazione su </w:t>
      </w:r>
      <w:hyperlink r:id="rId9" w:history="1">
        <w:r w:rsidR="00135C81" w:rsidRPr="00E24F80">
          <w:rPr>
            <w:rStyle w:val="Collegamentoipertestuale"/>
            <w:bCs/>
            <w:sz w:val="20"/>
            <w:szCs w:val="20"/>
          </w:rPr>
          <w:t>www.mysdam.net</w:t>
        </w:r>
      </w:hyperlink>
      <w:r w:rsidRPr="00E24F80">
        <w:rPr>
          <w:bCs/>
          <w:sz w:val="20"/>
          <w:szCs w:val="20"/>
        </w:rPr>
        <w:t>)</w:t>
      </w:r>
    </w:p>
    <w:p w:rsidR="008271D0" w:rsidRPr="00E24F80" w:rsidRDefault="008271D0" w:rsidP="0052612B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E24F80">
        <w:rPr>
          <w:b/>
          <w:bCs/>
          <w:i/>
          <w:sz w:val="20"/>
          <w:szCs w:val="20"/>
        </w:rPr>
        <w:t>Per info</w:t>
      </w:r>
      <w:r w:rsidRPr="00E24F80">
        <w:rPr>
          <w:bCs/>
          <w:i/>
          <w:sz w:val="20"/>
          <w:szCs w:val="20"/>
        </w:rPr>
        <w:t xml:space="preserve">: Cell. 3202654989 – </w:t>
      </w:r>
      <w:hyperlink r:id="rId10" w:history="1">
        <w:r w:rsidRPr="00E24F80">
          <w:rPr>
            <w:rStyle w:val="Collegamentoipertestuale"/>
            <w:bCs/>
            <w:i/>
            <w:sz w:val="20"/>
            <w:szCs w:val="20"/>
          </w:rPr>
          <w:t>www.mugellotoscanabike.it</w:t>
        </w:r>
      </w:hyperlink>
      <w:r w:rsidRPr="00E24F80">
        <w:rPr>
          <w:bCs/>
          <w:i/>
          <w:sz w:val="20"/>
          <w:szCs w:val="20"/>
        </w:rPr>
        <w:t xml:space="preserve"> – mugellotoscanabike@libero.it</w:t>
      </w:r>
    </w:p>
    <w:p w:rsidR="008271D0" w:rsidRPr="00E24F80" w:rsidRDefault="008271D0" w:rsidP="0052612B">
      <w:pPr>
        <w:spacing w:after="0" w:line="240" w:lineRule="auto"/>
        <w:jc w:val="center"/>
        <w:rPr>
          <w:sz w:val="16"/>
          <w:szCs w:val="16"/>
        </w:rPr>
      </w:pPr>
      <w:r w:rsidRPr="00E24F80">
        <w:rPr>
          <w:sz w:val="16"/>
          <w:szCs w:val="16"/>
        </w:rPr>
        <w:t>Vige regolamento UISP- Obbligo rispettare il codice della strada, indossare la maglia neutra o della Società di appartenenza ed il casco protettivo rigido-La Manifestazione è assicurata RCT- Il percorso è interamente frecciato e il servizio sanitario assicurato con autoambulanza. La società organizzatrice declina ogni responsabilità per incidenti che dovessero accadere ai partecipanti, a terzi e loro cose prima, durante e dopo la manifestazione</w:t>
      </w:r>
    </w:p>
    <w:p w:rsidR="008271D0" w:rsidRPr="008271D0" w:rsidRDefault="008271D0" w:rsidP="0052612B">
      <w:pPr>
        <w:spacing w:after="0" w:line="240" w:lineRule="auto"/>
        <w:rPr>
          <w:sz w:val="24"/>
        </w:rPr>
      </w:pPr>
    </w:p>
    <w:p w:rsidR="00DA586A" w:rsidRPr="008271D0" w:rsidRDefault="00DA586A" w:rsidP="0052612B">
      <w:pPr>
        <w:spacing w:after="0" w:line="240" w:lineRule="auto"/>
        <w:rPr>
          <w:rFonts w:cs="Arial"/>
        </w:rPr>
      </w:pPr>
      <w:r w:rsidRPr="008271D0">
        <w:rPr>
          <w:rFonts w:cs="Arial"/>
          <w:b/>
        </w:rPr>
        <w:t xml:space="preserve">                                   </w:t>
      </w:r>
    </w:p>
    <w:sectPr w:rsidR="00DA586A" w:rsidRPr="008271D0" w:rsidSect="00B44896">
      <w:headerReference w:type="default" r:id="rId11"/>
      <w:footerReference w:type="default" r:id="rId12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5A" w:rsidRDefault="00385A5A">
      <w:pPr>
        <w:spacing w:after="0" w:line="240" w:lineRule="auto"/>
      </w:pPr>
      <w:r>
        <w:separator/>
      </w:r>
    </w:p>
  </w:endnote>
  <w:endnote w:type="continuationSeparator" w:id="0">
    <w:p w:rsidR="00385A5A" w:rsidRDefault="0038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D8716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5A" w:rsidRDefault="00385A5A">
      <w:pPr>
        <w:spacing w:after="0" w:line="240" w:lineRule="auto"/>
      </w:pPr>
      <w:r>
        <w:separator/>
      </w:r>
    </w:p>
  </w:footnote>
  <w:footnote w:type="continuationSeparator" w:id="0">
    <w:p w:rsidR="00385A5A" w:rsidRDefault="0038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D87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35C81"/>
    <w:rsid w:val="00196720"/>
    <w:rsid w:val="001B7442"/>
    <w:rsid w:val="0022308F"/>
    <w:rsid w:val="002B6C72"/>
    <w:rsid w:val="002F2977"/>
    <w:rsid w:val="00385A5A"/>
    <w:rsid w:val="00417BDD"/>
    <w:rsid w:val="00432DB3"/>
    <w:rsid w:val="0052612B"/>
    <w:rsid w:val="0057708B"/>
    <w:rsid w:val="005F4AA1"/>
    <w:rsid w:val="00602B4F"/>
    <w:rsid w:val="00756BFB"/>
    <w:rsid w:val="00763FD2"/>
    <w:rsid w:val="007E1258"/>
    <w:rsid w:val="008271D0"/>
    <w:rsid w:val="00913929"/>
    <w:rsid w:val="0093646B"/>
    <w:rsid w:val="009A2032"/>
    <w:rsid w:val="00A073A1"/>
    <w:rsid w:val="00A67C37"/>
    <w:rsid w:val="00B11F30"/>
    <w:rsid w:val="00B21B8C"/>
    <w:rsid w:val="00B44896"/>
    <w:rsid w:val="00B675EE"/>
    <w:rsid w:val="00BA6AD4"/>
    <w:rsid w:val="00D8716D"/>
    <w:rsid w:val="00DA586A"/>
    <w:rsid w:val="00E143D8"/>
    <w:rsid w:val="00E24F80"/>
    <w:rsid w:val="00E75602"/>
    <w:rsid w:val="00F33D18"/>
    <w:rsid w:val="00FB2960"/>
    <w:rsid w:val="00FB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50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@toscanatimin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gellotoscanabik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gellotoscanabik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dam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80144-B0D3-4DEF-8540-BFE18C4C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Links>
    <vt:vector size="24" baseType="variant">
      <vt:variant>
        <vt:i4>1245262</vt:i4>
      </vt:variant>
      <vt:variant>
        <vt:i4>9</vt:i4>
      </vt:variant>
      <vt:variant>
        <vt:i4>0</vt:i4>
      </vt:variant>
      <vt:variant>
        <vt:i4>5</vt:i4>
      </vt:variant>
      <vt:variant>
        <vt:lpwstr>http://www.mugellotoscanabike.it/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http://www.mysdam.net/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mailto:iscrizioni@toscanatiming.it</vt:lpwstr>
      </vt:variant>
      <vt:variant>
        <vt:lpwstr/>
      </vt:variant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http://www.mugellotoscanabike.it/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cp:lastPrinted>2018-04-05T15:00:00Z</cp:lastPrinted>
  <dcterms:created xsi:type="dcterms:W3CDTF">2018-04-05T15:09:00Z</dcterms:created>
  <dcterms:modified xsi:type="dcterms:W3CDTF">2018-04-05T15:09:00Z</dcterms:modified>
</cp:coreProperties>
</file>