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-115569</wp:posOffset>
            </wp:positionH>
            <wp:positionV relativeFrom="margin">
              <wp:posOffset>29209</wp:posOffset>
            </wp:positionV>
            <wp:extent cx="1323975" cy="695325"/>
            <wp:effectExtent b="0" l="0" r="0" t="0"/>
            <wp:wrapSquare wrapText="bothSides" distB="0" distT="0" distL="114300" distR="11430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1565592</wp:posOffset>
                </wp:positionH>
                <wp:positionV relativeFrom="paragraph">
                  <wp:posOffset>53023</wp:posOffset>
                </wp:positionV>
                <wp:extent cx="3886200" cy="104518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407663" y="3265650"/>
                          <a:ext cx="38766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CENTRO ESTIVO UISP CESENA – PISCINA COMUNALE CESENA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1.00000381469727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f81bd"/>
                                <w:sz w:val="24"/>
                                <w:u w:val="single"/>
                                <w:vertAlign w:val="baseline"/>
                              </w:rPr>
                              <w:t xml:space="preserve">CENTRO ESTIVO 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f81bd"/>
                                <w:sz w:val="24"/>
                                <w:u w:val="singl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f81bd"/>
                                <w:sz w:val="24"/>
                                <w:u w:val="single"/>
                                <w:vertAlign w:val="baseline"/>
                              </w:rPr>
                              <w:t xml:space="preserve"> - PISCINA CAMP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MODULO DELEGHE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AUTORIZZAZIONE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 REGOLAMENTO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1565592</wp:posOffset>
                </wp:positionH>
                <wp:positionV relativeFrom="paragraph">
                  <wp:posOffset>53023</wp:posOffset>
                </wp:positionV>
                <wp:extent cx="3886200" cy="1045188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045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5637530</wp:posOffset>
            </wp:positionH>
            <wp:positionV relativeFrom="paragraph">
              <wp:posOffset>0</wp:posOffset>
            </wp:positionV>
            <wp:extent cx="933450" cy="933450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52" w:right="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702"/>
        </w:tabs>
        <w:spacing w:after="245" w:lineRule="auto"/>
        <w:rPr/>
      </w:pPr>
      <w:bookmarkStart w:colFirst="0" w:colLast="0" w:name="_z05q3o26bijw" w:id="0"/>
      <w:bookmarkEnd w:id="0"/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color w:val="0a8137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4" w:line="360" w:lineRule="auto"/>
        <w:ind w:hanging="1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Il / La Sottoscritto/a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8" w:line="360" w:lineRule="auto"/>
        <w:ind w:left="-5" w:hanging="1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Genitore di 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3" w:lineRule="auto"/>
        <w:ind w:left="658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DELEGO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right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 ritiro presso il Centro Estivo mio figlio/figlia, le seguenti persone:</w:t>
      </w:r>
    </w:p>
    <w:p w:rsidR="00000000" w:rsidDel="00000000" w:rsidP="00000000" w:rsidRDefault="00000000" w:rsidRPr="00000000" w14:paraId="0000000B">
      <w:pPr>
        <w:spacing w:after="0" w:lineRule="auto"/>
        <w:ind w:right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05.0" w:type="dxa"/>
        <w:jc w:val="left"/>
        <w:tblInd w:w="-461.0" w:type="dxa"/>
        <w:tblLayout w:type="fixed"/>
        <w:tblLook w:val="0000"/>
      </w:tblPr>
      <w:tblGrid>
        <w:gridCol w:w="2865"/>
        <w:gridCol w:w="2985"/>
        <w:gridCol w:w="3120"/>
        <w:gridCol w:w="2535"/>
        <w:tblGridChange w:id="0">
          <w:tblGrid>
            <w:gridCol w:w="2865"/>
            <w:gridCol w:w="2985"/>
            <w:gridCol w:w="3120"/>
            <w:gridCol w:w="2535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ind w:left="5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ind w:left="5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N°  telefono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7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663" w:lineRule="auto"/>
        <w:ind w:left="-5" w:hanging="10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Si ricorda che, secondo le normative riguardanti la sicurezza dei minori, i bambini all’uscita del centro possono essere affidati soltanto ai genitori o a persone maggiorenni delegate formalmente, delle quali si possa attestare l’identità per conoscenza o tramite un documento di riconoscimento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63" w:lineRule="auto"/>
        <w:ind w:left="-5" w:hanging="1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AUTORIZZAZIONE USCITE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74"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UTORIZZO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mio/a figlio/a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4465" cy="12827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AUTORIZZO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mio/a figlio/a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21590</wp:posOffset>
                </wp:positionV>
                <wp:extent cx="162560" cy="1270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flipH="1">
                          <a:off x="5271070" y="3722850"/>
                          <a:ext cx="1498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21590</wp:posOffset>
                </wp:positionV>
                <wp:extent cx="162560" cy="1270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74" w:lineRule="auto"/>
        <w:ind w:left="-6" w:hanging="1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effettuare uscite a piedi presso zone adiacenti alla sede del centro estivo e/o visitare altri luoghi di interesse della città, parchi acquatici, con eventuale utilizzo di mezzi pubblici o privati, se previste nel programma settimanale.</w:t>
      </w:r>
    </w:p>
    <w:p w:rsidR="00000000" w:rsidDel="00000000" w:rsidP="00000000" w:rsidRDefault="00000000" w:rsidRPr="00000000" w14:paraId="00000028">
      <w:pPr>
        <w:spacing w:after="74" w:lineRule="auto"/>
        <w:ind w:left="-6" w:hanging="1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74"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AUTORIZZO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mio/a figlio/a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4465" cy="12827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AUTORIZZO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mio/a figlio/a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21590</wp:posOffset>
                </wp:positionV>
                <wp:extent cx="162560" cy="127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5271070" y="3722850"/>
                          <a:ext cx="1498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21590</wp:posOffset>
                </wp:positionV>
                <wp:extent cx="162560" cy="1270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74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recarsi presso la piscina comunale per le attività natatorie</w:t>
      </w:r>
    </w:p>
    <w:p w:rsidR="00000000" w:rsidDel="00000000" w:rsidP="00000000" w:rsidRDefault="00000000" w:rsidRPr="00000000" w14:paraId="0000002B">
      <w:pPr>
        <w:spacing w:after="74" w:line="360" w:lineRule="auto"/>
        <w:ind w:firstLine="708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74" w:line="360" w:lineRule="auto"/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AUTORIZZO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mio/a figlio/a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64465" cy="12827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28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AUTORIZZO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mio/a figlio/a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21590</wp:posOffset>
                </wp:positionV>
                <wp:extent cx="162560" cy="1270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5271070" y="3722850"/>
                          <a:ext cx="14986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</wp:posOffset>
                </wp:positionH>
                <wp:positionV relativeFrom="paragraph">
                  <wp:posOffset>21590</wp:posOffset>
                </wp:positionV>
                <wp:extent cx="162560" cy="1270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74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Mia/o figlio/a iscritto al centro estivo CENTRO ESTIVO 2026 - PISCINA CAMP , ad uscire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AUTONOMAMENTE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dalla sede del centro estivo, sita in via S. Colombano 235 – Cesena., sollevando il centro estivo da ogni responsabilità</w:t>
      </w:r>
    </w:p>
    <w:p w:rsidR="00000000" w:rsidDel="00000000" w:rsidP="00000000" w:rsidRDefault="00000000" w:rsidRPr="00000000" w14:paraId="0000002E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8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Cesena,_________________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3">
      <w:pPr>
        <w:spacing w:after="18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 genitore/tutore________________________________________</w:t>
      </w:r>
    </w:p>
    <w:p w:rsidR="00000000" w:rsidDel="00000000" w:rsidP="00000000" w:rsidRDefault="00000000" w:rsidRPr="00000000" w14:paraId="00000034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8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6" w:lineRule="auto"/>
        <w:rPr/>
      </w:pPr>
      <w:r w:rsidDel="00000000" w:rsidR="00000000" w:rsidRPr="00000000">
        <w:rPr>
          <w:rFonts w:ascii="Liberation Sans" w:cs="Liberation Sans" w:eastAsia="Liberation Sans" w:hAnsi="Liberation Sans"/>
          <w:b w:val="1"/>
          <w:bCs w:val="1"/>
          <w:color w:val="0a8137"/>
          <w:sz w:val="20"/>
          <w:szCs w:val="20"/>
          <w:rtl w:val="0"/>
        </w:rPr>
        <w:t xml:space="preserve">UISP COMITATO TERRITORIALE FORLÌ-CESENA APS - Unione Italiana Sport Per tutti</w:t>
      </w:r>
      <w:r w:rsidDel="00000000" w:rsidR="00000000" w:rsidRPr="00000000">
        <w:rPr>
          <w:rFonts w:ascii="Liberation Sans" w:cs="Liberation Sans" w:eastAsia="Liberation Sans" w:hAnsi="Liberation Sans"/>
          <w:color w:val="0a8137"/>
          <w:sz w:val="16"/>
          <w:szCs w:val="16"/>
          <w:rtl w:val="0"/>
        </w:rPr>
        <w:t xml:space="preserve">47122 Forli' (FO) - Via Aquileia, 1 - Tel. +39.0543.370705 - forlicesena@uisp.it - www.uisp.it/forlicesena -  C.F.:92052050405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6086475</wp:posOffset>
            </wp:positionH>
            <wp:positionV relativeFrom="paragraph">
              <wp:posOffset>106380</wp:posOffset>
            </wp:positionV>
            <wp:extent cx="840105" cy="295275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2" w:top="284" w:left="602" w:right="6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47" w:before="0" w:line="256" w:lineRule="auto"/>
      <w:ind w:left="5" w:right="0" w:hanging="5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497d"/>
      <w:sz w:val="36"/>
      <w:szCs w:val="3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