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tabs>
          <w:tab w:val="left" w:pos="3865"/>
        </w:tabs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tabs>
          <w:tab w:val="left" w:pos="3865"/>
        </w:tabs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:rsidR="00236C5C" w:rsidRDefault="00944306">
      <w:pPr>
        <w:tabs>
          <w:tab w:val="left" w:pos="3865"/>
        </w:tabs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DATI DEL GENITORE O DEL MAGGIORENNE</w:t>
      </w: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-314324</wp:posOffset>
                </wp:positionH>
                <wp:positionV relativeFrom="paragraph">
                  <wp:posOffset>110951</wp:posOffset>
                </wp:positionV>
                <wp:extent cx="257175" cy="1973379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050" y="2551850"/>
                          <a:ext cx="222900" cy="17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 xml:space="preserve"> </w:t>
                            </w:r>
                          </w:p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GE</w:t>
                            </w:r>
                          </w:p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N</w:t>
                            </w:r>
                          </w:p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I</w:t>
                            </w:r>
                          </w:p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T</w:t>
                            </w:r>
                          </w:p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O</w:t>
                            </w:r>
                          </w:p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R</w:t>
                            </w:r>
                          </w:p>
                          <w:p w:rsidR="00236C5C" w:rsidRDefault="0094430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>E</w:t>
                            </w:r>
                          </w:p>
                          <w:p w:rsidR="00236C5C" w:rsidRDefault="00236C5C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-314324</wp:posOffset>
                </wp:positionH>
                <wp:positionV relativeFrom="paragraph">
                  <wp:posOffset>110951</wp:posOffset>
                </wp:positionV>
                <wp:extent cx="257175" cy="1973379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" cy="19733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tabs>
          <w:tab w:val="left" w:pos="3865"/>
        </w:tabs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 ............……………………………………………………………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…………………………………………............................................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160" w:firstLine="72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cognome</w:t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ab/>
        <w:t>nome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nato/a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..........................................................................................………………………………......... il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……………………..…........................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residente a ........…………………………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……………………....................................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prov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….............................. cap.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……................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in via/piazza ...........………………………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…………………………..…………....n°..............  tel. ................…………………....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e-ma</w:t>
      </w:r>
      <w:r>
        <w:rPr>
          <w:rFonts w:ascii="Calibri" w:eastAsia="Calibri" w:hAnsi="Calibri" w:cs="Calibri"/>
          <w:color w:val="000000"/>
          <w:sz w:val="18"/>
          <w:szCs w:val="18"/>
        </w:rPr>
        <w:t>il ......………………………………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.…….................... C.F. ......……………………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…….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…………………....................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"/>
        <w:tblW w:w="98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2"/>
      </w:tblGrid>
      <w:tr w:rsidR="00236C5C">
        <w:trPr>
          <w:trHeight w:val="2337"/>
        </w:trPr>
        <w:tc>
          <w:tcPr>
            <w:tcW w:w="9892" w:type="dxa"/>
          </w:tcPr>
          <w:p w:rsidR="00236C5C" w:rsidRDefault="00944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</w:rPr>
              <w:t>INSERIRE DATI MINORE</w: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>
                      <wp:simplePos x="0" y="0"/>
                      <wp:positionH relativeFrom="column">
                        <wp:posOffset>-472756</wp:posOffset>
                      </wp:positionH>
                      <wp:positionV relativeFrom="paragraph">
                        <wp:posOffset>355283</wp:posOffset>
                      </wp:positionV>
                      <wp:extent cx="261620" cy="1038225"/>
                      <wp:effectExtent l="0" t="0" r="0" b="0"/>
                      <wp:wrapNone/>
                      <wp:docPr id="4" name="Rettango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265650"/>
                                <a:ext cx="25209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36C5C" w:rsidRDefault="00944306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4"/>
                                    </w:rPr>
                                    <w:t>M</w:t>
                                  </w:r>
                                </w:p>
                                <w:p w:rsidR="00236C5C" w:rsidRDefault="00944306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4"/>
                                    </w:rPr>
                                    <w:t xml:space="preserve">I </w:t>
                                  </w:r>
                                </w:p>
                                <w:p w:rsidR="00236C5C" w:rsidRDefault="00944306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4"/>
                                    </w:rPr>
                                    <w:t xml:space="preserve">N O R E N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4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4"/>
                                    </w:rPr>
                                    <w:t xml:space="preserve"> E</w:t>
                                  </w:r>
                                </w:p>
                                <w:p w:rsidR="00236C5C" w:rsidRDefault="00236C5C">
                                  <w:pPr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-472756</wp:posOffset>
                      </wp:positionH>
                      <wp:positionV relativeFrom="paragraph">
                        <wp:posOffset>355283</wp:posOffset>
                      </wp:positionV>
                      <wp:extent cx="261620" cy="1038225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620" cy="1038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36C5C" w:rsidRDefault="00236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:rsidR="00236C5C" w:rsidRDefault="00944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.............................................................................………………………………………………….…………………………………………....................</w:t>
            </w:r>
          </w:p>
          <w:p w:rsidR="00236C5C" w:rsidRDefault="00944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ab/>
              <w:t>cognome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ab/>
            </w:r>
            <w:proofErr w:type="gramStart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ab/>
              <w:t xml:space="preserve"> 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ab/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nome</w:t>
            </w:r>
          </w:p>
          <w:p w:rsidR="00236C5C" w:rsidRDefault="00944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nato/a .........................………………………………………………………………………………............... il ................…………………......</w:t>
            </w:r>
          </w:p>
          <w:p w:rsidR="00236C5C" w:rsidRDefault="00236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:rsidR="00236C5C" w:rsidRDefault="00944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residente a .............................................................…………………………….......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prov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 …................................. cap.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.…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..….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…..............</w:t>
            </w:r>
          </w:p>
          <w:p w:rsidR="00236C5C" w:rsidRDefault="00236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:rsidR="00236C5C" w:rsidRDefault="00944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via/piazza ...........………………………………………………………………………………………………………………..................</w:t>
            </w:r>
          </w:p>
          <w:p w:rsidR="00236C5C" w:rsidRDefault="00236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:rsidR="00236C5C" w:rsidRDefault="00944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cod. fiscale ......................................................................................................................………………....….......</w:t>
            </w:r>
          </w:p>
        </w:tc>
      </w:tr>
    </w:tbl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ind w:left="1440" w:firstLine="720"/>
        <w:jc w:val="center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ind w:hanging="2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CHIEDE DI ESSERE AMMESSO/A O DI AMMETTERE IL/LA FIGLIO/A MINORE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ind w:hanging="22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come socio dell’Associazione, condividendone le finalità istituzionali. Dichiara di aver preso visione dello Statuto e del Regolamento dell’Associazione e di accettarne il contenuto.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6334443</wp:posOffset>
                </wp:positionH>
                <wp:positionV relativeFrom="paragraph">
                  <wp:posOffset>4128</wp:posOffset>
                </wp:positionV>
                <wp:extent cx="238125" cy="123825"/>
                <wp:effectExtent l="0" t="0" r="0" b="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31700" y="3722850"/>
                          <a:ext cx="22860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6334443</wp:posOffset>
                </wp:positionH>
                <wp:positionV relativeFrom="paragraph">
                  <wp:posOffset>4128</wp:posOffset>
                </wp:positionV>
                <wp:extent cx="238125" cy="123825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_____________,___/___/____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          ……………………………………………..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FIRMA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(per i minori firma del genitore o di chi ne fa le veci)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come socio dell’UISP, Ente di promozione sportiva riconosciuto dal CONI, cui l’</w:t>
      </w:r>
      <w:r>
        <w:rPr>
          <w:rFonts w:ascii="Calibri" w:eastAsia="Calibri" w:hAnsi="Calibri" w:cs="Calibri"/>
          <w:color w:val="000000"/>
          <w:sz w:val="18"/>
          <w:szCs w:val="18"/>
        </w:rPr>
        <w:t>associazione è affiliata, condividendone le finalità istituzionali. Dichiara di aver preso visione dello Statuto e del Regolamento dell’UISP e di accettarne il contenuto.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column">
                  <wp:posOffset>6334443</wp:posOffset>
                </wp:positionH>
                <wp:positionV relativeFrom="paragraph">
                  <wp:posOffset>4128</wp:posOffset>
                </wp:positionV>
                <wp:extent cx="238125" cy="123825"/>
                <wp:effectExtent l="0" t="0" r="0" b="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31700" y="3722850"/>
                          <a:ext cx="22860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6334443</wp:posOffset>
                </wp:positionH>
                <wp:positionV relativeFrom="paragraph">
                  <wp:posOffset>4128</wp:posOffset>
                </wp:positionV>
                <wp:extent cx="238125" cy="12382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_____________,___/___/____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            ……………………………………………..</w:t>
      </w:r>
      <w:bookmarkStart w:id="0" w:name="_GoBack"/>
      <w:bookmarkEnd w:id="0"/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FIRMA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-61594</wp:posOffset>
                </wp:positionH>
                <wp:positionV relativeFrom="paragraph">
                  <wp:posOffset>55244</wp:posOffset>
                </wp:positionV>
                <wp:extent cx="6286500" cy="19050"/>
                <wp:effectExtent l="0" t="0" r="0" b="0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2750" y="378000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-61594</wp:posOffset>
                </wp:positionH>
                <wp:positionV relativeFrom="paragraph">
                  <wp:posOffset>55244</wp:posOffset>
                </wp:positionV>
                <wp:extent cx="6286500" cy="190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AUTORIZZAZIONE ALL’UTILIZZO DELL’IMMAGINE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Con la presente esprimo inoltre il mio consenso alla pubblicazione, in qualsiasi forma, di immagini che mi ritraggono/che ritraggono il minore che rappresento nello svolgimento delle attivi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tà associative, purché la pubblicazione non avvenga per perseguire finalità di natura economica.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__________,___/___/____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                   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                           …………...…….........................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FIRMA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</w:t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ab/>
        <w:t xml:space="preserve">           (per i minori firma del genitore o di chi ne fa le veci).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61914</wp:posOffset>
                </wp:positionH>
                <wp:positionV relativeFrom="paragraph">
                  <wp:posOffset>104458</wp:posOffset>
                </wp:positionV>
                <wp:extent cx="6191250" cy="1084182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3267238"/>
                          <a:ext cx="6181725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C5C" w:rsidRDefault="00944306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 xml:space="preserve">CENTRO ESTIVO  2026 – PISCINA CAMP </w:t>
                            </w:r>
                          </w:p>
                          <w:p w:rsidR="00236C5C" w:rsidRDefault="00944306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...........................................................................………………………………………………….…………………………………………....................</w:t>
                            </w:r>
                          </w:p>
                          <w:p w:rsidR="00236C5C" w:rsidRDefault="00944306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8"/>
                              </w:rPr>
                              <w:tab/>
                            </w:r>
                          </w:p>
                          <w:p w:rsidR="00236C5C" w:rsidRDefault="00944306">
                            <w:pPr>
                              <w:spacing w:line="311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18"/>
                                <w:u w:val="single"/>
                              </w:rPr>
                              <w:t>TIPO TESSERA: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ab/>
                              <w:t>GIOVANE</w:t>
                            </w:r>
                          </w:p>
                          <w:p w:rsidR="00236C5C" w:rsidRDefault="00236C5C">
                            <w:pPr>
                              <w:spacing w:line="311" w:lineRule="auto"/>
                              <w:jc w:val="both"/>
                              <w:textDirection w:val="btLr"/>
                            </w:pPr>
                          </w:p>
                          <w:p w:rsidR="00236C5C" w:rsidRDefault="00236C5C">
                            <w:pPr>
                              <w:spacing w:line="311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61914</wp:posOffset>
                </wp:positionH>
                <wp:positionV relativeFrom="paragraph">
                  <wp:posOffset>104458</wp:posOffset>
                </wp:positionV>
                <wp:extent cx="6191250" cy="1084182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0841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INFORMAZIONI PRIVACY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6"/>
          <w:szCs w:val="16"/>
        </w:rPr>
      </w:pPr>
      <w:bookmarkStart w:id="1" w:name="_heading=h.rmtmtyj77cyg" w:colFirst="0" w:colLast="0"/>
      <w:bookmarkEnd w:id="1"/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La seguente informativa, resa ai sensi dell’art.13 del Regolamento UE/2016/679 e ai sensi dell’art. 13 del </w:t>
      </w:r>
      <w:proofErr w:type="spellStart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DLgs</w:t>
      </w:r>
      <w:proofErr w:type="spellEnd"/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30/06/2003 n. 196,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è finalizzata all’acquisizione del consenso informato al trattamento dati.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bookmarkStart w:id="2" w:name="_heading=h.mxotc3m3r9xg" w:colFirst="0" w:colLast="0"/>
      <w:bookmarkEnd w:id="2"/>
      <w:r>
        <w:rPr>
          <w:rFonts w:ascii="Arial" w:eastAsia="Arial" w:hAnsi="Arial" w:cs="Arial"/>
          <w:color w:val="000000"/>
          <w:sz w:val="16"/>
          <w:szCs w:val="16"/>
        </w:rPr>
        <w:t xml:space="preserve">Il Titolare del trattamento dei dati da lei forniti è il Comitato Territoriale UISP FORLI’ CESENA nella persona del legale rappresentate BANDINI MARCO contattabile all’indirizzo mail </w:t>
      </w:r>
      <w:hyperlink r:id="rId9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forlicesena@uisp.i</w:t>
        </w:r>
      </w:hyperlink>
      <w:r>
        <w:rPr>
          <w:rFonts w:ascii="Arial" w:eastAsia="Arial" w:hAnsi="Arial" w:cs="Arial"/>
          <w:color w:val="0000FF"/>
          <w:sz w:val="16"/>
          <w:szCs w:val="16"/>
          <w:u w:val="single"/>
        </w:rPr>
        <w:t>]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- AROUND SPORT gestor</w:t>
      </w:r>
      <w:r>
        <w:rPr>
          <w:rFonts w:ascii="Arial" w:eastAsia="Arial" w:hAnsi="Arial" w:cs="Arial"/>
          <w:color w:val="000000"/>
          <w:sz w:val="16"/>
          <w:szCs w:val="16"/>
        </w:rPr>
        <w:t>e piscina comunale cesena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bookmarkStart w:id="3" w:name="_heading=h.p3mkbk1bj04q" w:colFirst="0" w:colLast="0"/>
      <w:bookmarkEnd w:id="3"/>
      <w:r>
        <w:rPr>
          <w:rFonts w:ascii="Arial" w:eastAsia="Arial" w:hAnsi="Arial" w:cs="Arial"/>
          <w:color w:val="000000"/>
          <w:sz w:val="16"/>
          <w:szCs w:val="16"/>
        </w:rPr>
        <w:t xml:space="preserve">Il Consiglio Direttivo ha conferito l’incarico di Responsabile della protezione dei dati a BANDINI </w:t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MARCO  contattabile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all’indirizzo mail forlicesena@uisp.it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[ii]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I dati personali forniti verranno trattati - in virtù del consenso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iii]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da lei accordato - per la gestione del rapporto associativo, per il tesseramento UISP e per l’organizzazione delle attività associative 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[iv]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bookmarkStart w:id="4" w:name="_heading=h.oe8njwbn0yym" w:colFirst="0" w:colLast="0"/>
      <w:bookmarkEnd w:id="4"/>
      <w:r>
        <w:rPr>
          <w:rFonts w:ascii="Arial" w:eastAsia="Arial" w:hAnsi="Arial" w:cs="Arial"/>
          <w:color w:val="000000"/>
          <w:sz w:val="16"/>
          <w:szCs w:val="16"/>
        </w:rPr>
        <w:t>Il trattamento potrà riguardare anche dati personali rientranti nel novero dei dati particolari o "sensibili"</w:t>
      </w:r>
      <w:r>
        <w:rPr>
          <w:rFonts w:ascii="Arial" w:eastAsia="Arial" w:hAnsi="Arial" w:cs="Arial"/>
          <w:color w:val="000000"/>
          <w:sz w:val="16"/>
          <w:szCs w:val="16"/>
        </w:rPr>
        <w:t>, vale a dire “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i dati personali idonei a rivelare l'origine razziale ed etnica, le convinzioni religiose, filosofiche o di altro genere, le opinioni politiche, l'adesione a partiti, sindacati, associazioni od organizzazioni a carattere religioso, filosofic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o, politico o sindacale, nonché i dati personali idonei a rivelare lo stato di salute e la vita sessuale</w:t>
      </w:r>
      <w:r>
        <w:rPr>
          <w:rFonts w:ascii="Arial" w:eastAsia="Arial" w:hAnsi="Arial" w:cs="Arial"/>
          <w:color w:val="000000"/>
          <w:sz w:val="16"/>
          <w:szCs w:val="16"/>
        </w:rPr>
        <w:t>”.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bookmarkStart w:id="5" w:name="_heading=h.5tg09altl7bn" w:colFirst="0" w:colLast="0"/>
      <w:bookmarkEnd w:id="5"/>
      <w:r>
        <w:rPr>
          <w:rFonts w:ascii="Arial" w:eastAsia="Arial" w:hAnsi="Arial" w:cs="Arial"/>
          <w:color w:val="000000"/>
          <w:sz w:val="16"/>
          <w:szCs w:val="16"/>
        </w:rPr>
        <w:t>Il conferimento dei dati è obbligatorio per il raggiungimento delle finalità dello statuto dell’Associazione/Società ed è quindi indispensabile per l</w:t>
      </w:r>
      <w:r>
        <w:rPr>
          <w:rFonts w:ascii="Arial" w:eastAsia="Arial" w:hAnsi="Arial" w:cs="Arial"/>
          <w:color w:val="000000"/>
          <w:sz w:val="16"/>
          <w:szCs w:val="16"/>
        </w:rPr>
        <w:t>’accoglimento della sua domanda di ammissione a socio e per il tesseramento alla UISP (e agli eventuali altri Enti e Federazioni a cui l’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asd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/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ssd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è affiliata): l'eventuale rifiuto a fornirli comporta l'impossibilità di accogliere la domanda di iscrizione e/</w:t>
      </w:r>
      <w:r>
        <w:rPr>
          <w:rFonts w:ascii="Arial" w:eastAsia="Arial" w:hAnsi="Arial" w:cs="Arial"/>
          <w:color w:val="000000"/>
          <w:sz w:val="16"/>
          <w:szCs w:val="16"/>
        </w:rPr>
        <w:t>o tesseramento, non essendo in tale ipotesi possibile instaurare l’indicato rapporto associativo e/o di tesseramento presso gli enti cui l'Associazione è affiliata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[v]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bookmarkStart w:id="6" w:name="_heading=h.ird1zp1zefy6" w:colFirst="0" w:colLast="0"/>
      <w:bookmarkEnd w:id="6"/>
      <w:r>
        <w:rPr>
          <w:rFonts w:ascii="Arial" w:eastAsia="Arial" w:hAnsi="Arial" w:cs="Arial"/>
          <w:color w:val="000000"/>
          <w:sz w:val="16"/>
          <w:szCs w:val="16"/>
        </w:rPr>
        <w:t>I dati conferiti potranno essere comunicati alla UISP (ed agli eventuali altri Enti e Fe</w:t>
      </w:r>
      <w:r>
        <w:rPr>
          <w:rFonts w:ascii="Arial" w:eastAsia="Arial" w:hAnsi="Arial" w:cs="Arial"/>
          <w:color w:val="000000"/>
          <w:sz w:val="16"/>
          <w:szCs w:val="16"/>
        </w:rPr>
        <w:t>derazioni a cui l’associazione/società sportiva fosse affiliata), al CONI, all’Istituto assicurativo, alle Pubbliche Amministrazioni nell’esercizio delle funzioni di legge ovvero nella rendicontazione di servizi convenzionati o finanziati. L’anagrafica deg</w:t>
      </w:r>
      <w:r>
        <w:rPr>
          <w:rFonts w:ascii="Arial" w:eastAsia="Arial" w:hAnsi="Arial" w:cs="Arial"/>
          <w:color w:val="000000"/>
          <w:sz w:val="16"/>
          <w:szCs w:val="16"/>
        </w:rPr>
        <w:t>li atleti che partecipano a manifestazioni sportive competitive/agonistiche, potrà anche essere diffusa attraverso gli organi di stampa e gli strumenti di comunicazione dell’associazione/società sportiva dilettantistica nonché dell’Ente o degli Enti affili</w:t>
      </w:r>
      <w:r>
        <w:rPr>
          <w:rFonts w:ascii="Arial" w:eastAsia="Arial" w:hAnsi="Arial" w:cs="Arial"/>
          <w:color w:val="000000"/>
          <w:sz w:val="16"/>
          <w:szCs w:val="16"/>
        </w:rPr>
        <w:t>anti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[vi]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I dati anagrafici saranno conservati per dieci anni ai sensi del codice civile. La conservazione si rende necessaria per poter dimostrare la corretta gestione del rapporto associativo nel rispetto dell’ordinamento sportivo e della normativa fisca</w:t>
      </w:r>
      <w:r>
        <w:rPr>
          <w:rFonts w:ascii="Arial" w:eastAsia="Arial" w:hAnsi="Arial" w:cs="Arial"/>
          <w:color w:val="000000"/>
          <w:sz w:val="16"/>
          <w:szCs w:val="16"/>
        </w:rPr>
        <w:t>le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[vii]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bookmarkStart w:id="7" w:name="_heading=h.bl6ks5cma8e0" w:colFirst="0" w:colLast="0"/>
      <w:bookmarkEnd w:id="7"/>
      <w:r>
        <w:rPr>
          <w:rFonts w:ascii="Arial" w:eastAsia="Arial" w:hAnsi="Arial" w:cs="Arial"/>
          <w:color w:val="000000"/>
          <w:sz w:val="16"/>
          <w:szCs w:val="16"/>
        </w:rPr>
        <w:t>Il trattamento potrà avvenire su supporto cartaceo ed informatico, nel rispetto delle misure di sicurezza adottate dall’associazione/società sportiva dilettantistica.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bookmarkStart w:id="8" w:name="_heading=h.myj8c5yr16fb" w:colFirst="0" w:colLast="0"/>
      <w:bookmarkEnd w:id="8"/>
      <w:r>
        <w:rPr>
          <w:rFonts w:ascii="Arial" w:eastAsia="Arial" w:hAnsi="Arial" w:cs="Arial"/>
          <w:color w:val="000000"/>
          <w:sz w:val="16"/>
          <w:szCs w:val="16"/>
        </w:rPr>
        <w:t>In ogni momento Lei potrà esercitare i diritti di cui all’artt. 15 – 20 del GDPR quali, a titolo esemplificativo, il diritto di accesso ai propri dati personali per aggiornarli/rettificarli o chiederne la cancellazione, il diritto di limitarne il trattamen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to revocando il consenso con riferimento a specifiche finalità perseguite o di opporsi al loro trattamento, oltre al diritto alla portabilità dei dati. Tali diritti possono essere esercitati attraverso specifica istanza da indirizzare tramite raccomandata </w:t>
      </w:r>
      <w:r>
        <w:rPr>
          <w:rFonts w:ascii="Arial" w:eastAsia="Arial" w:hAnsi="Arial" w:cs="Arial"/>
          <w:color w:val="000000"/>
          <w:sz w:val="16"/>
          <w:szCs w:val="16"/>
        </w:rPr>
        <w:t>- anche a mano o PEC - al Titolare del trattamento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[viii]</w:t>
      </w:r>
      <w:r>
        <w:rPr>
          <w:rFonts w:ascii="Arial" w:eastAsia="Arial" w:hAnsi="Arial" w:cs="Arial"/>
          <w:color w:val="000000"/>
          <w:sz w:val="16"/>
          <w:szCs w:val="16"/>
        </w:rPr>
        <w:t>. Lei ha inoltre il diritto di proporre reclamo al Garante per la protezione dei dati personali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[ix]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:rsidR="00236C5C" w:rsidRDefault="00944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L’associazione/società sportiva dilettantistica non attiva alcun processo decisionale automatizzato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né alcuna attività di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profilazione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. 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[x]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bookmarkStart w:id="9" w:name="_heading=h.if1osuz5c80b" w:colFirst="0" w:colLast="0"/>
      <w:bookmarkEnd w:id="9"/>
      <w:r>
        <w:rPr>
          <w:rFonts w:ascii="Arial" w:eastAsia="Arial" w:hAnsi="Arial" w:cs="Arial"/>
          <w:b/>
          <w:bCs/>
          <w:color w:val="000000"/>
          <w:sz w:val="16"/>
          <w:szCs w:val="16"/>
        </w:rPr>
        <w:br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DICHIARAZIONE DI CONSENSO AL TRATTAMENTO DEI DATI PERSONALI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Io sottoscritto/a _________________________________________________________________________, letta l’informativa che precede, acconsento al trattamento dei miei dati personali nelle modalità e per le finalità indicate.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Luogo data__________________ 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ab/>
        <w:t>Fir</w:t>
      </w:r>
      <w:r>
        <w:rPr>
          <w:rFonts w:ascii="Arial" w:eastAsia="Arial" w:hAnsi="Arial" w:cs="Arial"/>
          <w:color w:val="000000"/>
          <w:sz w:val="16"/>
          <w:szCs w:val="16"/>
        </w:rPr>
        <w:t>ma ___________________________</w:t>
      </w:r>
    </w:p>
    <w:p w:rsidR="00236C5C" w:rsidRDefault="00236C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0" w:name="_heading=h.ucz8l9r5eoyg" w:colFirst="0" w:colLast="0"/>
      <w:bookmarkEnd w:id="10"/>
      <w:r>
        <w:rPr>
          <w:rFonts w:ascii="Arial" w:eastAsia="Arial" w:hAnsi="Arial" w:cs="Arial"/>
          <w:b/>
          <w:bCs/>
          <w:color w:val="000000"/>
          <w:sz w:val="14"/>
          <w:szCs w:val="14"/>
        </w:rPr>
        <w:t>NOTE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1" w:name="_heading=h.xqj25l7yvm6p" w:colFirst="0" w:colLast="0"/>
      <w:bookmarkEnd w:id="11"/>
      <w:r>
        <w:rPr>
          <w:rFonts w:ascii="Arial" w:eastAsia="Arial" w:hAnsi="Arial" w:cs="Arial"/>
          <w:color w:val="0000FF"/>
          <w:sz w:val="14"/>
          <w:szCs w:val="14"/>
          <w:u w:val="single"/>
        </w:rPr>
        <w:t>[i]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l'identità e i dati di contatto del titolare del trattamento e, ove applicabile, del suo rappresentante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2" w:name="_heading=h.3dfgb2rnbfho" w:colFirst="0" w:colLast="0"/>
      <w:bookmarkEnd w:id="12"/>
      <w:r>
        <w:rPr>
          <w:rFonts w:ascii="Arial" w:eastAsia="Arial" w:hAnsi="Arial" w:cs="Arial"/>
          <w:color w:val="0000FF"/>
          <w:sz w:val="14"/>
          <w:szCs w:val="14"/>
          <w:u w:val="single"/>
        </w:rPr>
        <w:t>[ii]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i dati di contatto del responsabile della protezione dei dati, ove applicabile;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3" w:name="_heading=h.9m19j04jjzdy" w:colFirst="0" w:colLast="0"/>
      <w:bookmarkEnd w:id="13"/>
      <w:r>
        <w:rPr>
          <w:rFonts w:ascii="Arial" w:eastAsia="Arial" w:hAnsi="Arial" w:cs="Arial"/>
          <w:color w:val="0000FF"/>
          <w:sz w:val="14"/>
          <w:szCs w:val="14"/>
          <w:u w:val="single"/>
        </w:rPr>
        <w:t>[iii]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Base giuridica del trattamento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4" w:name="_heading=h.xmqqlhtc1syw" w:colFirst="0" w:colLast="0"/>
      <w:bookmarkEnd w:id="14"/>
      <w:r>
        <w:rPr>
          <w:rFonts w:ascii="Arial" w:eastAsia="Arial" w:hAnsi="Arial" w:cs="Arial"/>
          <w:color w:val="0000FF"/>
          <w:sz w:val="14"/>
          <w:szCs w:val="14"/>
          <w:u w:val="single"/>
        </w:rPr>
        <w:t>[iv]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le finalità del trattamento cui sono destinati i dati personali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5" w:name="_heading=h.pdsbfsqvjl0" w:colFirst="0" w:colLast="0"/>
      <w:bookmarkEnd w:id="15"/>
      <w:r>
        <w:rPr>
          <w:rFonts w:ascii="Arial" w:eastAsia="Arial" w:hAnsi="Arial" w:cs="Arial"/>
          <w:color w:val="0000FF"/>
          <w:sz w:val="14"/>
          <w:szCs w:val="14"/>
          <w:u w:val="single"/>
        </w:rPr>
        <w:t>[v]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se la comunicazione di dati personali è un obbligo legale o contrattuale oppure un requisito necessario per la conclusione di un contratto, e se l'in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teressato ha l'obbligo di fornire i dati personali nonché le possibili conseguenze della mancata comunicazione di tali dati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6" w:name="_heading=h.8fg3mg6r8137" w:colFirst="0" w:colLast="0"/>
      <w:bookmarkEnd w:id="16"/>
      <w:r>
        <w:rPr>
          <w:rFonts w:ascii="Arial" w:eastAsia="Arial" w:hAnsi="Arial" w:cs="Arial"/>
          <w:color w:val="0000FF"/>
          <w:sz w:val="14"/>
          <w:szCs w:val="14"/>
          <w:u w:val="single"/>
        </w:rPr>
        <w:t>[vi]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gli eventuali destinatari o le eventuali categorie di destinatari dei dati personali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7" w:name="_heading=h.ywz8fma3j2z8" w:colFirst="0" w:colLast="0"/>
      <w:bookmarkEnd w:id="17"/>
      <w:r>
        <w:rPr>
          <w:rFonts w:ascii="Arial" w:eastAsia="Arial" w:hAnsi="Arial" w:cs="Arial"/>
          <w:color w:val="0000FF"/>
          <w:sz w:val="14"/>
          <w:szCs w:val="14"/>
          <w:u w:val="single"/>
        </w:rPr>
        <w:t>[vii]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Periodo di conservazione e legittim</w:t>
      </w:r>
      <w:r>
        <w:rPr>
          <w:rFonts w:ascii="Arial" w:eastAsia="Arial" w:hAnsi="Arial" w:cs="Arial"/>
          <w:color w:val="000000"/>
          <w:sz w:val="14"/>
          <w:szCs w:val="14"/>
        </w:rPr>
        <w:t>o interesse del titolare al trattamento/conservazione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8" w:name="_heading=h.ghjdoqx50jht" w:colFirst="0" w:colLast="0"/>
      <w:bookmarkEnd w:id="18"/>
      <w:r>
        <w:rPr>
          <w:rFonts w:ascii="Arial" w:eastAsia="Arial" w:hAnsi="Arial" w:cs="Arial"/>
          <w:color w:val="0000FF"/>
          <w:sz w:val="14"/>
          <w:szCs w:val="14"/>
          <w:u w:val="single"/>
        </w:rPr>
        <w:t>[viii]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l'esistenza del diritto dell'interessato di chiedere al titolare del trattamento l'accesso ai dati personali e la rettifica o la cancellazione degli stessi o la limitazione del trattamento che lo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riguardano o di opporsi al loro trattamento, oltre al diritto alla portabilità dei dati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19" w:name="_heading=h.k5jdvqfxrtru" w:colFirst="0" w:colLast="0"/>
      <w:bookmarkEnd w:id="19"/>
      <w:r>
        <w:rPr>
          <w:rFonts w:ascii="Arial" w:eastAsia="Arial" w:hAnsi="Arial" w:cs="Arial"/>
          <w:color w:val="0000FF"/>
          <w:sz w:val="14"/>
          <w:szCs w:val="14"/>
          <w:u w:val="single"/>
        </w:rPr>
        <w:t>[ix]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il diritto di proporre reclamo a un'autorità di controllo </w:t>
      </w:r>
    </w:p>
    <w:p w:rsidR="00236C5C" w:rsidRDefault="009443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0FF"/>
          <w:sz w:val="14"/>
          <w:szCs w:val="14"/>
          <w:u w:val="single"/>
        </w:rPr>
        <w:t>[x</w:t>
      </w:r>
      <w:proofErr w:type="gramStart"/>
      <w:r>
        <w:rPr>
          <w:rFonts w:ascii="Arial" w:eastAsia="Arial" w:hAnsi="Arial" w:cs="Arial"/>
          <w:color w:val="0000FF"/>
          <w:sz w:val="14"/>
          <w:szCs w:val="14"/>
          <w:u w:val="single"/>
        </w:rPr>
        <w:t>]</w:t>
      </w:r>
      <w:r>
        <w:rPr>
          <w:rFonts w:ascii="Arial" w:eastAsia="Arial" w:hAnsi="Arial" w:cs="Arial"/>
          <w:color w:val="000000"/>
          <w:sz w:val="14"/>
          <w:szCs w:val="14"/>
        </w:rPr>
        <w:t>  l'esistenza</w:t>
      </w:r>
      <w:proofErr w:type="gramEnd"/>
      <w:r>
        <w:rPr>
          <w:rFonts w:ascii="Arial" w:eastAsia="Arial" w:hAnsi="Arial" w:cs="Arial"/>
          <w:color w:val="000000"/>
          <w:sz w:val="14"/>
          <w:szCs w:val="14"/>
        </w:rPr>
        <w:t xml:space="preserve"> di un processo decisionale automatizzato, compresa la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profilazione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di cui all'articol</w:t>
      </w:r>
      <w:r>
        <w:rPr>
          <w:rFonts w:ascii="Arial" w:eastAsia="Arial" w:hAnsi="Arial" w:cs="Arial"/>
          <w:color w:val="000000"/>
          <w:sz w:val="14"/>
          <w:szCs w:val="14"/>
        </w:rPr>
        <w:t>o 22, paragrafi 1 e 4, e, almeno in tali casi, informazioni significative sulla logica utilizzata, nonché l'importanza e le conseguenze previste di tale trattamento per l'interessato</w:t>
      </w:r>
    </w:p>
    <w:sectPr w:rsidR="00236C5C">
      <w:headerReference w:type="default" r:id="rId10"/>
      <w:footerReference w:type="default" r:id="rId11"/>
      <w:headerReference w:type="first" r:id="rId12"/>
      <w:pgSz w:w="11906" w:h="16838"/>
      <w:pgMar w:top="564" w:right="849" w:bottom="284" w:left="993" w:header="568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306" w:rsidRDefault="00944306">
      <w:r>
        <w:separator/>
      </w:r>
    </w:p>
  </w:endnote>
  <w:endnote w:type="continuationSeparator" w:id="0">
    <w:p w:rsidR="00944306" w:rsidRDefault="0094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E0912B0-2A7D-4CE5-9EAC-418EE1C2B6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39EB39-3AE7-4B55-A930-889B2B84A50B}"/>
    <w:embedBold r:id="rId3" w:fontKey="{86B03AC1-D6ED-4B89-9726-030D64A6EB66}"/>
    <w:embedItalic r:id="rId4" w:fontKey="{755DCA15-33F6-44A3-80DD-5DDD896A746A}"/>
    <w:embedBoldItalic r:id="rId5" w:fontKey="{F6DE9BA1-C219-4ED7-BCB0-151F029A8A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643A9451-C974-49B1-A30B-D8AB25EE18E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5C7CA122-E275-4F40-AD99-E56718C69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499059-E8A6-4405-9421-487F3A5350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C5C" w:rsidRDefault="00236C5C">
    <w:pPr>
      <w:pBdr>
        <w:top w:val="nil"/>
        <w:left w:val="nil"/>
        <w:bottom w:val="nil"/>
        <w:right w:val="nil"/>
        <w:between w:val="nil"/>
      </w:pBdr>
      <w:ind w:right="360"/>
      <w:jc w:val="both"/>
      <w:rPr>
        <w:rFonts w:ascii="Garamond" w:eastAsia="Garamond" w:hAnsi="Garamond" w:cs="Garamon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306" w:rsidRDefault="00944306">
      <w:r>
        <w:separator/>
      </w:r>
    </w:p>
  </w:footnote>
  <w:footnote w:type="continuationSeparator" w:id="0">
    <w:p w:rsidR="00944306" w:rsidRDefault="00944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C5C" w:rsidRDefault="009443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color w:val="000000"/>
      </w:rPr>
      <w:tab/>
      <w:t xml:space="preserve">– </w:t>
    </w:r>
    <w:r>
      <w:rPr>
        <w:rFonts w:ascii="Garamond" w:eastAsia="Garamond" w:hAnsi="Garamond" w:cs="Garamond"/>
        <w:color w:val="000000"/>
      </w:rPr>
      <w:fldChar w:fldCharType="begin"/>
    </w:r>
    <w:r>
      <w:rPr>
        <w:rFonts w:ascii="Garamond" w:eastAsia="Garamond" w:hAnsi="Garamond" w:cs="Garamond"/>
        <w:color w:val="000000"/>
      </w:rPr>
      <w:instrText>PAGE</w:instrText>
    </w:r>
    <w:r w:rsidR="00164E2E">
      <w:rPr>
        <w:rFonts w:ascii="Garamond" w:eastAsia="Garamond" w:hAnsi="Garamond" w:cs="Garamond"/>
        <w:color w:val="000000"/>
      </w:rPr>
      <w:fldChar w:fldCharType="separate"/>
    </w:r>
    <w:r w:rsidR="009A35AF">
      <w:rPr>
        <w:rFonts w:ascii="Garamond" w:eastAsia="Garamond" w:hAnsi="Garamond" w:cs="Garamond"/>
        <w:noProof/>
        <w:color w:val="000000"/>
      </w:rPr>
      <w:t>2</w:t>
    </w:r>
    <w:r>
      <w:rPr>
        <w:rFonts w:ascii="Garamond" w:eastAsia="Garamond" w:hAnsi="Garamond" w:cs="Garamond"/>
        <w:color w:val="000000"/>
      </w:rPr>
      <w:fldChar w:fldCharType="end"/>
    </w:r>
    <w:r>
      <w:rPr>
        <w:rFonts w:ascii="Garamond" w:eastAsia="Garamond" w:hAnsi="Garamond" w:cs="Garamond"/>
        <w:color w:val="000000"/>
      </w:rPr>
      <w:t xml:space="preserve"> –</w:t>
    </w:r>
    <w:r>
      <w:rPr>
        <w:rFonts w:ascii="Garamond" w:eastAsia="Garamond" w:hAnsi="Garamond" w:cs="Garamond"/>
        <w:color w:val="000000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C5C" w:rsidRDefault="00944306">
    <w:pPr>
      <w:pBdr>
        <w:top w:val="nil"/>
        <w:left w:val="nil"/>
        <w:bottom w:val="nil"/>
        <w:right w:val="nil"/>
        <w:between w:val="nil"/>
      </w:pBdr>
      <w:spacing w:after="120"/>
      <w:jc w:val="both"/>
      <w:rPr>
        <w:rFonts w:ascii="Candara" w:eastAsia="Candara" w:hAnsi="Candara" w:cs="Candara"/>
        <w:color w:val="000000"/>
        <w:sz w:val="18"/>
        <w:szCs w:val="18"/>
      </w:rPr>
    </w:pPr>
    <w:r>
      <w:rPr>
        <w:rFonts w:ascii="Garamond" w:eastAsia="Garamond" w:hAnsi="Garamond" w:cs="Garamond"/>
        <w:noProof/>
        <w:color w:val="000000"/>
        <w:lang w:val="it-IT"/>
      </w:rPr>
      <w:drawing>
        <wp:inline distT="0" distB="0" distL="114300" distR="114300">
          <wp:extent cx="840105" cy="502285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0105" cy="502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Al Consiglio Direttivo del Comitato Territoriale UISP FORLI’ CESENA via Aquileia, 1 – 47122 Forlì </w:t>
    </w:r>
    <w:proofErr w:type="spellStart"/>
    <w:r>
      <w:rPr>
        <w:rFonts w:ascii="Calibri" w:eastAsia="Calibri" w:hAnsi="Calibri" w:cs="Calibri"/>
        <w:b/>
        <w:bCs/>
        <w:color w:val="000000"/>
        <w:sz w:val="18"/>
        <w:szCs w:val="18"/>
      </w:rPr>
      <w:t>c.f</w:t>
    </w:r>
    <w:proofErr w:type="spellEnd"/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92052050405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A088E"/>
    <w:multiLevelType w:val="multilevel"/>
    <w:tmpl w:val="A0F8F7D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C5C"/>
    <w:rsid w:val="00164E2E"/>
    <w:rsid w:val="00236C5C"/>
    <w:rsid w:val="00944306"/>
    <w:rsid w:val="009A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B98479-C815-4EEB-9A80-83E74351F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BXZfS3no66M65v49BwtXnTy+A==">CgMxLjAyDmgucm10bXR5ajc3Y3lnMg5oLm14b3RjM20zcjl4ZzIOaC5wM21rYmsxYmowNHEyDmgub2U4bmp3Ym4weXltMg5oLjV0ZzA5YWx0bDdibjIOaC5pcmQxenAxemVmeTYyDmguYmw2a3M1Y21hOGUwMg5oLm15ajhjNXlyMTZmYjIOaC5pZjFvc3V6NWM4MGIyDmgudWN6OGw5cjVlb3lnMg5oLnhxajI1bDd5dm02cDIOaC4zZGZnYjJybmJmaG8yDmguOW0xOWowNGpqemR5Mg5oLnhtcXFsaHRjMXN5dzINaC5wZHNiZnNxdmpsMDIOaC44ZmczbWc2cjgxMzcyDmgueXd6OGZtYTNqMno4Mg5oLmdoamRvcXg1MGpodDIOaC5rNWpkdnFmeHJ0cnU4AHIhMVkwWS1ST1hjay1iWWVqdk5lc01sNHNBeURNdjJQeU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</dc:creator>
  <cp:lastModifiedBy>Silvia</cp:lastModifiedBy>
  <cp:revision>3</cp:revision>
  <cp:lastPrinted>2026-04-29T14:14:00Z</cp:lastPrinted>
  <dcterms:created xsi:type="dcterms:W3CDTF">2026-04-29T14:14:00Z</dcterms:created>
  <dcterms:modified xsi:type="dcterms:W3CDTF">2026-04-29T14:14:00Z</dcterms:modified>
</cp:coreProperties>
</file>