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DA65" w14:textId="77777777" w:rsidR="00F939D2" w:rsidRDefault="00000000">
      <w:pPr>
        <w:jc w:val="center"/>
        <w:rPr>
          <w:b/>
          <w:sz w:val="28"/>
          <w:szCs w:val="28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b/>
          <w:sz w:val="28"/>
          <w:szCs w:val="28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  <w:t>COSA PORTARE DA CASA</w:t>
      </w:r>
    </w:p>
    <w:p w14:paraId="03655054" w14:textId="77777777" w:rsidR="00F939D2" w:rsidRDefault="0000000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CAMBIO COMPLETO da LASCIARE AL CENTRO ESTIVO</w:t>
      </w:r>
    </w:p>
    <w:p w14:paraId="60C74EE6" w14:textId="77777777" w:rsidR="00F939D2" w:rsidRDefault="00000000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Zainetto con nome e cognome del bambino:</w:t>
      </w:r>
    </w:p>
    <w:p w14:paraId="592ACA16" w14:textId="77777777" w:rsidR="00F939D2" w:rsidRDefault="00000000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MERENDA (a consumo esclusivo del bambino) e BORRACCIA con ACQUA (con indicato il nome) </w:t>
      </w:r>
    </w:p>
    <w:p w14:paraId="5997837C" w14:textId="77777777" w:rsidR="00F939D2" w:rsidRDefault="00000000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MATERIALE SCOLASTICO PER LO SVOLGIMENTO DEI COMPITI</w:t>
      </w:r>
    </w:p>
    <w:p w14:paraId="249C0F8E" w14:textId="77777777" w:rsidR="00F939D2" w:rsidRPr="000648BA" w:rsidRDefault="0000000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 xml:space="preserve">ASTUCCIO COMPLETO CON MATERIALE PER I LAVORI DEI LABORATORI (Matite, pennarelli, forbici, </w:t>
      </w:r>
      <w:proofErr w:type="gramStart"/>
      <w:r>
        <w:rPr>
          <w:sz w:val="28"/>
          <w:szCs w:val="28"/>
        </w:rPr>
        <w:t>colla..</w:t>
      </w:r>
      <w:proofErr w:type="gramEnd"/>
      <w:r>
        <w:rPr>
          <w:sz w:val="28"/>
          <w:szCs w:val="28"/>
        </w:rPr>
        <w:t xml:space="preserve"> ) </w:t>
      </w:r>
    </w:p>
    <w:p w14:paraId="1BA81F35" w14:textId="0AA106E5" w:rsidR="000648BA" w:rsidRPr="000648BA" w:rsidRDefault="000648BA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Posate per chi rimane a pranzo</w:t>
      </w:r>
    </w:p>
    <w:p w14:paraId="120D7675" w14:textId="77777777" w:rsidR="00F939D2" w:rsidRDefault="00F939D2">
      <w:pPr>
        <w:pStyle w:val="Paragrafoelenco"/>
        <w:ind w:left="1440"/>
        <w:rPr>
          <w:sz w:val="28"/>
          <w:szCs w:val="28"/>
        </w:rPr>
      </w:pPr>
    </w:p>
    <w:p w14:paraId="29861F00" w14:textId="77777777" w:rsidR="00F939D2" w:rsidRDefault="00F939D2">
      <w:pPr>
        <w:pStyle w:val="Paragrafoelenco"/>
        <w:ind w:left="1440"/>
        <w:rPr>
          <w:sz w:val="28"/>
          <w:szCs w:val="28"/>
        </w:rPr>
      </w:pPr>
    </w:p>
    <w:p w14:paraId="0F2C070A" w14:textId="170A9690" w:rsidR="000648BA" w:rsidRDefault="00000000" w:rsidP="000648BA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Zaino per la </w:t>
      </w:r>
      <w:r w:rsidR="000648BA">
        <w:rPr>
          <w:b/>
          <w:sz w:val="30"/>
          <w:szCs w:val="30"/>
        </w:rPr>
        <w:t>gita:</w:t>
      </w:r>
    </w:p>
    <w:p w14:paraId="73BF1207" w14:textId="22E28962" w:rsidR="00F939D2" w:rsidRDefault="000648B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 ogni uscita verrà comunicato cosa portare </w:t>
      </w:r>
    </w:p>
    <w:p w14:paraId="5EE556DE" w14:textId="6DF92903" w:rsidR="000648BA" w:rsidRDefault="000648B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Maglietta verde UISP </w:t>
      </w:r>
    </w:p>
    <w:p w14:paraId="04238F08" w14:textId="77777777" w:rsidR="00F939D2" w:rsidRDefault="00F939D2">
      <w:pPr>
        <w:rPr>
          <w:sz w:val="28"/>
          <w:szCs w:val="28"/>
        </w:rPr>
      </w:pPr>
    </w:p>
    <w:p w14:paraId="6332DC61" w14:textId="62B70F57" w:rsidR="00F939D2" w:rsidRDefault="00000000">
      <w:pPr>
        <w:rPr>
          <w:sz w:val="30"/>
          <w:szCs w:val="30"/>
        </w:rPr>
      </w:pPr>
      <w:r>
        <w:rPr>
          <w:b/>
          <w:sz w:val="30"/>
          <w:szCs w:val="30"/>
        </w:rPr>
        <w:t>NON</w:t>
      </w:r>
      <w:r>
        <w:rPr>
          <w:sz w:val="30"/>
          <w:szCs w:val="30"/>
        </w:rPr>
        <w:t xml:space="preserve"> è consentito portare al centro estivo </w:t>
      </w:r>
      <w:r w:rsidR="000648BA">
        <w:rPr>
          <w:sz w:val="30"/>
          <w:szCs w:val="30"/>
        </w:rPr>
        <w:t>oggetti di valore e giochi personali</w:t>
      </w:r>
      <w:r>
        <w:rPr>
          <w:sz w:val="30"/>
          <w:szCs w:val="30"/>
        </w:rPr>
        <w:t>.</w:t>
      </w:r>
    </w:p>
    <w:p w14:paraId="27A2BB72" w14:textId="77777777" w:rsidR="000648BA" w:rsidRDefault="000648BA">
      <w:pPr>
        <w:rPr>
          <w:sz w:val="30"/>
          <w:szCs w:val="30"/>
        </w:rPr>
      </w:pPr>
    </w:p>
    <w:p w14:paraId="2ACEDD1E" w14:textId="49859C6B" w:rsidR="000648BA" w:rsidRDefault="000648BA"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5D2073" wp14:editId="78DA9BD8">
            <wp:simplePos x="0" y="0"/>
            <wp:positionH relativeFrom="column">
              <wp:posOffset>1632585</wp:posOffset>
            </wp:positionH>
            <wp:positionV relativeFrom="paragraph">
              <wp:posOffset>1125220</wp:posOffset>
            </wp:positionV>
            <wp:extent cx="1347470" cy="1906270"/>
            <wp:effectExtent l="228600" t="152400" r="233680" b="151130"/>
            <wp:wrapThrough wrapText="bothSides">
              <wp:wrapPolygon edited="0">
                <wp:start x="20006" y="-423"/>
                <wp:lineTo x="2232" y="-3573"/>
                <wp:lineTo x="80" y="-406"/>
                <wp:lineTo x="-1187" y="2930"/>
                <wp:lineTo x="-1864" y="6377"/>
                <wp:lineTo x="-685" y="6601"/>
                <wp:lineTo x="-1952" y="9937"/>
                <wp:lineTo x="-477" y="10217"/>
                <wp:lineTo x="-1744" y="13552"/>
                <wp:lineTo x="-564" y="13776"/>
                <wp:lineTo x="-1832" y="17112"/>
                <wp:lineTo x="-652" y="17336"/>
                <wp:lineTo x="-1365" y="19212"/>
                <wp:lineTo x="-444" y="20951"/>
                <wp:lineTo x="-603" y="21368"/>
                <wp:lineTo x="1462" y="21760"/>
                <wp:lineTo x="3095" y="21623"/>
                <wp:lineTo x="21468" y="21534"/>
                <wp:lineTo x="21771" y="18239"/>
                <wp:lineTo x="22025" y="10911"/>
                <wp:lineTo x="21817" y="7296"/>
                <wp:lineTo x="22071" y="-31"/>
                <wp:lineTo x="20006" y="-423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20698200">
                      <a:off x="0" y="0"/>
                      <a:ext cx="1347470" cy="19062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D511A" w14:textId="63D6FBC5" w:rsidR="00F939D2" w:rsidRDefault="00000000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3C50">
        <w:rPr>
          <w:noProof/>
          <w:sz w:val="28"/>
          <w:szCs w:val="28"/>
        </w:rPr>
        <w:drawing>
          <wp:inline distT="0" distB="0" distL="0" distR="0" wp14:anchorId="6C4EA2F8" wp14:editId="1A65E008">
            <wp:extent cx="1919605" cy="2715895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1038000">
                      <a:off x="0" y="0"/>
                      <a:ext cx="1918800" cy="2715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9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0BF"/>
    <w:multiLevelType w:val="multilevel"/>
    <w:tmpl w:val="42DC6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0325FD"/>
    <w:multiLevelType w:val="multilevel"/>
    <w:tmpl w:val="079E7F6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23204370">
    <w:abstractNumId w:val="1"/>
  </w:num>
  <w:num w:numId="2" w16cid:durableId="199387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D2"/>
    <w:rsid w:val="000648BA"/>
    <w:rsid w:val="001433FB"/>
    <w:rsid w:val="001E6812"/>
    <w:rsid w:val="006C04F5"/>
    <w:rsid w:val="00ED3639"/>
    <w:rsid w:val="00F939D2"/>
    <w:rsid w:val="00FB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F2EA"/>
  <w15:docId w15:val="{559A6CB3-873E-487C-9FBE-03A387D6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alibri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185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Foietta Daniela</dc:creator>
  <dc:description/>
  <cp:lastModifiedBy>Foietta Daniela</cp:lastModifiedBy>
  <cp:revision>2</cp:revision>
  <dcterms:created xsi:type="dcterms:W3CDTF">2026-03-23T15:02:00Z</dcterms:created>
  <dcterms:modified xsi:type="dcterms:W3CDTF">2026-03-23T15:02:00Z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