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7E" w:rsidRDefault="00696B7E" w:rsidP="00696B7E">
      <w:pPr>
        <w:tabs>
          <w:tab w:val="left" w:pos="0"/>
        </w:tabs>
        <w:spacing w:after="0" w:line="240" w:lineRule="auto"/>
        <w:ind w:left="360"/>
        <w:jc w:val="center"/>
        <w:rPr>
          <w:rFonts w:ascii="Arial Rounded MT Bold" w:hAnsi="Arial Rounded MT Bold" w:cs="Tahoma"/>
          <w:sz w:val="28"/>
        </w:rPr>
      </w:pPr>
    </w:p>
    <w:p w:rsidR="00696B7E" w:rsidRDefault="00696B7E" w:rsidP="00696B7E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MODULO RICHIESTE CHIARIMENTI ACROBATICA</w:t>
      </w:r>
    </w:p>
    <w:p w:rsidR="00696B7E" w:rsidRDefault="00696B7E" w:rsidP="00696B7E">
      <w:pPr>
        <w:tabs>
          <w:tab w:val="left" w:pos="0"/>
        </w:tabs>
        <w:jc w:val="center"/>
        <w:rPr>
          <w:rFonts w:ascii="Arial Rounded MT Bold" w:hAnsi="Arial Rounded MT Bold" w:cs="Tahoma"/>
          <w:color w:val="C0C0C0"/>
          <w:sz w:val="24"/>
          <w:szCs w:val="24"/>
        </w:rPr>
      </w:pPr>
      <w:r>
        <w:rPr>
          <w:rFonts w:ascii="Arial Rounded MT Bold" w:hAnsi="Arial Rounded MT Bold" w:cs="Tahoma"/>
          <w:sz w:val="24"/>
          <w:szCs w:val="24"/>
        </w:rPr>
        <w:t xml:space="preserve">LUOGO: </w:t>
      </w:r>
      <w:r>
        <w:rPr>
          <w:rFonts w:ascii="Arial Rounded MT Bold" w:hAnsi="Arial Rounded MT Bold" w:cs="Tahoma"/>
          <w:color w:val="C0C0C0"/>
          <w:sz w:val="24"/>
          <w:szCs w:val="24"/>
        </w:rPr>
        <w:t xml:space="preserve">________________________________  </w:t>
      </w:r>
      <w:r>
        <w:rPr>
          <w:rFonts w:ascii="Arial Rounded MT Bold" w:hAnsi="Arial Rounded MT Bold" w:cs="Tahoma"/>
          <w:sz w:val="24"/>
          <w:szCs w:val="24"/>
        </w:rPr>
        <w:t xml:space="preserve">DATA: </w:t>
      </w:r>
      <w:r>
        <w:rPr>
          <w:rFonts w:ascii="Arial Rounded MT Bold" w:hAnsi="Arial Rounded MT Bold" w:cs="Tahoma"/>
          <w:color w:val="C0C0C0"/>
          <w:sz w:val="24"/>
          <w:szCs w:val="24"/>
        </w:rPr>
        <w:t>____________________</w:t>
      </w:r>
    </w:p>
    <w:p w:rsidR="00696B7E" w:rsidRDefault="00696B7E" w:rsidP="00696B7E">
      <w:pPr>
        <w:pStyle w:val="Titolo1"/>
        <w:jc w:val="center"/>
        <w:rPr>
          <w:sz w:val="24"/>
          <w:u w:val="single"/>
        </w:rPr>
      </w:pPr>
      <w:r>
        <w:rPr>
          <w:sz w:val="24"/>
          <w:u w:val="single"/>
        </w:rPr>
        <w:t>IL SOTTOSCRITTO ISTRUTTORE_______________________________________________</w:t>
      </w:r>
    </w:p>
    <w:p w:rsidR="00696B7E" w:rsidRDefault="00696B7E" w:rsidP="00696B7E">
      <w:pPr>
        <w:pStyle w:val="Titolo1"/>
        <w:jc w:val="center"/>
        <w:rPr>
          <w:sz w:val="24"/>
          <w:u w:val="single"/>
        </w:rPr>
      </w:pPr>
      <w:r>
        <w:rPr>
          <w:rFonts w:ascii="Arial Rounded MT Bold" w:hAnsi="Arial Rounded MT Bold" w:cs="Tahoma"/>
          <w:sz w:val="24"/>
        </w:rPr>
        <w:t xml:space="preserve">SOCIETA’: </w:t>
      </w:r>
      <w:r>
        <w:rPr>
          <w:sz w:val="24"/>
          <w:u w:val="single"/>
        </w:rPr>
        <w:t>____________________________</w:t>
      </w:r>
    </w:p>
    <w:p w:rsidR="00696B7E" w:rsidRDefault="00696B7E" w:rsidP="00696B7E">
      <w:pPr>
        <w:jc w:val="center"/>
      </w:pPr>
    </w:p>
    <w:p w:rsidR="00696B7E" w:rsidRDefault="00696B7E" w:rsidP="00696B7E">
      <w:pPr>
        <w:pStyle w:val="Titolo1"/>
        <w:jc w:val="center"/>
        <w:rPr>
          <w:rFonts w:ascii="Arial Rounded MT Bold" w:hAnsi="Arial Rounded MT Bold" w:cs="Tahoma"/>
          <w:sz w:val="24"/>
          <w:u w:val="single"/>
        </w:rPr>
      </w:pPr>
      <w:r>
        <w:rPr>
          <w:rFonts w:ascii="Arial Rounded MT Bold" w:hAnsi="Arial Rounded MT Bold" w:cs="Tahoma"/>
          <w:sz w:val="24"/>
          <w:u w:val="single"/>
        </w:rPr>
        <w:t>CHIEDE SPIEGAZIONI VD</w:t>
      </w:r>
    </w:p>
    <w:p w:rsidR="00696B7E" w:rsidRDefault="00696B7E" w:rsidP="00696B7E">
      <w:pPr>
        <w:tabs>
          <w:tab w:val="left" w:pos="0"/>
        </w:tabs>
        <w:jc w:val="center"/>
        <w:rPr>
          <w:rFonts w:ascii="Arial Rounded MT Bold" w:hAnsi="Arial Rounded MT Bold" w:cs="Tahoma"/>
          <w:sz w:val="24"/>
          <w:szCs w:val="24"/>
          <w:u w:val="single"/>
        </w:rPr>
      </w:pPr>
    </w:p>
    <w:p w:rsidR="00696B7E" w:rsidRDefault="00696B7E" w:rsidP="00696B7E">
      <w:pPr>
        <w:tabs>
          <w:tab w:val="left" w:pos="0"/>
        </w:tabs>
        <w:jc w:val="center"/>
        <w:rPr>
          <w:rFonts w:ascii="Arial Rounded MT Bold" w:hAnsi="Arial Rounded MT Bold" w:cs="Tahoma"/>
          <w:color w:val="C0C0C0"/>
          <w:sz w:val="24"/>
          <w:szCs w:val="24"/>
        </w:rPr>
      </w:pPr>
      <w:r>
        <w:rPr>
          <w:rFonts w:ascii="Arial Rounded MT Bold" w:hAnsi="Arial Rounded MT Bold" w:cs="Tahoma"/>
          <w:sz w:val="24"/>
          <w:szCs w:val="24"/>
        </w:rPr>
        <w:t xml:space="preserve">GINNASTA: </w:t>
      </w:r>
      <w:r>
        <w:rPr>
          <w:rFonts w:ascii="Arial Rounded MT Bold" w:hAnsi="Arial Rounded MT Bold" w:cs="Tahoma"/>
          <w:color w:val="C0C0C0"/>
          <w:sz w:val="24"/>
          <w:szCs w:val="24"/>
        </w:rPr>
        <w:t>_________________________________</w:t>
      </w:r>
    </w:p>
    <w:p w:rsidR="00696B7E" w:rsidRDefault="00696B7E" w:rsidP="00696B7E">
      <w:pPr>
        <w:tabs>
          <w:tab w:val="left" w:pos="0"/>
        </w:tabs>
        <w:jc w:val="center"/>
        <w:rPr>
          <w:rFonts w:ascii="Arial Rounded MT Bold" w:hAnsi="Arial Rounded MT Bold" w:cs="Tahoma"/>
          <w:sz w:val="24"/>
          <w:szCs w:val="24"/>
        </w:rPr>
      </w:pPr>
      <w:r>
        <w:rPr>
          <w:rFonts w:ascii="Arial Rounded MT Bold" w:hAnsi="Arial Rounded MT Bold" w:cs="Tahoma"/>
          <w:sz w:val="24"/>
          <w:szCs w:val="24"/>
        </w:rPr>
        <w:t xml:space="preserve">CATEGORIA: </w:t>
      </w:r>
      <w:r>
        <w:rPr>
          <w:rFonts w:ascii="Arial Rounded MT Bold" w:hAnsi="Arial Rounded MT Bold" w:cs="Tahoma"/>
          <w:color w:val="C0C0C0"/>
          <w:sz w:val="24"/>
          <w:szCs w:val="24"/>
        </w:rPr>
        <w:t>________________________________</w:t>
      </w:r>
    </w:p>
    <w:p w:rsidR="00696B7E" w:rsidRDefault="00696B7E" w:rsidP="00696B7E">
      <w:pPr>
        <w:tabs>
          <w:tab w:val="left" w:pos="0"/>
        </w:tabs>
        <w:jc w:val="center"/>
        <w:rPr>
          <w:rFonts w:ascii="Arial Rounded MT Bold" w:hAnsi="Arial Rounded MT Bold" w:cs="Tahoma"/>
          <w:sz w:val="24"/>
          <w:szCs w:val="24"/>
        </w:rPr>
      </w:pPr>
    </w:p>
    <w:p w:rsidR="00696B7E" w:rsidRDefault="00696B7E" w:rsidP="00696B7E">
      <w:pPr>
        <w:tabs>
          <w:tab w:val="left" w:pos="0"/>
        </w:tabs>
        <w:spacing w:after="0" w:line="240" w:lineRule="auto"/>
        <w:ind w:left="360"/>
        <w:jc w:val="center"/>
        <w:rPr>
          <w:rFonts w:ascii="Arial Rounded MT Bold" w:hAnsi="Arial Rounded MT Bold" w:cs="Tahom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Arial Rounded MT Bold" w:hAnsi="Arial Rounded MT Bold" w:cs="Tahoma"/>
          <w:sz w:val="24"/>
          <w:szCs w:val="24"/>
        </w:rPr>
        <w:t xml:space="preserve">TRAMPOLINO  AVANTI   </w:t>
      </w: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Arial Rounded MT Bold" w:hAnsi="Arial Rounded MT Bold" w:cs="Tahoma"/>
          <w:sz w:val="24"/>
          <w:szCs w:val="24"/>
        </w:rPr>
        <w:t>TRAMPOLINO INDIETRO</w:t>
      </w:r>
    </w:p>
    <w:p w:rsidR="00696B7E" w:rsidRDefault="00696B7E" w:rsidP="00696B7E">
      <w:pPr>
        <w:tabs>
          <w:tab w:val="left" w:pos="0"/>
        </w:tabs>
        <w:spacing w:after="0" w:line="240" w:lineRule="auto"/>
        <w:ind w:left="360"/>
        <w:jc w:val="center"/>
        <w:rPr>
          <w:rFonts w:ascii="Arial Rounded MT Bold" w:hAnsi="Arial Rounded MT Bold" w:cs="Tahom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Arial Rounded MT Bold" w:hAnsi="Arial Rounded MT Bold" w:cs="Tahoma"/>
          <w:sz w:val="24"/>
          <w:szCs w:val="24"/>
        </w:rPr>
        <w:t xml:space="preserve">STRISCIA 1   </w:t>
      </w: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Arial Rounded MT Bold" w:hAnsi="Arial Rounded MT Bold" w:cs="Tahoma"/>
          <w:sz w:val="24"/>
          <w:szCs w:val="24"/>
        </w:rPr>
        <w:t xml:space="preserve">STRISCIA 2  </w:t>
      </w: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Arial Rounded MT Bold" w:hAnsi="Arial Rounded MT Bold" w:cs="Tahoma"/>
          <w:sz w:val="24"/>
          <w:szCs w:val="24"/>
        </w:rPr>
        <w:t xml:space="preserve">STRISCIA 3  </w:t>
      </w:r>
    </w:p>
    <w:p w:rsidR="00696B7E" w:rsidRDefault="00696B7E" w:rsidP="00696B7E">
      <w:pPr>
        <w:tabs>
          <w:tab w:val="left" w:pos="0"/>
        </w:tabs>
        <w:jc w:val="center"/>
        <w:rPr>
          <w:rFonts w:ascii="Arial Rounded MT Bold" w:hAnsi="Arial Rounded MT Bold" w:cs="Tahoma"/>
          <w:sz w:val="24"/>
          <w:szCs w:val="24"/>
        </w:rPr>
      </w:pPr>
    </w:p>
    <w:p w:rsidR="00696B7E" w:rsidRDefault="00696B7E" w:rsidP="00696B7E">
      <w:pPr>
        <w:tabs>
          <w:tab w:val="left" w:pos="0"/>
        </w:tabs>
        <w:spacing w:line="360" w:lineRule="auto"/>
        <w:jc w:val="center"/>
        <w:rPr>
          <w:rFonts w:ascii="Tahoma" w:hAnsi="Tahoma" w:cs="Tahoma"/>
          <w:color w:val="C0C0C0"/>
          <w:sz w:val="16"/>
        </w:rPr>
      </w:pPr>
      <w:r>
        <w:rPr>
          <w:rFonts w:ascii="Tahoma" w:hAnsi="Tahoma" w:cs="Tahoma"/>
          <w:color w:val="C0C0C0"/>
          <w:sz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96B7E" w:rsidRDefault="00696B7E" w:rsidP="00696B7E">
      <w:pPr>
        <w:tabs>
          <w:tab w:val="left" w:pos="0"/>
        </w:tabs>
        <w:spacing w:line="360" w:lineRule="auto"/>
        <w:jc w:val="center"/>
        <w:rPr>
          <w:rFonts w:ascii="Tahoma" w:hAnsi="Tahoma" w:cs="Tahoma"/>
          <w:color w:val="C0C0C0"/>
          <w:sz w:val="16"/>
        </w:rPr>
      </w:pPr>
      <w:r>
        <w:rPr>
          <w:rFonts w:ascii="Tahoma" w:hAnsi="Tahoma" w:cs="Tahoma"/>
          <w:color w:val="C0C0C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96B7E" w:rsidRDefault="00696B7E" w:rsidP="00696B7E">
      <w:pPr>
        <w:tabs>
          <w:tab w:val="left" w:pos="0"/>
        </w:tabs>
        <w:spacing w:line="360" w:lineRule="auto"/>
        <w:jc w:val="center"/>
        <w:rPr>
          <w:rFonts w:ascii="Tahoma" w:hAnsi="Tahoma" w:cs="Tahoma"/>
          <w:color w:val="C0C0C0"/>
          <w:sz w:val="16"/>
        </w:rPr>
      </w:pPr>
      <w:r>
        <w:rPr>
          <w:rFonts w:ascii="Tahoma" w:hAnsi="Tahoma" w:cs="Tahoma"/>
          <w:color w:val="C0C0C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696B7E" w:rsidRDefault="00696B7E" w:rsidP="00696B7E">
      <w:pPr>
        <w:tabs>
          <w:tab w:val="left" w:pos="0"/>
        </w:tabs>
        <w:spacing w:line="360" w:lineRule="auto"/>
        <w:jc w:val="center"/>
        <w:rPr>
          <w:rFonts w:ascii="Tahoma" w:hAnsi="Tahoma" w:cs="Tahoma"/>
          <w:color w:val="C0C0C0"/>
          <w:sz w:val="16"/>
        </w:rPr>
      </w:pPr>
      <w:r>
        <w:rPr>
          <w:rFonts w:ascii="Tahoma" w:hAnsi="Tahoma" w:cs="Tahoma"/>
          <w:color w:val="C0C0C0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696B7E" w:rsidRDefault="00696B7E" w:rsidP="00696B7E">
      <w:pPr>
        <w:tabs>
          <w:tab w:val="left" w:pos="0"/>
        </w:tabs>
        <w:spacing w:line="360" w:lineRule="auto"/>
        <w:jc w:val="center"/>
        <w:rPr>
          <w:rFonts w:ascii="Tahoma" w:hAnsi="Tahoma" w:cs="Tahoma"/>
          <w:color w:val="C0C0C0"/>
          <w:sz w:val="16"/>
        </w:rPr>
      </w:pPr>
    </w:p>
    <w:p w:rsidR="00696B7E" w:rsidRDefault="00696B7E" w:rsidP="00696B7E">
      <w:pPr>
        <w:tabs>
          <w:tab w:val="left" w:pos="0"/>
        </w:tabs>
        <w:jc w:val="center"/>
      </w:pPr>
      <w:r>
        <w:rPr>
          <w:rFonts w:ascii="Palatino Linotype" w:hAnsi="Palatino Linotype" w:cs="Tahoma"/>
          <w:sz w:val="18"/>
        </w:rPr>
        <w:t>Ente di promozione sportiva riconosciuto dal CONI 24/6/76 D.P.R. n.530 del 2/8/1974 Associazione con finalità assistenziali riconosciuta con decreto del ministro del 6/5/1989</w:t>
      </w:r>
    </w:p>
    <w:p w:rsidR="005A0750" w:rsidRDefault="005A0750"/>
    <w:sectPr w:rsidR="005A0750" w:rsidSect="005A0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80" w:rsidRDefault="00BF3980" w:rsidP="00696B7E">
      <w:pPr>
        <w:spacing w:after="0" w:line="240" w:lineRule="auto"/>
      </w:pPr>
      <w:r>
        <w:separator/>
      </w:r>
    </w:p>
  </w:endnote>
  <w:endnote w:type="continuationSeparator" w:id="0">
    <w:p w:rsidR="00BF3980" w:rsidRDefault="00BF3980" w:rsidP="0069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80" w:rsidRDefault="00BF3980" w:rsidP="00696B7E">
      <w:pPr>
        <w:spacing w:after="0" w:line="240" w:lineRule="auto"/>
      </w:pPr>
      <w:r>
        <w:separator/>
      </w:r>
    </w:p>
  </w:footnote>
  <w:footnote w:type="continuationSeparator" w:id="0">
    <w:p w:rsidR="00BF3980" w:rsidRDefault="00BF3980" w:rsidP="0069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B7E"/>
    <w:rsid w:val="005A0750"/>
    <w:rsid w:val="00696B7E"/>
    <w:rsid w:val="00BF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B7E"/>
    <w:pPr>
      <w:suppressAutoHyphens/>
    </w:pPr>
    <w:rPr>
      <w:rFonts w:ascii="Calibri" w:eastAsia="Calibri" w:hAnsi="Calibri" w:cs="Times New Roman"/>
      <w:color w:val="00000A"/>
      <w:kern w:val="2"/>
    </w:rPr>
  </w:style>
  <w:style w:type="paragraph" w:styleId="Titolo1">
    <w:name w:val="heading 1"/>
    <w:basedOn w:val="Normale"/>
    <w:next w:val="Normale"/>
    <w:link w:val="Titolo1Carattere"/>
    <w:qFormat/>
    <w:rsid w:val="00696B7E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6B7E"/>
    <w:rPr>
      <w:rFonts w:ascii="Cambria" w:eastAsia="Times New Roman" w:hAnsi="Cambria" w:cs="Cambria"/>
      <w:b/>
      <w:bCs/>
      <w:color w:val="365F91"/>
      <w:kern w:val="2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6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6B7E"/>
    <w:rPr>
      <w:rFonts w:ascii="Calibri" w:eastAsia="Calibri" w:hAnsi="Calibri" w:cs="Times New Roman"/>
      <w:color w:val="00000A"/>
      <w:kern w:val="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96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6B7E"/>
    <w:rPr>
      <w:rFonts w:ascii="Calibri" w:eastAsia="Calibri" w:hAnsi="Calibri" w:cs="Times New Roman"/>
      <w:color w:val="00000A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vasta</dc:creator>
  <cp:lastModifiedBy>paola vasta</cp:lastModifiedBy>
  <cp:revision>1</cp:revision>
  <dcterms:created xsi:type="dcterms:W3CDTF">2019-01-15T09:54:00Z</dcterms:created>
  <dcterms:modified xsi:type="dcterms:W3CDTF">2019-01-15T09:55:00Z</dcterms:modified>
</cp:coreProperties>
</file>