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6A" w:rsidRDefault="0050486A">
      <w:r>
        <w:t xml:space="preserve">                                  </w:t>
      </w:r>
      <w:r>
        <w:rPr>
          <w:noProof/>
          <w:lang w:eastAsia="it-IT"/>
        </w:rPr>
        <w:t xml:space="preserve">                                                                           </w:t>
      </w:r>
    </w:p>
    <w:p w:rsidR="0050486A" w:rsidRPr="00F00D3C" w:rsidRDefault="0050486A">
      <w:pPr>
        <w:rPr>
          <w:b/>
          <w:bCs/>
          <w:noProof/>
          <w:sz w:val="28"/>
          <w:szCs w:val="28"/>
          <w:lang w:eastAsia="it-IT"/>
        </w:rPr>
      </w:pPr>
      <w:r w:rsidRPr="00F00D3C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</w:t>
      </w:r>
      <w:r w:rsidRPr="00F00D3C">
        <w:rPr>
          <w:b/>
          <w:bCs/>
          <w:sz w:val="28"/>
          <w:szCs w:val="28"/>
        </w:rPr>
        <w:t>Con il Patrocinio di</w:t>
      </w:r>
      <w:r>
        <w:rPr>
          <w:b/>
          <w:bCs/>
          <w:sz w:val="28"/>
          <w:szCs w:val="28"/>
        </w:rPr>
        <w:t xml:space="preserve"> :</w:t>
      </w:r>
    </w:p>
    <w:p w:rsidR="0050486A" w:rsidRDefault="0050486A">
      <w:pPr>
        <w:rPr>
          <w:rFonts w:ascii="Arial Black" w:hAnsi="Arial Black" w:cs="Arial Black"/>
          <w:color w:val="FF0000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style="position:absolute;margin-left:401.55pt;margin-top:14pt;width:116.6pt;height:58.45pt;z-index:251658240;visibility:visible">
            <v:imagedata r:id="rId5" o:title=""/>
            <w10:wrap type="square"/>
          </v:shape>
        </w:pict>
      </w:r>
      <w:r>
        <w:rPr>
          <w:noProof/>
          <w:lang w:eastAsia="it-IT"/>
        </w:rPr>
        <w:t xml:space="preserve">   </w:t>
      </w:r>
      <w:r w:rsidRPr="00A911F4">
        <w:rPr>
          <w:noProof/>
          <w:lang w:eastAsia="it-IT"/>
        </w:rPr>
        <w:pict>
          <v:shape id="Immagine 1" o:spid="_x0000_i1025" type="#_x0000_t75" style="width:146.25pt;height:80.25pt;visibility:visible">
            <v:imagedata r:id="rId6" o:title=""/>
          </v:shape>
        </w:pict>
      </w:r>
      <w:r>
        <w:rPr>
          <w:noProof/>
          <w:lang w:eastAsia="it-IT"/>
        </w:rPr>
        <w:t xml:space="preserve">                </w:t>
      </w:r>
      <w:r w:rsidRPr="00A911F4">
        <w:rPr>
          <w:noProof/>
          <w:lang w:eastAsia="it-IT"/>
        </w:rPr>
        <w:pict>
          <v:shape id="Immagine 3" o:spid="_x0000_i1026" type="#_x0000_t75" alt="Risultati immagini per logo provincia di modena" style="width:149.25pt;height:1in;visibility:visible">
            <v:imagedata r:id="rId7" o:title=""/>
          </v:shape>
        </w:pict>
      </w:r>
    </w:p>
    <w:p w:rsidR="0050486A" w:rsidRPr="001B7226" w:rsidRDefault="0050486A" w:rsidP="001B7226">
      <w:pPr>
        <w:rPr>
          <w:rFonts w:ascii="Arial Black" w:hAnsi="Arial Black" w:cs="Arial Black"/>
          <w:color w:val="FF0000"/>
        </w:rPr>
      </w:pPr>
      <w:r>
        <w:rPr>
          <w:rFonts w:ascii="Arial Black" w:hAnsi="Arial Black" w:cs="Arial Black"/>
          <w:color w:val="FF0000"/>
        </w:rPr>
        <w:t xml:space="preserve">                 </w:t>
      </w:r>
      <w:r w:rsidRPr="004D3F3B">
        <w:rPr>
          <w:rFonts w:ascii="Arial Black" w:hAnsi="Arial Black" w:cs="Arial Black"/>
          <w:b/>
          <w:bCs/>
          <w:sz w:val="28"/>
          <w:szCs w:val="28"/>
        </w:rPr>
        <w:t>La Sezione  Ciclismo</w:t>
      </w:r>
      <w:r>
        <w:rPr>
          <w:rFonts w:ascii="Arial Black" w:hAnsi="Arial Black" w:cs="Arial Black"/>
          <w:b/>
          <w:bCs/>
          <w:sz w:val="28"/>
          <w:szCs w:val="28"/>
        </w:rPr>
        <w:t xml:space="preserve"> del Comitato   UISP di Modena</w:t>
      </w:r>
    </w:p>
    <w:p w:rsidR="0050486A" w:rsidRDefault="0050486A" w:rsidP="00077276">
      <w:pPr>
        <w:tabs>
          <w:tab w:val="left" w:pos="8625"/>
        </w:tabs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CA57D1">
        <w:rPr>
          <w:rFonts w:ascii="Times New Roman" w:hAnsi="Times New Roman" w:cs="Times New Roman"/>
          <w:b/>
          <w:bCs/>
          <w:sz w:val="44"/>
          <w:szCs w:val="44"/>
          <w:u w:val="single"/>
        </w:rPr>
        <w:t>Organizza</w:t>
      </w: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 xml:space="preserve"> per </w:t>
      </w:r>
    </w:p>
    <w:p w:rsidR="0050486A" w:rsidRDefault="0050486A" w:rsidP="00077276">
      <w:pPr>
        <w:tabs>
          <w:tab w:val="left" w:pos="8625"/>
        </w:tabs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>Domenica 11 giugno  2017</w:t>
      </w:r>
    </w:p>
    <w:p w:rsidR="0050486A" w:rsidRPr="001B7226" w:rsidRDefault="0050486A" w:rsidP="001B7226">
      <w:pPr>
        <w:tabs>
          <w:tab w:val="left" w:pos="8625"/>
        </w:tabs>
        <w:rPr>
          <w:rFonts w:ascii="Times New Roman" w:hAnsi="Times New Roman" w:cs="Times New Roman"/>
          <w:b/>
          <w:bCs/>
          <w:sz w:val="44"/>
          <w:szCs w:val="44"/>
        </w:rPr>
      </w:pPr>
      <w:r w:rsidRPr="00A911F4">
        <w:rPr>
          <w:noProof/>
          <w:lang w:eastAsia="it-IT"/>
        </w:rPr>
        <w:pict>
          <v:shape id="Immagine 4" o:spid="_x0000_i1027" type="#_x0000_t75" alt="Risultati immagini per disegni di lepre" style="width:46.5pt;height:58.5pt;visibility:visible">
            <v:imagedata r:id="rId8" o:title=""/>
          </v:shape>
        </w:pic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</w:t>
      </w:r>
      <w:r w:rsidRPr="00A911F4">
        <w:rPr>
          <w:noProof/>
          <w:lang w:eastAsia="it-IT"/>
        </w:rPr>
        <w:pict>
          <v:shape id="Immagine 7" o:spid="_x0000_i1028" type="#_x0000_t75" alt="Risultati immagini per disegni di lepre" style="width:46.5pt;height:58.5pt;visibility:visible">
            <v:imagedata r:id="rId8" o:title=""/>
          </v:shape>
        </w:pic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</w:t>
      </w:r>
      <w:r w:rsidRPr="00A911F4">
        <w:rPr>
          <w:noProof/>
          <w:lang w:eastAsia="it-IT"/>
        </w:rPr>
        <w:pict>
          <v:shape id="Immagine 5" o:spid="_x0000_i1029" type="#_x0000_t75" alt="Risultati immagini per disegni di lepre" style="width:46.5pt;height:58.5pt;visibility:visible">
            <v:imagedata r:id="rId8" o:title=""/>
          </v:shape>
        </w:pic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</w:t>
      </w:r>
      <w:r w:rsidRPr="00A911F4">
        <w:rPr>
          <w:noProof/>
          <w:lang w:eastAsia="it-IT"/>
        </w:rPr>
        <w:pict>
          <v:shape id="Immagine 6" o:spid="_x0000_i1030" type="#_x0000_t75" alt="Risultati immagini per disegni di lepre" style="width:46.5pt;height:58.5pt;visibility:visible">
            <v:imagedata r:id="rId8" o:title=""/>
          </v:shape>
        </w:pic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</w:t>
      </w:r>
      <w:r w:rsidRPr="00A911F4">
        <w:rPr>
          <w:noProof/>
          <w:lang w:eastAsia="it-IT"/>
        </w:rPr>
        <w:pict>
          <v:shape id="Immagine 8" o:spid="_x0000_i1031" type="#_x0000_t75" alt="Risultati immagini per disegni di lepre" style="width:46.5pt;height:58.5pt;visibility:visible">
            <v:imagedata r:id="rId8" o:title=""/>
          </v:shape>
        </w:pict>
      </w:r>
    </w:p>
    <w:p w:rsidR="0050486A" w:rsidRPr="00E10348" w:rsidRDefault="0050486A" w:rsidP="004D3F3B">
      <w:pPr>
        <w:jc w:val="center"/>
        <w:rPr>
          <w:rFonts w:ascii="Arial Black" w:hAnsi="Arial Black" w:cs="Arial Black"/>
          <w:b/>
          <w:bCs/>
          <w:i/>
          <w:iCs/>
          <w:color w:val="FF0000"/>
          <w:sz w:val="52"/>
          <w:szCs w:val="52"/>
          <w:u w:val="single"/>
        </w:rPr>
      </w:pPr>
      <w:r w:rsidRPr="00E10348">
        <w:rPr>
          <w:rFonts w:ascii="Arial Black" w:hAnsi="Arial Black" w:cs="Arial Black"/>
          <w:b/>
          <w:bCs/>
          <w:i/>
          <w:iCs/>
          <w:color w:val="FF0000"/>
          <w:sz w:val="52"/>
          <w:szCs w:val="52"/>
          <w:u w:val="single"/>
        </w:rPr>
        <w:t>“ La fretta lasciamola alle  lepri .”</w:t>
      </w:r>
    </w:p>
    <w:p w:rsidR="0050486A" w:rsidRPr="00514D1D" w:rsidRDefault="0050486A" w:rsidP="00514D1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3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4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Terza Ciclo pedalata  ecologica, aperta  a tutti i cittadini che considerano l’uso della bicicletta un viatico per un sano stile di vita, un passatempo e una civile forma  di  contrasto  e  di  lotta   all’ inquinamento  atmosferico  e   acustico</w:t>
      </w:r>
    </w:p>
    <w:p w:rsidR="0050486A" w:rsidRDefault="0050486A" w:rsidP="00514D1D">
      <w:pPr>
        <w:jc w:val="both"/>
        <w:rPr>
          <w:rFonts w:ascii="Arial Black" w:hAnsi="Arial Black" w:cs="Arial Black"/>
          <w:color w:val="FF0000"/>
          <w:u w:val="single"/>
        </w:rPr>
      </w:pPr>
      <w:r w:rsidRPr="00BB4858">
        <w:rPr>
          <w:rFonts w:ascii="Arial Black" w:hAnsi="Arial Black" w:cs="Arial Black"/>
          <w:color w:val="FF0000"/>
          <w:u w:val="single"/>
        </w:rPr>
        <w:t xml:space="preserve">Domenica11 giugno. Pedalata ecologica  sul Naviglio </w:t>
      </w:r>
      <w:r>
        <w:rPr>
          <w:rFonts w:ascii="Arial Black" w:hAnsi="Arial Black" w:cs="Arial Black"/>
          <w:color w:val="FF0000"/>
          <w:u w:val="single"/>
        </w:rPr>
        <w:t>sino al Fiume Panaro -</w:t>
      </w:r>
    </w:p>
    <w:p w:rsidR="0050486A" w:rsidRDefault="0050486A" w:rsidP="00FA1E2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B4858">
        <w:rPr>
          <w:rFonts w:ascii="Arial Black" w:hAnsi="Arial Black" w:cs="Arial Black"/>
          <w:color w:val="FF0000"/>
          <w:u w:val="single"/>
        </w:rPr>
        <w:t>Partenza  Piazzale Polisportiva  Villa  d’Oro  via del Lancilotto</w:t>
      </w:r>
      <w:r w:rsidRPr="00BB485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BB4858">
        <w:rPr>
          <w:rFonts w:ascii="Arial Black" w:hAnsi="Arial Black" w:cs="Arial Black"/>
          <w:color w:val="FF0000"/>
        </w:rPr>
        <w:t xml:space="preserve">ore </w:t>
      </w:r>
      <w:r w:rsidRPr="00FA1E28">
        <w:rPr>
          <w:rFonts w:ascii="Arial Black" w:hAnsi="Arial Black" w:cs="Arial Black"/>
          <w:color w:val="FF0000"/>
          <w:sz w:val="32"/>
          <w:szCs w:val="32"/>
        </w:rPr>
        <w:t>8,30</w:t>
      </w:r>
      <w:r w:rsidRPr="00FA1E28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50486A" w:rsidRPr="009F054B" w:rsidRDefault="0050486A" w:rsidP="009F054B">
      <w:pPr>
        <w:jc w:val="center"/>
        <w:rPr>
          <w:rFonts w:ascii="Times New Roman" w:hAnsi="Times New Roman" w:cs="Times New Roman"/>
          <w:i/>
          <w:iCs/>
          <w:color w:val="FF0000"/>
        </w:rPr>
      </w:pPr>
      <w:r w:rsidRPr="009F054B">
        <w:rPr>
          <w:rFonts w:ascii="Times New Roman" w:hAnsi="Times New Roman" w:cs="Times New Roman"/>
          <w:i/>
          <w:iCs/>
          <w:color w:val="FF0000"/>
        </w:rPr>
        <w:t>Ciclabile  per  Mulini Nuovi, Bertola  e poi  sul  percorso ciclabile  sterrato del   Naviglio (sponda  sinistra ) si raggiunge Albareto , villa Grandi,  Bastiglia e Bomporto. Con la ciclabile   si raggiunge  poi il Mercatone di Sorbara  e per  stradine  secondarie , si arriva  a Bastiglia e con la ciclabile  asfaltata  si arriva  a Modena .  Totale  30  chilometri</w:t>
      </w:r>
    </w:p>
    <w:p w:rsidR="0050486A" w:rsidRDefault="0050486A" w:rsidP="00514D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Info : </w:t>
      </w:r>
      <w:r w:rsidRPr="007374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9" w:history="1">
        <w:r w:rsidRPr="0082220A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lfvincenzi@gmail.com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 o  3476055910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 dalle ore 19 alle 20)</w:t>
      </w:r>
    </w:p>
    <w:p w:rsidR="0050486A" w:rsidRDefault="0050486A" w:rsidP="00514D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Arial Black"/>
          <w:b/>
          <w:bCs/>
          <w:sz w:val="48"/>
          <w:szCs w:val="48"/>
        </w:rPr>
        <w:t>I</w:t>
      </w:r>
      <w:r w:rsidRPr="003A22DE">
        <w:rPr>
          <w:rFonts w:ascii="Arial Black" w:hAnsi="Arial Black" w:cs="Arial Black"/>
          <w:b/>
          <w:bCs/>
          <w:sz w:val="48"/>
          <w:szCs w:val="48"/>
        </w:rPr>
        <w:t>scrizione gratuita.</w:t>
      </w:r>
    </w:p>
    <w:p w:rsidR="0050486A" w:rsidRPr="009F054B" w:rsidRDefault="0050486A" w:rsidP="00514D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4D1D">
        <w:rPr>
          <w:rFonts w:ascii="Times New Roman" w:hAnsi="Times New Roman" w:cs="Times New Roman"/>
          <w:b/>
          <w:bCs/>
          <w:i/>
          <w:iCs/>
          <w:sz w:val="32"/>
          <w:szCs w:val="32"/>
        </w:rPr>
        <w:t>I minori debbono essere accompagnati.</w:t>
      </w:r>
    </w:p>
    <w:p w:rsidR="0050486A" w:rsidRPr="009F054B" w:rsidRDefault="0050486A" w:rsidP="009F054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57C">
        <w:rPr>
          <w:rFonts w:ascii="Times New Roman" w:hAnsi="Times New Roman" w:cs="Times New Roman"/>
          <w:b/>
          <w:bCs/>
          <w:i/>
          <w:iCs/>
          <w:sz w:val="32"/>
          <w:szCs w:val="32"/>
        </w:rPr>
        <w:t>E’ previsto l’accompagnamento di una guida UISP.</w:t>
      </w:r>
    </w:p>
    <w:p w:rsidR="0050486A" w:rsidRPr="009F054B" w:rsidRDefault="0050486A" w:rsidP="009F054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860">
        <w:rPr>
          <w:rFonts w:ascii="Times New Roman" w:hAnsi="Times New Roman" w:cs="Times New Roman"/>
          <w:b/>
          <w:bCs/>
          <w:i/>
          <w:iCs/>
          <w:sz w:val="32"/>
          <w:szCs w:val="32"/>
        </w:rPr>
        <w:t>In caso di maltempo la pedalata sarà recuperata la domenica dopo.</w:t>
      </w:r>
    </w:p>
    <w:p w:rsidR="0050486A" w:rsidRPr="009F054B" w:rsidRDefault="0050486A" w:rsidP="009F054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860">
        <w:rPr>
          <w:rFonts w:ascii="Times New Roman" w:hAnsi="Times New Roman" w:cs="Times New Roman"/>
          <w:b/>
          <w:bCs/>
          <w:i/>
          <w:iCs/>
          <w:sz w:val="32"/>
          <w:szCs w:val="32"/>
        </w:rPr>
        <w:t>Si consiglia di portare un giubbino anti pioggia e una bottiglietta  d’acqua.</w:t>
      </w:r>
    </w:p>
    <w:p w:rsidR="0050486A" w:rsidRPr="00E86B06" w:rsidRDefault="0050486A" w:rsidP="00E86B06">
      <w:pPr>
        <w:tabs>
          <w:tab w:val="left" w:pos="8625"/>
        </w:tabs>
        <w:ind w:left="465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it-IT"/>
        </w:rPr>
        <w:pict>
          <v:shape id="Immagine 1" o:spid="_x0000_s1027" type="#_x0000_t75" alt="http://static.panoramio.com/photos/large/27744257.jpg" style="position:absolute;margin-left:-12.2pt;margin-top:20.3pt;width:333.55pt;height:250.4pt;z-index:251659264;visibility:visible">
            <v:imagedata r:id="rId10" o:title=""/>
            <w10:wrap type="square"/>
          </v:shape>
        </w:pict>
      </w:r>
      <w:r w:rsidRPr="00FA1E2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</w:t>
      </w:r>
    </w:p>
    <w:p w:rsidR="0050486A" w:rsidRDefault="0050486A" w:rsidP="00FA1E28">
      <w:pPr>
        <w:rPr>
          <w:b/>
          <w:bCs/>
        </w:rPr>
      </w:pPr>
      <w:r w:rsidRPr="00FA1E28">
        <w:rPr>
          <w:rFonts w:ascii="Times New Roman" w:hAnsi="Times New Roman" w:cs="Times New Roman"/>
          <w:b/>
          <w:bCs/>
          <w:sz w:val="28"/>
          <w:szCs w:val="28"/>
        </w:rPr>
        <w:t>Naviglio  di Modena:  Villa  Cortese  o Villa  Grandi  sul corso del Naviglio in località  La Rocca</w:t>
      </w:r>
      <w:r w:rsidRPr="00FA1E28">
        <w:rPr>
          <w:b/>
          <w:bCs/>
        </w:rPr>
        <w:t xml:space="preserve"> . </w:t>
      </w:r>
    </w:p>
    <w:p w:rsidR="0050486A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1E28">
        <w:rPr>
          <w:b/>
          <w:bCs/>
        </w:rPr>
        <w:t xml:space="preserve"> </w:t>
      </w:r>
      <w:r w:rsidRPr="00FA1E28">
        <w:rPr>
          <w:rFonts w:ascii="Times New Roman" w:hAnsi="Times New Roman" w:cs="Times New Roman"/>
          <w:b/>
          <w:bCs/>
          <w:sz w:val="28"/>
          <w:szCs w:val="28"/>
        </w:rPr>
        <w:t>Il Conte Dino Grandi, acquistò questa tenuta nel 1959, al rientro dal Br</w:t>
      </w:r>
      <w:r>
        <w:rPr>
          <w:rFonts w:ascii="Times New Roman" w:hAnsi="Times New Roman" w:cs="Times New Roman"/>
          <w:b/>
          <w:bCs/>
          <w:sz w:val="28"/>
          <w:szCs w:val="28"/>
        </w:rPr>
        <w:t>asile, dove    si era rifugiato.</w:t>
      </w: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it-IT"/>
        </w:rPr>
        <w:pict>
          <v:shape id="Immagine 10" o:spid="_x0000_s1028" type="#_x0000_t75" alt="http://static.panoramio.com/photos/large/26227393.jpg" style="position:absolute;margin-left:-377.3pt;margin-top:81.1pt;width:323.2pt;height:238.25pt;z-index:251660288;visibility:visible">
            <v:imagedata r:id="rId11" o:title=""/>
            <w10:wrap type="square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240 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ettari alle    </w:t>
      </w:r>
      <w:r w:rsidRPr="00FA1E28">
        <w:rPr>
          <w:rFonts w:ascii="Times New Roman" w:hAnsi="Times New Roman" w:cs="Times New Roman"/>
          <w:b/>
          <w:bCs/>
          <w:sz w:val="28"/>
          <w:szCs w:val="28"/>
        </w:rPr>
        <w:t>porte di Albareto, che hanno dato lavoro a generazioni di modenesi operai agricoli.</w:t>
      </w: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1E28">
        <w:rPr>
          <w:rFonts w:ascii="Times New Roman" w:hAnsi="Times New Roman" w:cs="Times New Roman"/>
          <w:b/>
          <w:bCs/>
          <w:sz w:val="28"/>
          <w:szCs w:val="28"/>
        </w:rPr>
        <w:t>Canale Naviglio.  L’ultima conca rimasta  a testimonianza  di come  le barche  arrivavano a Modena. Le conche  servivano a regolare il livello  dell’acqua del Naviglio per permettere  ai barconi di essere trainati  sino a raggiungere Modena          con il loro ca</w:t>
      </w:r>
      <w:r>
        <w:rPr>
          <w:rFonts w:ascii="Times New Roman" w:hAnsi="Times New Roman" w:cs="Times New Roman"/>
          <w:b/>
          <w:bCs/>
          <w:sz w:val="28"/>
          <w:szCs w:val="28"/>
        </w:rPr>
        <w:t>rico  di sale, carbone, ghiaia ,</w:t>
      </w:r>
      <w:r w:rsidRPr="00FA1E28">
        <w:rPr>
          <w:rFonts w:ascii="Times New Roman" w:hAnsi="Times New Roman" w:cs="Times New Roman"/>
          <w:b/>
          <w:bCs/>
          <w:sz w:val="28"/>
          <w:szCs w:val="28"/>
        </w:rPr>
        <w:t xml:space="preserve"> legna</w:t>
      </w:r>
      <w:r>
        <w:rPr>
          <w:rFonts w:ascii="Times New Roman" w:hAnsi="Times New Roman" w:cs="Times New Roman"/>
          <w:b/>
          <w:bCs/>
          <w:sz w:val="28"/>
          <w:szCs w:val="28"/>
        </w:rPr>
        <w:t>mi e spezie</w:t>
      </w: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it-IT"/>
        </w:rPr>
        <w:pict>
          <v:shape id="Immagine 11" o:spid="_x0000_s1029" type="#_x0000_t75" alt="http://www.bioverdeservizi.it/images/spsimpleportfolio/naviglio-alluvione/Naviglio-Alluvione-088_600x400.jpg" style="position:absolute;margin-left:-327.7pt;margin-top:21.8pt;width:306.75pt;height:204.3pt;z-index:251661312;visibility:visible">
            <v:imagedata r:id="rId12" o:title=""/>
            <w10:wrap type="square"/>
          </v:shape>
        </w:pict>
      </w:r>
    </w:p>
    <w:p w:rsidR="0050486A" w:rsidRPr="00FA1E28" w:rsidRDefault="0050486A" w:rsidP="00FA1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1E28">
        <w:rPr>
          <w:rFonts w:ascii="Times New Roman" w:hAnsi="Times New Roman" w:cs="Times New Roman"/>
          <w:b/>
          <w:bCs/>
          <w:sz w:val="28"/>
          <w:szCs w:val="28"/>
        </w:rPr>
        <w:t>Canale Naviglio. Tratto della strada  Attiraglio con  il sentiero arginale  privo di alberi  per permettere  ai cavalli di trainare ,  con grosse  funi , le  barche  contro corrente sino alla  Darsena di Modena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0486A" w:rsidRDefault="0050486A" w:rsidP="0055757C">
      <w:pPr>
        <w:jc w:val="both"/>
        <w:rPr>
          <w:rFonts w:ascii="Arial Black" w:hAnsi="Arial Black" w:cs="Arial Black"/>
          <w:b/>
          <w:bCs/>
          <w:u w:val="single"/>
        </w:rPr>
      </w:pPr>
    </w:p>
    <w:p w:rsidR="0050486A" w:rsidRDefault="0050486A" w:rsidP="0055757C">
      <w:pPr>
        <w:rPr>
          <w:rFonts w:ascii="Arial Black" w:hAnsi="Arial Black" w:cs="Arial Black"/>
          <w:b/>
          <w:bCs/>
          <w:u w:val="single"/>
        </w:rPr>
      </w:pPr>
    </w:p>
    <w:p w:rsidR="0050486A" w:rsidRDefault="0050486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0486A" w:rsidRPr="00FA1E28" w:rsidRDefault="0050486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E29A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E’ consigliabile l’uso di biciclette con copertoni da sterrato, portandosi dietro una camera d’aria della  stessa misura del copertone. In caso di foratura è garantito un servizio di assistenza UISP.</w:t>
      </w:r>
    </w:p>
    <w:sectPr w:rsidR="0050486A" w:rsidRPr="00FA1E28" w:rsidSect="00E86B06">
      <w:pgSz w:w="11906" w:h="16838"/>
      <w:pgMar w:top="142" w:right="849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4BFD"/>
    <w:multiLevelType w:val="hybridMultilevel"/>
    <w:tmpl w:val="3EA219B8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6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98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2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14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85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4800"/>
    <w:rsid w:val="0002460E"/>
    <w:rsid w:val="0003713D"/>
    <w:rsid w:val="00077276"/>
    <w:rsid w:val="00093380"/>
    <w:rsid w:val="00141181"/>
    <w:rsid w:val="001B7226"/>
    <w:rsid w:val="001D4FAA"/>
    <w:rsid w:val="001F0860"/>
    <w:rsid w:val="0021673C"/>
    <w:rsid w:val="00240E59"/>
    <w:rsid w:val="002526B4"/>
    <w:rsid w:val="00270D52"/>
    <w:rsid w:val="00270FD1"/>
    <w:rsid w:val="0028168F"/>
    <w:rsid w:val="00364661"/>
    <w:rsid w:val="003A22DE"/>
    <w:rsid w:val="003A4DE9"/>
    <w:rsid w:val="003B4164"/>
    <w:rsid w:val="003E29A2"/>
    <w:rsid w:val="0042071F"/>
    <w:rsid w:val="0047765A"/>
    <w:rsid w:val="004D3F3B"/>
    <w:rsid w:val="0050486A"/>
    <w:rsid w:val="00514D1D"/>
    <w:rsid w:val="00516484"/>
    <w:rsid w:val="0055757C"/>
    <w:rsid w:val="0059414E"/>
    <w:rsid w:val="005C2636"/>
    <w:rsid w:val="00653A7E"/>
    <w:rsid w:val="00681CF8"/>
    <w:rsid w:val="006D7518"/>
    <w:rsid w:val="00714800"/>
    <w:rsid w:val="0073740B"/>
    <w:rsid w:val="00776B36"/>
    <w:rsid w:val="00791D39"/>
    <w:rsid w:val="00793990"/>
    <w:rsid w:val="007A420D"/>
    <w:rsid w:val="007B6734"/>
    <w:rsid w:val="007D6FC4"/>
    <w:rsid w:val="0082220A"/>
    <w:rsid w:val="0083410B"/>
    <w:rsid w:val="00951936"/>
    <w:rsid w:val="00994C30"/>
    <w:rsid w:val="009F054B"/>
    <w:rsid w:val="009F35D1"/>
    <w:rsid w:val="00A45972"/>
    <w:rsid w:val="00A911F4"/>
    <w:rsid w:val="00AD4878"/>
    <w:rsid w:val="00AF15AE"/>
    <w:rsid w:val="00BB4858"/>
    <w:rsid w:val="00BB5637"/>
    <w:rsid w:val="00C74F56"/>
    <w:rsid w:val="00CA57D1"/>
    <w:rsid w:val="00CF067B"/>
    <w:rsid w:val="00D96872"/>
    <w:rsid w:val="00DD47CF"/>
    <w:rsid w:val="00E10348"/>
    <w:rsid w:val="00E37589"/>
    <w:rsid w:val="00E40276"/>
    <w:rsid w:val="00E86B06"/>
    <w:rsid w:val="00EC714A"/>
    <w:rsid w:val="00F00D3C"/>
    <w:rsid w:val="00F306AD"/>
    <w:rsid w:val="00F34A20"/>
    <w:rsid w:val="00F4221A"/>
    <w:rsid w:val="00F524BA"/>
    <w:rsid w:val="00FA1E28"/>
    <w:rsid w:val="00FD6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B3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D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75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3740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7765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82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lfvincenzi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397</TotalTime>
  <Pages>2</Pages>
  <Words>406</Words>
  <Characters>2317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Olidata</cp:lastModifiedBy>
  <cp:revision>65</cp:revision>
  <dcterms:created xsi:type="dcterms:W3CDTF">2017-03-07T03:06:00Z</dcterms:created>
  <dcterms:modified xsi:type="dcterms:W3CDTF">2017-05-15T07:53:00Z</dcterms:modified>
</cp:coreProperties>
</file>