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146"/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4111"/>
        <w:gridCol w:w="4394"/>
        <w:gridCol w:w="4288"/>
      </w:tblGrid>
      <w:tr w:rsidR="0048052E" w:rsidRPr="001D5378">
        <w:trPr>
          <w:cantSplit/>
          <w:trHeight w:val="1134"/>
        </w:trPr>
        <w:tc>
          <w:tcPr>
            <w:tcW w:w="2093" w:type="dxa"/>
            <w:vAlign w:val="center"/>
          </w:tcPr>
          <w:p w:rsidR="0048052E" w:rsidRPr="002B195B" w:rsidRDefault="0048052E" w:rsidP="002B195B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PERIODO</w:t>
            </w:r>
          </w:p>
        </w:tc>
        <w:tc>
          <w:tcPr>
            <w:tcW w:w="4111" w:type="dxa"/>
            <w:shd w:val="clear" w:color="auto" w:fill="FFFF00"/>
            <w:vAlign w:val="center"/>
          </w:tcPr>
          <w:p w:rsidR="0048052E" w:rsidRPr="002B195B" w:rsidRDefault="0048052E" w:rsidP="002B195B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NUOTO</w:t>
            </w:r>
          </w:p>
        </w:tc>
        <w:tc>
          <w:tcPr>
            <w:tcW w:w="4394" w:type="dxa"/>
            <w:shd w:val="clear" w:color="auto" w:fill="FF0000"/>
            <w:vAlign w:val="center"/>
          </w:tcPr>
          <w:p w:rsidR="0048052E" w:rsidRPr="002B195B" w:rsidRDefault="0048052E" w:rsidP="002B195B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primipassi" style="position:absolute;left:0;text-align:left;margin-left:94.15pt;margin-top:-.05pt;width:58.5pt;height:46.5pt;z-index:251658240;visibility:visible;mso-position-horizontal-relative:text;mso-position-vertical-relative:text">
                  <v:imagedata r:id="rId7" o:title=""/>
                  <w10:wrap type="square"/>
                </v:shape>
              </w:pict>
            </w:r>
            <w:r w:rsidRPr="002B195B">
              <w:rPr>
                <w:rFonts w:ascii="Comic Sans MS" w:hAnsi="Comic Sans MS" w:cs="Comic Sans MS"/>
                <w:b/>
                <w:bCs/>
              </w:rPr>
              <w:t>PRIMI PASSI</w:t>
            </w:r>
          </w:p>
        </w:tc>
        <w:tc>
          <w:tcPr>
            <w:tcW w:w="4288" w:type="dxa"/>
            <w:shd w:val="clear" w:color="auto" w:fill="548DD4"/>
            <w:vAlign w:val="center"/>
          </w:tcPr>
          <w:p w:rsidR="0048052E" w:rsidRPr="002B195B" w:rsidRDefault="0048052E" w:rsidP="002B195B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noProof/>
              </w:rPr>
              <w:pict>
                <v:shape id="Immagine 1" o:spid="_x0000_s1027" type="#_x0000_t75" alt="aquaria-logo" style="position:absolute;left:0;text-align:left;margin-left:126.1pt;margin-top:-.2pt;width:49.5pt;height:52.5pt;z-index:251657216;visibility:visible;mso-position-horizontal-relative:text;mso-position-vertical-relative:text">
                  <v:imagedata r:id="rId8" o:title=""/>
                  <w10:wrap type="square"/>
                </v:shape>
              </w:pict>
            </w:r>
            <w:r w:rsidRPr="002B195B">
              <w:rPr>
                <w:rFonts w:ascii="Comic Sans MS" w:hAnsi="Comic Sans MS" w:cs="Comic Sans MS"/>
                <w:b/>
                <w:bCs/>
              </w:rPr>
              <w:t>AQUARIA</w:t>
            </w:r>
          </w:p>
        </w:tc>
      </w:tr>
      <w:tr w:rsidR="0048052E" w:rsidRPr="001D5378">
        <w:trPr>
          <w:trHeight w:val="1800"/>
        </w:trPr>
        <w:tc>
          <w:tcPr>
            <w:tcW w:w="2093" w:type="dxa"/>
            <w:shd w:val="clear" w:color="auto" w:fill="F2DBDB"/>
          </w:tcPr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OTT/NOV 2015</w:t>
            </w: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Mar 13 ottobre</w:t>
            </w: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Dom 18 ottobre</w:t>
            </w: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Dom 25 ottobre</w:t>
            </w: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Dom 8 novembre</w:t>
            </w: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Sab 14 novembre</w:t>
            </w: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Dom 29 novembre</w:t>
            </w: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spacing w:before="240"/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4111" w:type="dxa"/>
          </w:tcPr>
          <w:p w:rsidR="0048052E" w:rsidRPr="002B195B" w:rsidRDefault="0048052E" w:rsidP="002B195B">
            <w:pPr>
              <w:spacing w:after="100" w:afterAutospacing="1"/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“</w:t>
            </w:r>
            <w:r w:rsidRPr="002B195B">
              <w:rPr>
                <w:rFonts w:ascii="Comic Sans MS" w:hAnsi="Comic Sans MS" w:cs="Comic Sans MS"/>
                <w:b/>
                <w:bCs/>
              </w:rPr>
              <w:t>La programmazione dell’attività: come si costruisce, quali obiettivi e come attuarla”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Docente: Elisa Fraboni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Cavina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Orario: dalle 15,00 alle 17,00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BOLOGNA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“Nuoto d’argento e post – rieducativo. Problemi alla schiena?? Posizione orizzontale e verticale, galleggiare, muoversi, potenziare … divertirsi e imparare per stare meglio”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Docente: Manoela Gaibari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Ozzano dell’Emilia (BO)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Orario: dalle 15.00 alle 17.00 (pratica + teoria)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BOLOGNA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BLS-BLSD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Docente: Salvamento Genova Bologna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Cavina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Orario: dalle 14.30 alle 16.30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BOLOGNA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“Partenze, virate e apnee”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 xml:space="preserve">Docente: </w:t>
            </w:r>
            <w:r>
              <w:rPr>
                <w:rFonts w:ascii="Comic Sans MS" w:hAnsi="Comic Sans MS" w:cs="Comic Sans MS"/>
              </w:rPr>
              <w:t>Staff Dogali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Dogali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Orario: dalle 13.00 alle 16.00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MODENA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“Se sincro in  acqua vuoi insegnare… a testa in giù devi saper stare!!!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Docente: Gemma Ruzza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 xml:space="preserve">Sede: Piscina Acqua&amp;Fitness –Ozzano 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Orario : dalle 14.00 alle 18.00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 xml:space="preserve">UISP BOLOGNA 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  <w:r w:rsidRPr="002B195B">
              <w:rPr>
                <w:rFonts w:ascii="Comic Sans MS" w:hAnsi="Comic Sans MS" w:cs="Comic Sans MS"/>
                <w:b/>
                <w:bCs/>
                <w:color w:val="FF0000"/>
              </w:rPr>
              <w:t>DISABILITA</w:t>
            </w:r>
            <w:r w:rsidRPr="002B195B">
              <w:rPr>
                <w:rFonts w:ascii="Comic Sans MS" w:hAnsi="Comic Sans MS" w:cs="Comic Sans MS"/>
                <w:color w:val="FF0000"/>
              </w:rPr>
              <w:t>’ : criticità e punti di forza di una proposta di attività in acqua  con neuropsichiatria infantile e adolescenti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  <w:color w:val="FF0000"/>
              </w:rPr>
              <w:t>LEGA NUOTO EMILIA ROMAGNA</w:t>
            </w:r>
          </w:p>
        </w:tc>
        <w:tc>
          <w:tcPr>
            <w:tcW w:w="4394" w:type="dxa"/>
          </w:tcPr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2B195B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“Attività 0-3 anni: quale approccio metodologico??”</w:t>
            </w: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sz w:val="20"/>
                <w:szCs w:val="20"/>
              </w:rPr>
            </w:pPr>
            <w:r w:rsidRPr="002B195B">
              <w:rPr>
                <w:rFonts w:ascii="Comic Sans MS" w:hAnsi="Comic Sans MS" w:cs="Comic Sans MS"/>
                <w:sz w:val="20"/>
                <w:szCs w:val="20"/>
              </w:rPr>
              <w:t>Docente: D.ssa Fusari Alessandra</w:t>
            </w: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sz w:val="20"/>
                <w:szCs w:val="20"/>
              </w:rPr>
            </w:pPr>
            <w:r w:rsidRPr="002B195B">
              <w:rPr>
                <w:rFonts w:ascii="Comic Sans MS" w:hAnsi="Comic Sans MS" w:cs="Comic Sans MS"/>
                <w:sz w:val="20"/>
                <w:szCs w:val="20"/>
              </w:rPr>
              <w:t>Sede: Sala Università Aperta  (P.zza Gramsci, 21 – 5° piano)</w:t>
            </w: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sz w:val="20"/>
                <w:szCs w:val="20"/>
              </w:rPr>
            </w:pPr>
            <w:r w:rsidRPr="002B195B">
              <w:rPr>
                <w:rFonts w:ascii="Comic Sans MS" w:hAnsi="Comic Sans MS" w:cs="Comic Sans MS"/>
                <w:sz w:val="20"/>
                <w:szCs w:val="20"/>
              </w:rPr>
              <w:t>Orario: ore 20.00</w:t>
            </w: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sz w:val="20"/>
                <w:szCs w:val="20"/>
              </w:rPr>
            </w:pPr>
            <w:r w:rsidRPr="002B195B">
              <w:rPr>
                <w:rFonts w:ascii="Comic Sans MS" w:hAnsi="Comic Sans MS" w:cs="Comic Sans MS"/>
                <w:sz w:val="20"/>
                <w:szCs w:val="20"/>
              </w:rPr>
              <w:t>UISP IMOLA</w:t>
            </w: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“</w:t>
            </w:r>
            <w:r w:rsidRPr="002B195B">
              <w:rPr>
                <w:rFonts w:ascii="Comic Sans MS" w:hAnsi="Comic Sans MS" w:cs="Comic Sans MS"/>
                <w:b/>
                <w:bCs/>
              </w:rPr>
              <w:t>La programmazione dell’attività: come si costruisce, quali obiettivi e come attuarla”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Docente: Elisa Fraboni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Cavina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Orario: dalle 15,00 alle 17,00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BOLOGNA</w:t>
            </w: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BLS-BLSD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Docente: Salvamento Genova Bologna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Cavina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Orario: dalle 14.30 alle 16.30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BOLOGNA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“Se sincro in  acqua vuoi insegnare… a testa in giù devi saper stare!!!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Docente: Gemma Ruzza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 xml:space="preserve">Sede: Piscina Acqua&amp;Fitness –Ozzano 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Orario : dalle 14.00 alle 18.00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 xml:space="preserve">UISP BOLOGNA </w:t>
            </w: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  <w:r w:rsidRPr="002B195B">
              <w:rPr>
                <w:rFonts w:ascii="Comic Sans MS" w:hAnsi="Comic Sans MS" w:cs="Comic Sans MS"/>
                <w:b/>
                <w:bCs/>
                <w:color w:val="FF0000"/>
              </w:rPr>
              <w:t xml:space="preserve">DISABILITA’ </w:t>
            </w:r>
            <w:r w:rsidRPr="002B195B">
              <w:rPr>
                <w:rFonts w:ascii="Comic Sans MS" w:hAnsi="Comic Sans MS" w:cs="Comic Sans MS"/>
                <w:color w:val="FF0000"/>
              </w:rPr>
              <w:t>: criticità e punti di forza di una proposta di attività in acqua  con neuropsichiatria infantile e adolescenti</w:t>
            </w:r>
          </w:p>
          <w:p w:rsidR="0048052E" w:rsidRPr="002B195B" w:rsidRDefault="0048052E" w:rsidP="002B195B">
            <w:pPr>
              <w:pStyle w:val="yiv1501292465msoplaintext"/>
              <w:spacing w:before="0" w:beforeAutospacing="0" w:after="0" w:afterAutospacing="0"/>
              <w:rPr>
                <w:rFonts w:ascii="Comic Sans MS" w:hAnsi="Comic Sans MS" w:cs="Comic Sans MS"/>
                <w:sz w:val="20"/>
                <w:szCs w:val="20"/>
              </w:rPr>
            </w:pPr>
            <w:r w:rsidRPr="002B195B">
              <w:rPr>
                <w:rFonts w:ascii="Comic Sans MS" w:hAnsi="Comic Sans MS" w:cs="Comic Sans MS"/>
                <w:color w:val="FF0000"/>
              </w:rPr>
              <w:t>LEGA NUOTO EMILIA ROMAGNA</w:t>
            </w:r>
          </w:p>
        </w:tc>
        <w:tc>
          <w:tcPr>
            <w:tcW w:w="4288" w:type="dxa"/>
          </w:tcPr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“</w:t>
            </w:r>
            <w:r w:rsidRPr="002B195B">
              <w:rPr>
                <w:rFonts w:ascii="Comic Sans MS" w:hAnsi="Comic Sans MS" w:cs="Comic Sans MS"/>
                <w:b/>
                <w:bCs/>
              </w:rPr>
              <w:t>La programmazione dell’attività: come si costruisce, quali obiettivi e come attuarla”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Docente: Elisa Fraboni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Cavina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Orario: dalle 15,00 alle 17,00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BOLOGNA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“Nuoto d’argento e post – rieducativo. Problemi alla schiena?? Posizione orizzontale e verticale, galleggiare, muoversi, potenziare … divertirsi e imparare per stare meglio”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Docente: Manoela Gaibari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Ozzano dell’Emilia (BO)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Orario: dalle 15.00 alle 17.00 (pratica + teoria)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BOLOGNA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BLS-BLSD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Docente: Salvamento Genova Bologna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Cavina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Orario: dalle 14.30 alle 16.30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BOLOGNA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 xml:space="preserve"> 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  <w:r w:rsidRPr="002B195B">
              <w:rPr>
                <w:rFonts w:ascii="Comic Sans MS" w:hAnsi="Comic Sans MS" w:cs="Comic Sans MS"/>
                <w:b/>
                <w:bCs/>
                <w:color w:val="FF0000"/>
              </w:rPr>
              <w:t>DISABILITA’</w:t>
            </w:r>
            <w:r w:rsidRPr="002B195B">
              <w:rPr>
                <w:rFonts w:ascii="Comic Sans MS" w:hAnsi="Comic Sans MS" w:cs="Comic Sans MS"/>
                <w:color w:val="FF0000"/>
              </w:rPr>
              <w:t xml:space="preserve"> : criticità e punti di forza di una proposta di attività in acqua  con neuropsichiatria infantile e adolescenti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  <w:r w:rsidRPr="002B195B">
              <w:rPr>
                <w:rFonts w:ascii="Comic Sans MS" w:hAnsi="Comic Sans MS" w:cs="Comic Sans MS"/>
                <w:color w:val="FF0000"/>
              </w:rPr>
              <w:t>LEGA NUOTO EMILIA ROMAGNA</w:t>
            </w:r>
          </w:p>
        </w:tc>
      </w:tr>
      <w:tr w:rsidR="0048052E" w:rsidRPr="001D5378">
        <w:trPr>
          <w:trHeight w:val="5519"/>
        </w:trPr>
        <w:tc>
          <w:tcPr>
            <w:tcW w:w="2093" w:type="dxa"/>
            <w:shd w:val="clear" w:color="auto" w:fill="FABF8F"/>
          </w:tcPr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DICEMBRE 2015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i/>
                <w:i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Mer 2 dicembre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 xml:space="preserve">Dom 13 dicembre 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i/>
                <w:i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i/>
                <w:i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i/>
                <w:i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i/>
                <w:iCs/>
              </w:rPr>
            </w:pPr>
          </w:p>
        </w:tc>
        <w:tc>
          <w:tcPr>
            <w:tcW w:w="4111" w:type="dxa"/>
          </w:tcPr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i/>
                <w:i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“ LA COMUNICAZIONE: quello che non tutti sanno ma sarebbe importante sapere per una comunicazione efficace”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 xml:space="preserve">Docente: </w:t>
            </w:r>
            <w:r>
              <w:rPr>
                <w:rFonts w:ascii="Comic Sans MS" w:hAnsi="Comic Sans MS" w:cs="Comic Sans MS"/>
              </w:rPr>
              <w:t>Federica Federici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Dogali – Modena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Orario: dalle 10,00 alle 13,00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MODENA</w:t>
            </w:r>
          </w:p>
        </w:tc>
        <w:tc>
          <w:tcPr>
            <w:tcW w:w="4394" w:type="dxa"/>
          </w:tcPr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“ LA COMUNICAZIONE: quello che non tutti sanno ma sarebbe importante sapere per una comunicazione efficace”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 xml:space="preserve">Docente: </w:t>
            </w:r>
            <w:r>
              <w:rPr>
                <w:rFonts w:ascii="Comic Sans MS" w:hAnsi="Comic Sans MS" w:cs="Comic Sans MS"/>
              </w:rPr>
              <w:t xml:space="preserve"> Federica Federici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Dogali – Modena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Orario: dalle 10,00 alle 13,00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MODENA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00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00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00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00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00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00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</w:tc>
        <w:tc>
          <w:tcPr>
            <w:tcW w:w="4288" w:type="dxa"/>
          </w:tcPr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“Uso della musica nelle varie attività di fitness in acqua”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Docente: Mastrapasqua Mauro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di Ortignola – Imola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Orario: dalle ore 19.30 alle 21.30 (teoria + pratica)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IMOLA-FAENZA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“ LA COMUNICAZIONE: quello che non tutti sanno ma sarebbe importante sapere per una comunicazione efficace”</w:t>
            </w:r>
          </w:p>
          <w:p w:rsidR="0048052E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Docente</w:t>
            </w:r>
            <w:r>
              <w:rPr>
                <w:rFonts w:ascii="Comic Sans MS" w:hAnsi="Comic Sans MS" w:cs="Comic Sans MS"/>
              </w:rPr>
              <w:t xml:space="preserve"> Federica Federici</w:t>
            </w:r>
            <w:r w:rsidRPr="002B195B">
              <w:rPr>
                <w:rFonts w:ascii="Comic Sans MS" w:hAnsi="Comic Sans MS" w:cs="Comic Sans MS"/>
              </w:rPr>
              <w:t xml:space="preserve"> 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Dogali – Modena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Orario: dalle 10,00 alle 13,00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  <w:r w:rsidRPr="002B195B">
              <w:rPr>
                <w:rFonts w:ascii="Comic Sans MS" w:hAnsi="Comic Sans MS" w:cs="Comic Sans MS"/>
              </w:rPr>
              <w:t>UISP MODENA</w:t>
            </w:r>
          </w:p>
        </w:tc>
      </w:tr>
      <w:tr w:rsidR="0048052E" w:rsidRPr="001D5378">
        <w:trPr>
          <w:trHeight w:val="12145"/>
        </w:trPr>
        <w:tc>
          <w:tcPr>
            <w:tcW w:w="2093" w:type="dxa"/>
            <w:shd w:val="clear" w:color="auto" w:fill="CCC0D9"/>
          </w:tcPr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GENNAIO 2016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Dom 24 gennaio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 xml:space="preserve"> 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4111" w:type="dxa"/>
          </w:tcPr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BREVETTO BLS (aggiornamento)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  <w:r w:rsidRPr="002B195B">
              <w:rPr>
                <w:rFonts w:ascii="Comic Sans MS" w:hAnsi="Comic Sans MS" w:cs="Comic Sans MS"/>
                <w:color w:val="FF0000"/>
              </w:rPr>
              <w:t>Orario e docente da definire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di Mirandola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MODENA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  <w:r w:rsidRPr="002B195B">
              <w:rPr>
                <w:rFonts w:ascii="Comic Sans MS" w:hAnsi="Comic Sans MS" w:cs="Comic Sans MS"/>
                <w:color w:val="FF0000"/>
              </w:rPr>
              <w:t>ATTIVITA’ EXTRA –ACQUATICHE : dalle feste di compleanno alle attività integrate.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</w:tc>
        <w:tc>
          <w:tcPr>
            <w:tcW w:w="4394" w:type="dxa"/>
          </w:tcPr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BREVETTO BLS (aggiornamento)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  <w:r w:rsidRPr="002B195B">
              <w:rPr>
                <w:rFonts w:ascii="Comic Sans MS" w:hAnsi="Comic Sans MS" w:cs="Comic Sans MS"/>
                <w:color w:val="FF0000"/>
              </w:rPr>
              <w:t>Orario e docente da definire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di Mirandola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MODENA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  <w:r w:rsidRPr="002B195B">
              <w:rPr>
                <w:rFonts w:ascii="Comic Sans MS" w:hAnsi="Comic Sans MS" w:cs="Comic Sans MS"/>
                <w:color w:val="FF0000"/>
              </w:rPr>
              <w:t>ATTIVITA’ EXTRA –ACQUATICHE : dalle feste di compleanno alle attività integrate.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</w:tc>
        <w:tc>
          <w:tcPr>
            <w:tcW w:w="4288" w:type="dxa"/>
          </w:tcPr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BREVETTO BLS (aggiornamento)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  <w:r w:rsidRPr="002B195B">
              <w:rPr>
                <w:rFonts w:ascii="Comic Sans MS" w:hAnsi="Comic Sans MS" w:cs="Comic Sans MS"/>
                <w:color w:val="FF0000"/>
              </w:rPr>
              <w:t>Orario e docente da definire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di Mirandola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MODENA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  <w:r w:rsidRPr="002B195B">
              <w:rPr>
                <w:rFonts w:ascii="Comic Sans MS" w:hAnsi="Comic Sans MS" w:cs="Comic Sans MS"/>
                <w:color w:val="FF0000"/>
              </w:rPr>
              <w:t>ATTIVITA’ EXTRA –ACQUATICHE : dalle feste di compleanno alle attività integrate.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</w:tc>
      </w:tr>
      <w:tr w:rsidR="0048052E" w:rsidRPr="001D5378">
        <w:trPr>
          <w:trHeight w:val="5145"/>
        </w:trPr>
        <w:tc>
          <w:tcPr>
            <w:tcW w:w="2093" w:type="dxa"/>
            <w:shd w:val="clear" w:color="auto" w:fill="92CDDC"/>
          </w:tcPr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FEBBRAIO 2016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Mar 9 febbraio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Dom 21 febbraio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4111" w:type="dxa"/>
          </w:tcPr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 xml:space="preserve"> 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“L’attività in acqua per adulti della 3° e 4° età”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Docente: Pifferi Simona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Sala Università Aperta – Imola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 xml:space="preserve">Orario: dalle ore 20.00 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IMOLA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“ La sicurezza sul piano vasca”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Docente e orario da definire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Agua Center – S. Felice sul Panaro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MODENA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  <w:r w:rsidRPr="002B195B">
              <w:rPr>
                <w:rFonts w:ascii="Comic Sans MS" w:hAnsi="Comic Sans MS" w:cs="Comic Sans MS"/>
                <w:color w:val="FF0000"/>
              </w:rPr>
              <w:t>ATTIVITA’ CON LA CATEGORIA ESORDIENTI: cosa c’è fuori dall’Italia???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</w:tc>
        <w:tc>
          <w:tcPr>
            <w:tcW w:w="4394" w:type="dxa"/>
          </w:tcPr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“ La sicurezza sul piano vasca”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Docente e orario da definire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Agua Center – S. Felice sul Panaro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MODENA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  <w:r w:rsidRPr="002B195B">
              <w:rPr>
                <w:rFonts w:ascii="Comic Sans MS" w:hAnsi="Comic Sans MS" w:cs="Comic Sans MS"/>
                <w:color w:val="FF0000"/>
              </w:rPr>
              <w:t>ATTIVITA’ CON LA CATEGORIA ESORDIENTI: cosa c’è fuori dall’Italia???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</w:tc>
        <w:tc>
          <w:tcPr>
            <w:tcW w:w="4288" w:type="dxa"/>
          </w:tcPr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“L’attività in acqua per adulti della 3° e 4° età”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Docente: Pifferi Simona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Sala Università Aperta – Imola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 xml:space="preserve">Orario: dalle ore 20.00 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IMOLA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“ La sicurezza sul piano vasca”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Docente e orario da definire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Sede: Piscina Agua Center – S. Felice sul Panaro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  <w:r w:rsidRPr="002B195B">
              <w:rPr>
                <w:rFonts w:ascii="Comic Sans MS" w:hAnsi="Comic Sans MS" w:cs="Comic Sans MS"/>
              </w:rPr>
              <w:t>UISP MODENA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  <w:r w:rsidRPr="002B195B">
              <w:rPr>
                <w:rFonts w:ascii="Comic Sans MS" w:hAnsi="Comic Sans MS" w:cs="Comic Sans MS"/>
                <w:color w:val="FF0000"/>
              </w:rPr>
              <w:t>ATTIVITA’ CON LA CATEGORIA ESORDIENTI: cosa c’è fuori dall’Italia???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</w:p>
        </w:tc>
      </w:tr>
      <w:tr w:rsidR="0048052E" w:rsidRPr="001D5378">
        <w:trPr>
          <w:trHeight w:val="1905"/>
        </w:trPr>
        <w:tc>
          <w:tcPr>
            <w:tcW w:w="2093" w:type="dxa"/>
            <w:shd w:val="clear" w:color="auto" w:fill="C2D69B"/>
          </w:tcPr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  <w:r w:rsidRPr="002B195B">
              <w:rPr>
                <w:rFonts w:ascii="Comic Sans MS" w:hAnsi="Comic Sans MS" w:cs="Comic Sans MS"/>
                <w:b/>
                <w:bCs/>
              </w:rPr>
              <w:t>MARZO 2015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4111" w:type="dxa"/>
          </w:tcPr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  <w:r w:rsidRPr="002B195B">
              <w:rPr>
                <w:rFonts w:ascii="Comic Sans MS" w:hAnsi="Comic Sans MS" w:cs="Comic Sans MS"/>
                <w:color w:val="FF0000"/>
              </w:rPr>
              <w:t>MALATTIE DEGENERATIVE: progetti in essere, formazione e sviluppo del lavoro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4394" w:type="dxa"/>
          </w:tcPr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</w:tc>
        <w:tc>
          <w:tcPr>
            <w:tcW w:w="4288" w:type="dxa"/>
          </w:tcPr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color w:val="FF0000"/>
              </w:rPr>
            </w:pPr>
            <w:r w:rsidRPr="002B195B">
              <w:rPr>
                <w:rFonts w:ascii="Comic Sans MS" w:hAnsi="Comic Sans MS" w:cs="Comic Sans MS"/>
                <w:color w:val="FF0000"/>
              </w:rPr>
              <w:t>MALATTIE DEGENERATIVE: progetti in essere, formazione e sviluppo del lavoro</w:t>
            </w: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  <w:b/>
                <w:bCs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  <w:p w:rsidR="0048052E" w:rsidRPr="002B195B" w:rsidRDefault="0048052E" w:rsidP="002B195B">
            <w:pPr>
              <w:rPr>
                <w:rFonts w:ascii="Comic Sans MS" w:hAnsi="Comic Sans MS" w:cs="Comic Sans MS"/>
              </w:rPr>
            </w:pPr>
          </w:p>
        </w:tc>
      </w:tr>
    </w:tbl>
    <w:p w:rsidR="0048052E" w:rsidRPr="000B74BA" w:rsidRDefault="0048052E" w:rsidP="00992ED8">
      <w:pPr>
        <w:rPr>
          <w:rFonts w:ascii="Comic Sans MS" w:hAnsi="Comic Sans MS" w:cs="Comic Sans MS"/>
          <w:b/>
          <w:bCs/>
          <w:color w:val="FFFFFF"/>
          <w:sz w:val="16"/>
          <w:szCs w:val="16"/>
          <w:bdr w:val="single" w:sz="4" w:space="0" w:color="FFFFFF"/>
          <w:shd w:val="clear" w:color="auto" w:fill="000080"/>
        </w:rPr>
      </w:pPr>
    </w:p>
    <w:p w:rsidR="0048052E" w:rsidRPr="008259E7" w:rsidRDefault="0048052E" w:rsidP="00992ED8">
      <w:pPr>
        <w:framePr w:w="2668" w:hSpace="141" w:wrap="auto" w:vAnchor="page" w:hAnchor="page" w:x="1000" w:y="451"/>
        <w:tabs>
          <w:tab w:val="left" w:pos="4809"/>
          <w:tab w:val="left" w:pos="9618"/>
        </w:tabs>
        <w:rPr>
          <w:b/>
          <w:bCs/>
        </w:rPr>
      </w:pPr>
      <w:r>
        <w:rPr>
          <w:b/>
          <w:bCs/>
        </w:rPr>
        <w:tab/>
      </w:r>
      <w:r w:rsidRPr="008259E7">
        <w:rPr>
          <w:b/>
          <w:bCs/>
        </w:rPr>
        <w:tab/>
      </w:r>
    </w:p>
    <w:p w:rsidR="0048052E" w:rsidRPr="00EC5A81" w:rsidRDefault="0048052E" w:rsidP="00992ED8">
      <w:pPr>
        <w:tabs>
          <w:tab w:val="left" w:pos="8820"/>
        </w:tabs>
        <w:rPr>
          <w:rFonts w:ascii="Comic Sans MS" w:hAnsi="Comic Sans MS" w:cs="Comic Sans MS"/>
        </w:rPr>
      </w:pPr>
      <w:r w:rsidRPr="00EC5A81">
        <w:rPr>
          <w:rFonts w:ascii="Comic Sans MS" w:hAnsi="Comic Sans MS" w:cs="Comic Sans MS"/>
        </w:rPr>
        <w:t>INFO ED ISCRIZIONI :</w:t>
      </w:r>
    </w:p>
    <w:p w:rsidR="0048052E" w:rsidRPr="00EC5A81" w:rsidRDefault="0048052E" w:rsidP="00992ED8">
      <w:pPr>
        <w:pStyle w:val="ListParagraph"/>
        <w:numPr>
          <w:ilvl w:val="0"/>
          <w:numId w:val="2"/>
        </w:numPr>
        <w:tabs>
          <w:tab w:val="left" w:pos="8820"/>
        </w:tabs>
        <w:rPr>
          <w:rFonts w:ascii="Comic Sans MS" w:hAnsi="Comic Sans MS" w:cs="Comic Sans MS"/>
          <w:sz w:val="20"/>
          <w:szCs w:val="20"/>
        </w:rPr>
      </w:pPr>
      <w:r w:rsidRPr="00EC5A81">
        <w:rPr>
          <w:rFonts w:ascii="Comic Sans MS" w:hAnsi="Comic Sans MS" w:cs="Comic Sans MS"/>
          <w:sz w:val="20"/>
          <w:szCs w:val="20"/>
        </w:rPr>
        <w:t xml:space="preserve">UISP MODENA – Baracchi Grazia </w:t>
      </w:r>
      <w:hyperlink r:id="rId9" w:history="1">
        <w:r w:rsidRPr="00EC5A81">
          <w:rPr>
            <w:rStyle w:val="Hyperlink"/>
            <w:rFonts w:ascii="Comic Sans MS" w:hAnsi="Comic Sans MS" w:cs="Comic Sans MS"/>
            <w:sz w:val="20"/>
            <w:szCs w:val="20"/>
          </w:rPr>
          <w:t>grazia@uispmodena.it</w:t>
        </w:r>
      </w:hyperlink>
      <w:r w:rsidRPr="00EC5A81">
        <w:rPr>
          <w:rFonts w:ascii="Comic Sans MS" w:hAnsi="Comic Sans MS" w:cs="Comic Sans MS"/>
          <w:sz w:val="20"/>
          <w:szCs w:val="20"/>
        </w:rPr>
        <w:t xml:space="preserve">          </w:t>
      </w:r>
      <w:hyperlink r:id="rId10" w:history="1">
        <w:r w:rsidRPr="00EC5A81">
          <w:rPr>
            <w:rStyle w:val="Hyperlink"/>
            <w:rFonts w:ascii="Comic Sans MS" w:hAnsi="Comic Sans MS" w:cs="Comic Sans MS"/>
            <w:sz w:val="20"/>
            <w:szCs w:val="20"/>
          </w:rPr>
          <w:t>formazione@uispmodena.it</w:t>
        </w:r>
      </w:hyperlink>
    </w:p>
    <w:p w:rsidR="0048052E" w:rsidRPr="00EC5A81" w:rsidRDefault="0048052E" w:rsidP="00992ED8">
      <w:pPr>
        <w:pStyle w:val="ListParagraph"/>
        <w:numPr>
          <w:ilvl w:val="0"/>
          <w:numId w:val="2"/>
        </w:numPr>
        <w:tabs>
          <w:tab w:val="left" w:pos="8820"/>
        </w:tabs>
        <w:rPr>
          <w:rFonts w:ascii="Comic Sans MS" w:hAnsi="Comic Sans MS" w:cs="Comic Sans MS"/>
          <w:sz w:val="20"/>
          <w:szCs w:val="20"/>
        </w:rPr>
      </w:pPr>
      <w:r w:rsidRPr="00EC5A81">
        <w:rPr>
          <w:rFonts w:ascii="Comic Sans MS" w:hAnsi="Comic Sans MS" w:cs="Comic Sans MS"/>
          <w:sz w:val="20"/>
          <w:szCs w:val="20"/>
        </w:rPr>
        <w:t xml:space="preserve">UISP REGGIO EMILIA – Tondelli Elisa 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Pr="00EC5A81">
        <w:rPr>
          <w:rFonts w:ascii="Comic Sans MS" w:hAnsi="Comic Sans MS" w:cs="Comic Sans MS"/>
          <w:sz w:val="20"/>
          <w:szCs w:val="20"/>
        </w:rPr>
        <w:t>0522/267211 oppure lega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hyperlink r:id="rId11" w:history="1">
        <w:r w:rsidRPr="00EC5A81">
          <w:rPr>
            <w:rStyle w:val="Hyperlink"/>
            <w:rFonts w:ascii="Comic Sans MS" w:hAnsi="Comic Sans MS" w:cs="Comic Sans MS"/>
            <w:sz w:val="20"/>
            <w:szCs w:val="20"/>
          </w:rPr>
          <w:t>nuoto@uispre.it</w:t>
        </w:r>
      </w:hyperlink>
      <w:r w:rsidRPr="00EC5A81">
        <w:rPr>
          <w:rFonts w:ascii="Comic Sans MS" w:hAnsi="Comic Sans MS" w:cs="Comic Sans MS"/>
          <w:sz w:val="20"/>
          <w:szCs w:val="20"/>
        </w:rPr>
        <w:t xml:space="preserve"> </w:t>
      </w:r>
    </w:p>
    <w:p w:rsidR="0048052E" w:rsidRPr="00EC5A81" w:rsidRDefault="0048052E" w:rsidP="00992ED8">
      <w:pPr>
        <w:pStyle w:val="ListParagraph"/>
        <w:numPr>
          <w:ilvl w:val="0"/>
          <w:numId w:val="2"/>
        </w:numPr>
        <w:tabs>
          <w:tab w:val="left" w:pos="8820"/>
        </w:tabs>
        <w:rPr>
          <w:rFonts w:ascii="Comic Sans MS" w:hAnsi="Comic Sans MS" w:cs="Comic Sans MS"/>
          <w:sz w:val="20"/>
          <w:szCs w:val="20"/>
        </w:rPr>
      </w:pPr>
      <w:r w:rsidRPr="00EC5A81">
        <w:rPr>
          <w:rFonts w:ascii="Comic Sans MS" w:hAnsi="Comic Sans MS" w:cs="Comic Sans MS"/>
          <w:sz w:val="20"/>
          <w:szCs w:val="20"/>
        </w:rPr>
        <w:t xml:space="preserve">UISP BOLOGNA – Scrocchi Rita </w:t>
      </w:r>
      <w:r>
        <w:rPr>
          <w:rFonts w:ascii="Comic Sans MS" w:hAnsi="Comic Sans MS" w:cs="Comic Sans MS"/>
          <w:sz w:val="20"/>
          <w:szCs w:val="20"/>
        </w:rPr>
        <w:t xml:space="preserve">cell. </w:t>
      </w:r>
      <w:r w:rsidRPr="00EC5A81">
        <w:rPr>
          <w:rFonts w:ascii="Comic Sans MS" w:hAnsi="Comic Sans MS" w:cs="Comic Sans MS"/>
          <w:sz w:val="20"/>
          <w:szCs w:val="20"/>
        </w:rPr>
        <w:t xml:space="preserve">339/7906741 oppure </w:t>
      </w:r>
      <w:hyperlink r:id="rId12" w:history="1">
        <w:r w:rsidRPr="00EC5A81">
          <w:rPr>
            <w:rStyle w:val="Hyperlink"/>
            <w:rFonts w:ascii="Comic Sans MS" w:hAnsi="Comic Sans MS" w:cs="Comic Sans MS"/>
            <w:sz w:val="20"/>
            <w:szCs w:val="20"/>
          </w:rPr>
          <w:t>nuoto.arcoveggio@uispbologna.it</w:t>
        </w:r>
      </w:hyperlink>
      <w:r w:rsidRPr="00EC5A81">
        <w:rPr>
          <w:rFonts w:ascii="Comic Sans MS" w:hAnsi="Comic Sans MS" w:cs="Comic Sans MS"/>
          <w:sz w:val="20"/>
          <w:szCs w:val="20"/>
        </w:rPr>
        <w:t xml:space="preserve"> oppure </w:t>
      </w:r>
      <w:hyperlink r:id="rId13" w:history="1">
        <w:r w:rsidRPr="00EC5A81">
          <w:rPr>
            <w:rStyle w:val="Hyperlink"/>
            <w:rFonts w:ascii="Comic Sans MS" w:hAnsi="Comic Sans MS" w:cs="Comic Sans MS"/>
            <w:sz w:val="20"/>
            <w:szCs w:val="20"/>
          </w:rPr>
          <w:t>formazione@uispbologna.it</w:t>
        </w:r>
      </w:hyperlink>
      <w:r w:rsidRPr="00EC5A81">
        <w:rPr>
          <w:rFonts w:ascii="Comic Sans MS" w:hAnsi="Comic Sans MS" w:cs="Comic Sans MS"/>
          <w:sz w:val="20"/>
          <w:szCs w:val="20"/>
        </w:rPr>
        <w:t xml:space="preserve"> </w:t>
      </w:r>
    </w:p>
    <w:p w:rsidR="0048052E" w:rsidRPr="00EC5A81" w:rsidRDefault="0048052E" w:rsidP="00992ED8">
      <w:pPr>
        <w:pStyle w:val="ListParagraph"/>
        <w:numPr>
          <w:ilvl w:val="0"/>
          <w:numId w:val="2"/>
        </w:numPr>
        <w:tabs>
          <w:tab w:val="left" w:pos="8820"/>
        </w:tabs>
        <w:rPr>
          <w:rFonts w:ascii="Comic Sans MS" w:hAnsi="Comic Sans MS" w:cs="Comic Sans MS"/>
          <w:sz w:val="20"/>
          <w:szCs w:val="20"/>
        </w:rPr>
      </w:pPr>
      <w:r w:rsidRPr="00EC5A81">
        <w:rPr>
          <w:rFonts w:ascii="Comic Sans MS" w:hAnsi="Comic Sans MS" w:cs="Comic Sans MS"/>
          <w:sz w:val="20"/>
          <w:szCs w:val="20"/>
        </w:rPr>
        <w:t xml:space="preserve">UISP PARMA – </w:t>
      </w:r>
      <w:r>
        <w:rPr>
          <w:rFonts w:ascii="Comic Sans MS" w:hAnsi="Comic Sans MS" w:cs="Comic Sans MS"/>
          <w:sz w:val="20"/>
          <w:szCs w:val="20"/>
        </w:rPr>
        <w:t>Conversi Sara</w:t>
      </w:r>
      <w:r w:rsidRPr="00EC5A81">
        <w:rPr>
          <w:rFonts w:ascii="Comic Sans MS" w:hAnsi="Comic Sans MS" w:cs="Comic Sans MS"/>
          <w:sz w:val="20"/>
          <w:szCs w:val="20"/>
        </w:rPr>
        <w:t xml:space="preserve"> 0521/707420 </w:t>
      </w:r>
      <w:r>
        <w:rPr>
          <w:rFonts w:ascii="Comic Sans MS" w:hAnsi="Comic Sans MS" w:cs="Comic Sans MS"/>
          <w:sz w:val="20"/>
          <w:szCs w:val="20"/>
        </w:rPr>
        <w:t xml:space="preserve">cell. </w:t>
      </w:r>
      <w:r w:rsidRPr="00C64B5C">
        <w:rPr>
          <w:rFonts w:ascii="Comic Sans MS" w:hAnsi="Comic Sans MS" w:cs="Comic Sans MS"/>
          <w:sz w:val="20"/>
          <w:szCs w:val="20"/>
        </w:rPr>
        <w:t>3466229512</w:t>
      </w:r>
      <w:r>
        <w:rPr>
          <w:color w:val="FF0000"/>
          <w:sz w:val="32"/>
          <w:szCs w:val="32"/>
        </w:rPr>
        <w:t xml:space="preserve"> </w:t>
      </w:r>
      <w:r w:rsidRPr="00EC5A81">
        <w:rPr>
          <w:rFonts w:ascii="Comic Sans MS" w:hAnsi="Comic Sans MS" w:cs="Comic Sans MS"/>
          <w:sz w:val="20"/>
          <w:szCs w:val="20"/>
        </w:rPr>
        <w:t xml:space="preserve"> </w:t>
      </w:r>
      <w:hyperlink r:id="rId14" w:history="1">
        <w:r w:rsidRPr="00AE509C">
          <w:rPr>
            <w:rStyle w:val="Hyperlink"/>
          </w:rPr>
          <w:t>formazioneuispparma@gmail.com</w:t>
        </w:r>
      </w:hyperlink>
      <w:r>
        <w:t xml:space="preserve"> </w:t>
      </w:r>
    </w:p>
    <w:p w:rsidR="0048052E" w:rsidRDefault="0048052E" w:rsidP="00992ED8">
      <w:pPr>
        <w:pStyle w:val="ListParagraph"/>
        <w:numPr>
          <w:ilvl w:val="0"/>
          <w:numId w:val="2"/>
        </w:numPr>
        <w:tabs>
          <w:tab w:val="left" w:pos="8820"/>
        </w:tabs>
        <w:rPr>
          <w:rFonts w:ascii="Comic Sans MS" w:hAnsi="Comic Sans MS" w:cs="Comic Sans MS"/>
          <w:sz w:val="20"/>
          <w:szCs w:val="20"/>
        </w:rPr>
      </w:pPr>
      <w:r w:rsidRPr="00EC5A81">
        <w:rPr>
          <w:rFonts w:ascii="Comic Sans MS" w:hAnsi="Comic Sans MS" w:cs="Comic Sans MS"/>
          <w:sz w:val="20"/>
          <w:szCs w:val="20"/>
        </w:rPr>
        <w:t xml:space="preserve">UISP IMOLA - Milena Melandri  </w:t>
      </w:r>
      <w:r w:rsidRPr="00EC5A81">
        <w:rPr>
          <w:rFonts w:ascii="Comic Sans MS" w:hAnsi="Comic Sans MS" w:cs="Comic Sans MS"/>
          <w:color w:val="222222"/>
          <w:sz w:val="20"/>
          <w:szCs w:val="20"/>
        </w:rPr>
        <w:t xml:space="preserve"> Tel. 0542 31355 – </w:t>
      </w:r>
      <w:hyperlink r:id="rId15" w:history="1">
        <w:r w:rsidRPr="00D05CF1">
          <w:rPr>
            <w:rStyle w:val="Hyperlink"/>
            <w:rFonts w:ascii="Comic Sans MS" w:hAnsi="Comic Sans MS" w:cs="Comic Sans MS"/>
            <w:sz w:val="20"/>
            <w:szCs w:val="20"/>
          </w:rPr>
          <w:t>imola@uisp.it</w:t>
        </w:r>
      </w:hyperlink>
      <w:r>
        <w:rPr>
          <w:rFonts w:ascii="Comic Sans MS" w:hAnsi="Comic Sans MS" w:cs="Comic Sans MS"/>
          <w:sz w:val="20"/>
          <w:szCs w:val="20"/>
        </w:rPr>
        <w:t xml:space="preserve"> </w:t>
      </w:r>
    </w:p>
    <w:p w:rsidR="0048052E" w:rsidRPr="00497743" w:rsidRDefault="0048052E" w:rsidP="00992ED8">
      <w:pPr>
        <w:tabs>
          <w:tab w:val="left" w:pos="8820"/>
        </w:tabs>
        <w:rPr>
          <w:rFonts w:ascii="Comic Sans MS" w:hAnsi="Comic Sans MS" w:cs="Comic Sans MS"/>
        </w:rPr>
      </w:pPr>
      <w:r w:rsidRPr="00497743">
        <w:rPr>
          <w:rFonts w:ascii="Comic Sans MS" w:hAnsi="Comic Sans MS" w:cs="Comic Sans MS"/>
        </w:rPr>
        <w:t>REGOLAMENTO:</w:t>
      </w:r>
    </w:p>
    <w:p w:rsidR="0048052E" w:rsidRPr="00EC5A81" w:rsidRDefault="0048052E" w:rsidP="00992ED8">
      <w:pPr>
        <w:pStyle w:val="ListParagraph"/>
        <w:numPr>
          <w:ilvl w:val="0"/>
          <w:numId w:val="1"/>
        </w:numPr>
        <w:rPr>
          <w:rFonts w:ascii="Comic Sans MS" w:hAnsi="Comic Sans MS" w:cs="Comic Sans MS"/>
          <w:sz w:val="20"/>
          <w:szCs w:val="20"/>
        </w:rPr>
      </w:pPr>
      <w:r w:rsidRPr="00EC5A81">
        <w:rPr>
          <w:rFonts w:ascii="Comic Sans MS" w:hAnsi="Comic Sans MS" w:cs="Comic Sans MS"/>
          <w:sz w:val="20"/>
          <w:szCs w:val="20"/>
        </w:rPr>
        <w:t>OCCORRE PRENOTARSI ALL’AGGIORNAMENTO DESIDERATO  CONTATTANDO IL REFERENTE DEL COMITATO ORGANIZZATORE;</w:t>
      </w:r>
    </w:p>
    <w:p w:rsidR="0048052E" w:rsidRPr="00EC5A81" w:rsidRDefault="0048052E" w:rsidP="00992ED8">
      <w:pPr>
        <w:pStyle w:val="ListParagraph"/>
        <w:numPr>
          <w:ilvl w:val="0"/>
          <w:numId w:val="1"/>
        </w:numPr>
        <w:rPr>
          <w:rFonts w:ascii="Comic Sans MS" w:hAnsi="Comic Sans MS" w:cs="Comic Sans MS"/>
          <w:sz w:val="20"/>
          <w:szCs w:val="20"/>
        </w:rPr>
      </w:pPr>
      <w:r w:rsidRPr="00EC5A81">
        <w:rPr>
          <w:rFonts w:ascii="Comic Sans MS" w:hAnsi="Comic Sans MS" w:cs="Comic Sans MS"/>
          <w:sz w:val="20"/>
          <w:szCs w:val="20"/>
        </w:rPr>
        <w:t xml:space="preserve">LE LISTE DELLE PRENOTAZIONI VENGONO CHIUSE </w:t>
      </w:r>
      <w:r w:rsidRPr="001C450A">
        <w:rPr>
          <w:rFonts w:ascii="Comic Sans MS" w:hAnsi="Comic Sans MS" w:cs="Comic Sans MS"/>
          <w:b/>
          <w:bCs/>
          <w:sz w:val="20"/>
          <w:szCs w:val="20"/>
        </w:rPr>
        <w:t>DIECI GIORNI</w:t>
      </w:r>
      <w:r w:rsidRPr="00EC5A81">
        <w:rPr>
          <w:rFonts w:ascii="Comic Sans MS" w:hAnsi="Comic Sans MS" w:cs="Comic Sans MS"/>
          <w:sz w:val="20"/>
          <w:szCs w:val="20"/>
        </w:rPr>
        <w:t xml:space="preserve"> PRIMA DELL’APPUNTAMENTO</w:t>
      </w:r>
    </w:p>
    <w:p w:rsidR="0048052E" w:rsidRPr="00EC5A81" w:rsidRDefault="0048052E" w:rsidP="00992ED8">
      <w:pPr>
        <w:pStyle w:val="ListParagraph"/>
        <w:numPr>
          <w:ilvl w:val="0"/>
          <w:numId w:val="1"/>
        </w:numPr>
        <w:rPr>
          <w:rFonts w:ascii="Comic Sans MS" w:hAnsi="Comic Sans MS" w:cs="Comic Sans MS"/>
          <w:sz w:val="20"/>
          <w:szCs w:val="20"/>
        </w:rPr>
      </w:pPr>
      <w:r w:rsidRPr="00EC5A81">
        <w:rPr>
          <w:rFonts w:ascii="Comic Sans MS" w:hAnsi="Comic Sans MS" w:cs="Comic Sans MS"/>
          <w:sz w:val="20"/>
          <w:szCs w:val="20"/>
        </w:rPr>
        <w:t xml:space="preserve">ATTENZIONE AGLI AGGIORNAMENTI A NUMERO CHIUSO SEGNALATI IN ROSSO </w:t>
      </w:r>
    </w:p>
    <w:p w:rsidR="0048052E" w:rsidRPr="00EC5A81" w:rsidRDefault="0048052E" w:rsidP="00992ED8">
      <w:pPr>
        <w:pStyle w:val="ListParagraph"/>
        <w:numPr>
          <w:ilvl w:val="0"/>
          <w:numId w:val="1"/>
        </w:numPr>
        <w:rPr>
          <w:rFonts w:ascii="Comic Sans MS" w:hAnsi="Comic Sans MS" w:cs="Comic Sans MS"/>
          <w:sz w:val="20"/>
          <w:szCs w:val="20"/>
        </w:rPr>
      </w:pPr>
      <w:r w:rsidRPr="00EC5A81">
        <w:rPr>
          <w:rFonts w:ascii="Comic Sans MS" w:hAnsi="Comic Sans MS" w:cs="Comic Sans MS"/>
          <w:sz w:val="20"/>
          <w:szCs w:val="20"/>
        </w:rPr>
        <w:t xml:space="preserve">OCCORRE PRESENTARSI ALMENO </w:t>
      </w:r>
      <w:r w:rsidRPr="001C450A">
        <w:rPr>
          <w:rFonts w:ascii="Comic Sans MS" w:hAnsi="Comic Sans MS" w:cs="Comic Sans MS"/>
          <w:b/>
          <w:bCs/>
          <w:sz w:val="20"/>
          <w:szCs w:val="20"/>
        </w:rPr>
        <w:t>15’ PRIMA DELL’INIZIO</w:t>
      </w:r>
      <w:r w:rsidRPr="00EC5A81">
        <w:rPr>
          <w:rFonts w:ascii="Comic Sans MS" w:hAnsi="Comic Sans MS" w:cs="Comic Sans MS"/>
          <w:sz w:val="20"/>
          <w:szCs w:val="20"/>
        </w:rPr>
        <w:t xml:space="preserve">  DELL’AGGIORNAMENTO PER ESPLETARE   GLI OBBLIGHI DI SEGRETERIA (registrazione e pagamento aggiornamento)</w:t>
      </w:r>
    </w:p>
    <w:p w:rsidR="0048052E" w:rsidRPr="00EC5A81" w:rsidRDefault="0048052E" w:rsidP="00992ED8">
      <w:pPr>
        <w:pStyle w:val="ListParagraph"/>
        <w:numPr>
          <w:ilvl w:val="0"/>
          <w:numId w:val="1"/>
        </w:numPr>
        <w:rPr>
          <w:rFonts w:ascii="Comic Sans MS" w:hAnsi="Comic Sans MS" w:cs="Comic Sans MS"/>
          <w:sz w:val="20"/>
          <w:szCs w:val="20"/>
        </w:rPr>
      </w:pPr>
      <w:r w:rsidRPr="00EC5A81">
        <w:rPr>
          <w:rFonts w:ascii="Comic Sans MS" w:hAnsi="Comic Sans MS" w:cs="Comic Sans MS"/>
          <w:sz w:val="20"/>
          <w:szCs w:val="20"/>
        </w:rPr>
        <w:t>GLI AGGIORNAMENTI SONO SEGNALATI CON UN SIMBOLO PER I SETTORI  NUOTO AQUARIA E PRIMI PASSI</w:t>
      </w:r>
    </w:p>
    <w:p w:rsidR="0048052E" w:rsidRDefault="0048052E" w:rsidP="00170749">
      <w:pPr>
        <w:pStyle w:val="ListParagraph"/>
        <w:numPr>
          <w:ilvl w:val="0"/>
          <w:numId w:val="1"/>
        </w:numPr>
      </w:pPr>
      <w:r w:rsidRPr="00170749">
        <w:rPr>
          <w:rFonts w:ascii="Comic Sans MS" w:hAnsi="Comic Sans MS" w:cs="Comic Sans MS"/>
          <w:sz w:val="20"/>
          <w:szCs w:val="20"/>
        </w:rPr>
        <w:t xml:space="preserve">AI FINI DEL RINNOVO DEL BREVETTO IL REGOLAMENTO PREVEDE LA PARTECIPAZIONE AD UN SOLO AGGIORNAMENTO MA OGNI BREVETTATO PUO’ PARTECIPARE LIBERAMENTE A TUTTI GLI AGGIORNAMENTI CHE VUOLE </w:t>
      </w:r>
      <w:bookmarkStart w:id="0" w:name="_PictureBullets"/>
      <w:r w:rsidRPr="00E00317">
        <w:rPr>
          <w:vanish/>
          <w:sz w:val="24"/>
          <w:szCs w:val="24"/>
        </w:rPr>
        <w:pict>
          <v:shape id="_x0000_i1027" type="#_x0000_t75" style="width:11.25pt;height:11.25pt" o:bullet="t">
            <v:imagedata r:id="rId16" o:title=""/>
          </v:shape>
        </w:pict>
      </w:r>
      <w:bookmarkEnd w:id="0"/>
    </w:p>
    <w:sectPr w:rsidR="0048052E" w:rsidSect="002D0D05">
      <w:headerReference w:type="default" r:id="rId17"/>
      <w:footerReference w:type="default" r:id="rId18"/>
      <w:pgSz w:w="16838" w:h="11906" w:orient="landscape"/>
      <w:pgMar w:top="1134" w:right="1134" w:bottom="1134" w:left="1417" w:header="539" w:footer="1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2E" w:rsidRDefault="0048052E" w:rsidP="00460427">
      <w:r>
        <w:separator/>
      </w:r>
    </w:p>
  </w:endnote>
  <w:endnote w:type="continuationSeparator" w:id="0">
    <w:p w:rsidR="0048052E" w:rsidRDefault="0048052E" w:rsidP="0046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2E" w:rsidRPr="00285C55" w:rsidRDefault="0048052E" w:rsidP="0036695F">
    <w:pPr>
      <w:rPr>
        <w:rFonts w:ascii="Gautami" w:hAnsi="Gautami" w:cs="Gautami"/>
        <w:color w:val="006600"/>
        <w:spacing w:val="-12"/>
      </w:rPr>
    </w:pPr>
    <w:r w:rsidRPr="00285C55">
      <w:rPr>
        <w:rFonts w:ascii="Gautami" w:hAnsi="Gautami" w:cs="Gautami"/>
        <w:color w:val="006600"/>
        <w:spacing w:val="-12"/>
      </w:rPr>
      <w:t xml:space="preserve">Via Riva di Reno 75/3 – 40121 Bologna tel. 051.225881 – fax 051.225203 – e-mail </w:t>
    </w:r>
    <w:hyperlink r:id="rId1" w:history="1">
      <w:r w:rsidRPr="00285C55">
        <w:rPr>
          <w:rStyle w:val="Hyperlink"/>
          <w:rFonts w:ascii="Gautami" w:hAnsi="Gautami" w:cs="Gautami"/>
          <w:color w:val="006600"/>
          <w:spacing w:val="-12"/>
        </w:rPr>
        <w:t>leganuoto@uisper.info</w:t>
      </w:r>
    </w:hyperlink>
    <w:r w:rsidRPr="00285C55">
      <w:rPr>
        <w:rFonts w:ascii="Gautami" w:hAnsi="Gautami" w:cs="Gautami"/>
        <w:color w:val="006600"/>
        <w:spacing w:val="-12"/>
      </w:rPr>
      <w:t xml:space="preserve"> – www.uisper.info</w:t>
    </w:r>
  </w:p>
  <w:p w:rsidR="0048052E" w:rsidRPr="0051684A" w:rsidRDefault="0048052E" w:rsidP="0036695F">
    <w:pPr>
      <w:pBdr>
        <w:top w:val="single" w:sz="4" w:space="1" w:color="008000"/>
      </w:pBdr>
      <w:tabs>
        <w:tab w:val="center" w:pos="4819"/>
      </w:tabs>
      <w:ind w:left="-180" w:right="-82"/>
      <w:jc w:val="center"/>
      <w:rPr>
        <w:rFonts w:ascii="Arial Narrow" w:hAnsi="Arial Narrow" w:cs="Arial Narrow"/>
        <w:color w:val="008000"/>
        <w:sz w:val="14"/>
        <w:szCs w:val="14"/>
      </w:rPr>
    </w:pPr>
    <w:r>
      <w:rPr>
        <w:rFonts w:ascii="Arial Narrow" w:hAnsi="Arial Narrow" w:cs="Arial Narrow"/>
        <w:color w:val="008000"/>
        <w:sz w:val="14"/>
        <w:szCs w:val="14"/>
      </w:rPr>
      <w:t xml:space="preserve">  </w:t>
    </w:r>
    <w:r w:rsidRPr="0051684A">
      <w:rPr>
        <w:rFonts w:ascii="Arial Narrow" w:hAnsi="Arial Narrow" w:cs="Arial Narrow"/>
        <w:color w:val="008000"/>
        <w:sz w:val="14"/>
        <w:szCs w:val="14"/>
      </w:rPr>
      <w:t>Ente di promozione sportiva riconosciuto dal CONI 24/6/1976 D.P.R. n. 530 del 2/8/1974 Associazione con finalità assistenziali riconosciuta con decreto del Ministero dell’Interno del 6/5/1989</w:t>
    </w:r>
  </w:p>
  <w:p w:rsidR="0048052E" w:rsidRDefault="0048052E" w:rsidP="0036695F">
    <w:pPr>
      <w:pStyle w:val="Footer"/>
      <w:tabs>
        <w:tab w:val="clear" w:pos="4819"/>
        <w:tab w:val="clear" w:pos="9638"/>
        <w:tab w:val="left" w:pos="187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2E" w:rsidRDefault="0048052E" w:rsidP="00460427">
      <w:r>
        <w:separator/>
      </w:r>
    </w:p>
  </w:footnote>
  <w:footnote w:type="continuationSeparator" w:id="0">
    <w:p w:rsidR="0048052E" w:rsidRDefault="0048052E" w:rsidP="00460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2E" w:rsidRPr="00A844E1" w:rsidRDefault="0048052E" w:rsidP="0036695F">
    <w:pPr>
      <w:pStyle w:val="Header"/>
      <w:rPr>
        <w:rFonts w:ascii="Gautami" w:hAnsi="Gautami" w:cs="Gautami"/>
        <w:b/>
        <w:bCs/>
        <w:sz w:val="18"/>
        <w:szCs w:val="18"/>
      </w:rPr>
    </w:pPr>
    <w:r w:rsidRPr="00C51B8E">
      <w:rPr>
        <w:rFonts w:ascii="Arial" w:hAnsi="Arial" w:cs="Arial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1.5pt;height:57pt">
          <v:imagedata r:id="rId1" o:title=""/>
        </v:shape>
      </w:pict>
    </w:r>
    <w:r w:rsidRPr="00A844E1">
      <w:rPr>
        <w:sz w:val="22"/>
        <w:szCs w:val="22"/>
      </w:rPr>
      <w:tab/>
      <w:t xml:space="preserve">                                            </w:t>
    </w:r>
    <w:r>
      <w:rPr>
        <w:sz w:val="22"/>
        <w:szCs w:val="22"/>
      </w:rPr>
      <w:t xml:space="preserve">                </w:t>
    </w:r>
    <w:r w:rsidRPr="00A844E1">
      <w:rPr>
        <w:rFonts w:ascii="Gautami" w:hAnsi="Gautami" w:cs="Gautami"/>
        <w:b/>
        <w:bCs/>
        <w:color w:val="008000"/>
        <w:sz w:val="18"/>
        <w:szCs w:val="18"/>
      </w:rPr>
      <w:t>LEGA NUOTO REGIONALE UISP EMILIA ROMAGNA</w:t>
    </w:r>
  </w:p>
  <w:p w:rsidR="0048052E" w:rsidRPr="00C95E3E" w:rsidRDefault="0048052E" w:rsidP="0036695F">
    <w:pPr>
      <w:pBdr>
        <w:top w:val="single" w:sz="4" w:space="1" w:color="auto"/>
      </w:pBdr>
      <w:rPr>
        <w:rFonts w:ascii="Gautami" w:hAnsi="Gautami" w:cs="Gautami"/>
        <w:b/>
        <w:bCs/>
        <w:color w:val="006600"/>
        <w:spacing w:val="-12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4530D"/>
    <w:multiLevelType w:val="hybridMultilevel"/>
    <w:tmpl w:val="53B49BEC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F502369"/>
    <w:multiLevelType w:val="hybridMultilevel"/>
    <w:tmpl w:val="343EB3CC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8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ED8"/>
    <w:rsid w:val="0003472C"/>
    <w:rsid w:val="000B74BA"/>
    <w:rsid w:val="000E29FA"/>
    <w:rsid w:val="00170749"/>
    <w:rsid w:val="001869FE"/>
    <w:rsid w:val="001C450A"/>
    <w:rsid w:val="001D5378"/>
    <w:rsid w:val="00285C55"/>
    <w:rsid w:val="002B195B"/>
    <w:rsid w:val="002D0D05"/>
    <w:rsid w:val="002F4FFA"/>
    <w:rsid w:val="00364444"/>
    <w:rsid w:val="0036695F"/>
    <w:rsid w:val="004009A7"/>
    <w:rsid w:val="00460427"/>
    <w:rsid w:val="0048052E"/>
    <w:rsid w:val="00497743"/>
    <w:rsid w:val="004B1A13"/>
    <w:rsid w:val="0051684A"/>
    <w:rsid w:val="0054071A"/>
    <w:rsid w:val="005A38B4"/>
    <w:rsid w:val="005C1DCC"/>
    <w:rsid w:val="005E3C0F"/>
    <w:rsid w:val="006803B6"/>
    <w:rsid w:val="006F7226"/>
    <w:rsid w:val="0075026E"/>
    <w:rsid w:val="008138B6"/>
    <w:rsid w:val="008259E7"/>
    <w:rsid w:val="009445CC"/>
    <w:rsid w:val="00992ED8"/>
    <w:rsid w:val="00A844E1"/>
    <w:rsid w:val="00AE509C"/>
    <w:rsid w:val="00B95F8B"/>
    <w:rsid w:val="00C51B8E"/>
    <w:rsid w:val="00C64B5C"/>
    <w:rsid w:val="00C95E3E"/>
    <w:rsid w:val="00CF7467"/>
    <w:rsid w:val="00D05CF1"/>
    <w:rsid w:val="00E00317"/>
    <w:rsid w:val="00E457BD"/>
    <w:rsid w:val="00E47D9E"/>
    <w:rsid w:val="00EC5A81"/>
    <w:rsid w:val="00F5554B"/>
    <w:rsid w:val="00F8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D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2ED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2ED8"/>
    <w:rPr>
      <w:rFonts w:ascii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992ED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92ED8"/>
    <w:rPr>
      <w:rFonts w:ascii="Times New Roman" w:hAnsi="Times New Roman" w:cs="Times New Roman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992ED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92ED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992ED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1501292465msoplaintext">
    <w:name w:val="yiv1501292465msoplaintext"/>
    <w:basedOn w:val="Normal"/>
    <w:uiPriority w:val="99"/>
    <w:rsid w:val="00992E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formazione@uispbologna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uoto.arcoveggio@uispbologna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uoto@uispr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mola@uisp.it" TargetMode="External"/><Relationship Id="rId10" Type="http://schemas.openxmlformats.org/officeDocument/2006/relationships/hyperlink" Target="mailto:formazione@uispmodena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zia@uispmodena.it" TargetMode="External"/><Relationship Id="rId14" Type="http://schemas.openxmlformats.org/officeDocument/2006/relationships/hyperlink" Target="mailto:formazioneuispparm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ganuoto@uisper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1054</Words>
  <Characters>6014</Characters>
  <Application>Microsoft Office Outlook</Application>
  <DocSecurity>0</DocSecurity>
  <Lines>0</Lines>
  <Paragraphs>0</Paragraphs>
  <ScaleCrop>false</ScaleCrop>
  <Company>Uisp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PERIODO</dc:title>
  <dc:subject/>
  <dc:creator>leganuoto</dc:creator>
  <cp:keywords/>
  <dc:description/>
  <cp:lastModifiedBy>grazia</cp:lastModifiedBy>
  <cp:revision>2</cp:revision>
  <dcterms:created xsi:type="dcterms:W3CDTF">2015-10-20T12:33:00Z</dcterms:created>
  <dcterms:modified xsi:type="dcterms:W3CDTF">2015-10-20T12:33:00Z</dcterms:modified>
</cp:coreProperties>
</file>