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C13E" w14:textId="62D23632" w:rsidR="00677E9F" w:rsidRPr="0059064B" w:rsidRDefault="00677E9F" w:rsidP="00677E9F">
      <w:pPr>
        <w:rPr>
          <w:b/>
        </w:rPr>
      </w:pPr>
      <w:r w:rsidRPr="0059064B">
        <w:rPr>
          <w:b/>
        </w:rPr>
        <w:t>MODULI FORMATIVI D’AGGIORNAMENTO VALIDI PER IL RINNOVO DEI BREVETTI NUOTO/ACQUARIA UISP</w:t>
      </w:r>
    </w:p>
    <w:p w14:paraId="10423B5F" w14:textId="1EAB645F" w:rsidR="00677E9F" w:rsidRPr="0059064B" w:rsidRDefault="00677E9F" w:rsidP="00677E9F">
      <w:pPr>
        <w:rPr>
          <w:b/>
        </w:rPr>
      </w:pPr>
      <w:r w:rsidRPr="0059064B">
        <w:rPr>
          <w:b/>
        </w:rPr>
        <w:t>2018/19 organizzati dal Comitato UISP MODENA</w:t>
      </w:r>
    </w:p>
    <w:p w14:paraId="57EC68CD" w14:textId="77777777" w:rsidR="00677E9F" w:rsidRDefault="00677E9F" w:rsidP="00677E9F">
      <w:r>
        <w:t>Modalità iscrizione al modulo d’aggiornamento organizzati dal Comitato di Modena:</w:t>
      </w:r>
    </w:p>
    <w:p w14:paraId="1E571A33" w14:textId="73E86A77" w:rsidR="00677E9F" w:rsidRDefault="00677E9F" w:rsidP="0059064B">
      <w:pPr>
        <w:pStyle w:val="Paragrafoelenco"/>
        <w:numPr>
          <w:ilvl w:val="1"/>
          <w:numId w:val="1"/>
        </w:numPr>
      </w:pPr>
      <w:r>
        <w:t>scegliere un modulo tra quelli proposti. Essendo l’aggiornamento un momento di confronto e crescita formativa viene</w:t>
      </w:r>
      <w:r w:rsidR="0059064B">
        <w:t xml:space="preserve"> </w:t>
      </w:r>
      <w:r>
        <w:t>data la possibilità di scegliere tra tutti quelli proposti, indipendentemente dal brevetto in possesso</w:t>
      </w:r>
    </w:p>
    <w:p w14:paraId="7CF3DB95" w14:textId="2CBD9FBF" w:rsidR="00677E9F" w:rsidRDefault="00677E9F" w:rsidP="00677E9F">
      <w:pPr>
        <w:pStyle w:val="Paragrafoelenco"/>
        <w:numPr>
          <w:ilvl w:val="1"/>
          <w:numId w:val="1"/>
        </w:numPr>
      </w:pPr>
      <w:r>
        <w:t xml:space="preserve">iscriversi al modulo d’aggiornamento tramite il portale dedicato sul sito www.uispmodena.it </w:t>
      </w:r>
      <w:r>
        <w:sym w:font="Wingdings" w:char="F0E0"/>
      </w:r>
      <w:r>
        <w:t>formazione _--&gt;</w:t>
      </w:r>
      <w:r w:rsidR="0059064B">
        <w:t xml:space="preserve"> i</w:t>
      </w:r>
      <w:r>
        <w:t>scrizioni</w:t>
      </w:r>
      <w:r w:rsidR="0059064B">
        <w:t xml:space="preserve"> </w:t>
      </w:r>
      <w:r>
        <w:t xml:space="preserve">on line </w:t>
      </w:r>
      <w:r>
        <w:sym w:font="Wingdings" w:char="F0E0"/>
      </w:r>
      <w:r>
        <w:t>nuoto</w:t>
      </w:r>
      <w:r>
        <w:sym w:font="Wingdings" w:char="F0E0"/>
      </w:r>
      <w:r>
        <w:t>moduli per rinnovo brevetto</w:t>
      </w:r>
    </w:p>
    <w:p w14:paraId="323BEDF9" w14:textId="21BFEFBC" w:rsidR="00677E9F" w:rsidRDefault="00677E9F" w:rsidP="00677E9F">
      <w:pPr>
        <w:pStyle w:val="Paragrafoelenco"/>
        <w:numPr>
          <w:ilvl w:val="1"/>
          <w:numId w:val="1"/>
        </w:numPr>
      </w:pPr>
      <w:r>
        <w:t>le liste delle prenotazioni verranno chiuse dieci giorni prima o al raggiungimento dei posti disponibili.</w:t>
      </w:r>
    </w:p>
    <w:p w14:paraId="40253343" w14:textId="3001DB3B" w:rsidR="00677E9F" w:rsidRDefault="00677E9F" w:rsidP="00677E9F">
      <w:pPr>
        <w:pStyle w:val="Paragrafoelenco"/>
        <w:numPr>
          <w:ilvl w:val="1"/>
          <w:numId w:val="1"/>
        </w:numPr>
      </w:pPr>
      <w:r>
        <w:t>i corsi saranno attivati al raggiungimento di minimo 10 iscritti</w:t>
      </w:r>
    </w:p>
    <w:p w14:paraId="6E2C67F4" w14:textId="1C6C1A7F" w:rsidR="00677E9F" w:rsidRPr="00785C09" w:rsidRDefault="00677E9F" w:rsidP="00677E9F">
      <w:pPr>
        <w:rPr>
          <w:b/>
        </w:rPr>
      </w:pPr>
      <w:r w:rsidRPr="00785C09">
        <w:rPr>
          <w:b/>
        </w:rPr>
        <w:t>1. “LA COMUNICAZIONE EFFICACE: COME PARLARE ATTRAVERSO LE EMOZIONI POSITIVE PER MANTENERE ALTA L’ATTENZIONE DEI PROPRI ALLIEVI”</w:t>
      </w:r>
    </w:p>
    <w:p w14:paraId="389CFAF2" w14:textId="47D923F8" w:rsidR="00677E9F" w:rsidRDefault="00677E9F" w:rsidP="00677E9F">
      <w:r>
        <w:t>Sabato 10 novembre dalle 13 alle 1</w:t>
      </w:r>
      <w:r w:rsidR="001104C7">
        <w:t>6</w:t>
      </w:r>
      <w:r>
        <w:t xml:space="preserve"> c/o Piscina Dogali Modena</w:t>
      </w:r>
    </w:p>
    <w:p w14:paraId="7953E0C4" w14:textId="20E82E45" w:rsidR="00677E9F" w:rsidRDefault="00677E9F" w:rsidP="00677E9F">
      <w:r>
        <w:t>Docente: Giosue Sacco</w:t>
      </w:r>
    </w:p>
    <w:p w14:paraId="21E2AAA7" w14:textId="0BC75ADB" w:rsidR="00677E9F" w:rsidRDefault="00677E9F" w:rsidP="00677E9F">
      <w:r>
        <w:t xml:space="preserve">Aggiornamento teorico Area Relazionale </w:t>
      </w:r>
    </w:p>
    <w:p w14:paraId="0FB98E6E" w14:textId="77777777" w:rsidR="00677E9F" w:rsidRDefault="00677E9F" w:rsidP="00677E9F">
      <w:r>
        <w:t>n.25 posti</w:t>
      </w:r>
    </w:p>
    <w:p w14:paraId="12D64440" w14:textId="1BA92027" w:rsidR="00677E9F" w:rsidRPr="00785C09" w:rsidRDefault="00677E9F" w:rsidP="00785C09">
      <w:pPr>
        <w:rPr>
          <w:b/>
        </w:rPr>
      </w:pPr>
      <w:r w:rsidRPr="00785C09">
        <w:rPr>
          <w:b/>
        </w:rPr>
        <w:t>2. “CIRCUITO FUNZIONALE IN ACQUA 120/200</w:t>
      </w:r>
      <w:r w:rsidR="00785C09">
        <w:rPr>
          <w:b/>
        </w:rPr>
        <w:t>”</w:t>
      </w:r>
    </w:p>
    <w:p w14:paraId="389BB473" w14:textId="3BCB4F65" w:rsidR="00785C09" w:rsidRDefault="00677E9F" w:rsidP="00677E9F">
      <w:r>
        <w:t>Domenica 1</w:t>
      </w:r>
      <w:r w:rsidR="00785C09">
        <w:t xml:space="preserve">8 novembre </w:t>
      </w:r>
      <w:r>
        <w:t>dalle 1</w:t>
      </w:r>
      <w:r w:rsidR="00785C09">
        <w:t>2</w:t>
      </w:r>
      <w:r>
        <w:t xml:space="preserve"> alle 1</w:t>
      </w:r>
      <w:r w:rsidR="001104C7">
        <w:t>5</w:t>
      </w:r>
      <w:r>
        <w:t xml:space="preserve"> c/o Piscina </w:t>
      </w:r>
      <w:r w:rsidR="00785C09">
        <w:t>Olimpia Vignola –</w:t>
      </w:r>
    </w:p>
    <w:p w14:paraId="7822D1F0" w14:textId="61A601B0" w:rsidR="00677E9F" w:rsidRDefault="00677E9F" w:rsidP="00677E9F">
      <w:r>
        <w:t xml:space="preserve">Docente: Simona Baldini e Benedetta Venturelli </w:t>
      </w:r>
    </w:p>
    <w:p w14:paraId="6ADCD46E" w14:textId="10E020B1" w:rsidR="00677E9F" w:rsidRDefault="00677E9F" w:rsidP="00677E9F">
      <w:r>
        <w:t xml:space="preserve">Aggiornamento </w:t>
      </w:r>
      <w:r w:rsidR="00785C09">
        <w:t xml:space="preserve">pratico </w:t>
      </w:r>
    </w:p>
    <w:p w14:paraId="34CE5DB2" w14:textId="11C2F0B0" w:rsidR="00677E9F" w:rsidRDefault="00677E9F" w:rsidP="00677E9F">
      <w:r>
        <w:t>n.30 posti</w:t>
      </w:r>
    </w:p>
    <w:p w14:paraId="4FA748AF" w14:textId="3537698A" w:rsidR="00677E9F" w:rsidRPr="00785C09" w:rsidRDefault="00785C09" w:rsidP="00677E9F">
      <w:pPr>
        <w:rPr>
          <w:b/>
        </w:rPr>
      </w:pPr>
      <w:proofErr w:type="gramStart"/>
      <w:r w:rsidRPr="00785C09">
        <w:rPr>
          <w:b/>
        </w:rPr>
        <w:t>3</w:t>
      </w:r>
      <w:r w:rsidR="00677E9F" w:rsidRPr="00785C09">
        <w:rPr>
          <w:b/>
        </w:rPr>
        <w:t xml:space="preserve">. </w:t>
      </w:r>
      <w:r w:rsidRPr="00785C09">
        <w:rPr>
          <w:b/>
        </w:rPr>
        <w:t xml:space="preserve"> “</w:t>
      </w:r>
      <w:proofErr w:type="gramEnd"/>
      <w:r w:rsidRPr="00785C09">
        <w:rPr>
          <w:b/>
        </w:rPr>
        <w:t>l’importanza della variabilità e della multilateralità nel nuoto”</w:t>
      </w:r>
    </w:p>
    <w:p w14:paraId="5F9C3D0F" w14:textId="2849CF75" w:rsidR="00677E9F" w:rsidRDefault="00785C09" w:rsidP="00677E9F">
      <w:r>
        <w:t>F</w:t>
      </w:r>
      <w:r w:rsidR="00677E9F">
        <w:t>ebbraio 201</w:t>
      </w:r>
      <w:r>
        <w:t>9</w:t>
      </w:r>
      <w:r w:rsidR="00677E9F">
        <w:t xml:space="preserve"> c/o Piscina </w:t>
      </w:r>
      <w:proofErr w:type="spellStart"/>
      <w:r w:rsidR="00677E9F">
        <w:t>Komodo</w:t>
      </w:r>
      <w:proofErr w:type="spellEnd"/>
      <w:r w:rsidR="00677E9F">
        <w:t xml:space="preserve"> –Castelfranco Emilia</w:t>
      </w:r>
    </w:p>
    <w:p w14:paraId="07DF6057" w14:textId="77777777" w:rsidR="00677E9F" w:rsidRDefault="00677E9F" w:rsidP="00677E9F">
      <w:r>
        <w:t xml:space="preserve">Docente: Stefano </w:t>
      </w:r>
      <w:proofErr w:type="spellStart"/>
      <w:r>
        <w:t>Servadei</w:t>
      </w:r>
      <w:proofErr w:type="spellEnd"/>
    </w:p>
    <w:p w14:paraId="1F7F8EB3" w14:textId="77777777" w:rsidR="00677E9F" w:rsidRDefault="00677E9F" w:rsidP="00677E9F">
      <w:r>
        <w:t>Aggiornamento teorico-pratico dell’area didattica-metodologica</w:t>
      </w:r>
    </w:p>
    <w:p w14:paraId="7B921921" w14:textId="052EC868" w:rsidR="00677E9F" w:rsidRDefault="00677E9F" w:rsidP="00785C09">
      <w:pPr>
        <w:tabs>
          <w:tab w:val="left" w:pos="1508"/>
        </w:tabs>
      </w:pPr>
      <w:r>
        <w:t>n.</w:t>
      </w:r>
      <w:r w:rsidR="00785C09">
        <w:t>30</w:t>
      </w:r>
      <w:r>
        <w:t xml:space="preserve"> posti</w:t>
      </w:r>
      <w:r w:rsidR="00785C09">
        <w:tab/>
      </w:r>
    </w:p>
    <w:p w14:paraId="6ECAFEE4" w14:textId="02BFD008" w:rsidR="00785C09" w:rsidRPr="00785C09" w:rsidRDefault="00785C09" w:rsidP="00785C09">
      <w:pPr>
        <w:tabs>
          <w:tab w:val="left" w:pos="1508"/>
        </w:tabs>
        <w:rPr>
          <w:b/>
        </w:rPr>
      </w:pPr>
      <w:proofErr w:type="gramStart"/>
      <w:r w:rsidRPr="00785C09">
        <w:rPr>
          <w:b/>
        </w:rPr>
        <w:t>4.”Didattica</w:t>
      </w:r>
      <w:proofErr w:type="gramEnd"/>
      <w:r w:rsidRPr="00785C09">
        <w:rPr>
          <w:b/>
        </w:rPr>
        <w:t xml:space="preserve"> e tecnica della rana, uno stile natatorio diverso da tutti gli altri”</w:t>
      </w:r>
    </w:p>
    <w:p w14:paraId="7A8FA1D7" w14:textId="5A0CED2E" w:rsidR="00677E9F" w:rsidRDefault="00785C09" w:rsidP="00677E9F">
      <w:r>
        <w:t>Febbraio/Marzo 2019 c/o Piscina Olimpia Vignola</w:t>
      </w:r>
    </w:p>
    <w:p w14:paraId="3CF3F213" w14:textId="26DCE966" w:rsidR="00785C09" w:rsidRDefault="00785C09" w:rsidP="00677E9F">
      <w:r>
        <w:t>Docente: Marco Rinaldini</w:t>
      </w:r>
    </w:p>
    <w:p w14:paraId="137B52E9" w14:textId="77777777" w:rsidR="00785C09" w:rsidRDefault="00785C09" w:rsidP="00785C09">
      <w:r>
        <w:t>Aggiornamento teorico-pratico dell’area didattica-metodologica</w:t>
      </w:r>
    </w:p>
    <w:p w14:paraId="03F2C4FA" w14:textId="7D286EEF" w:rsidR="00785C09" w:rsidRDefault="00785C09" w:rsidP="00785C09">
      <w:r>
        <w:t>n.30 posti</w:t>
      </w:r>
    </w:p>
    <w:p w14:paraId="2CF3E3DD" w14:textId="5CA20DA2" w:rsidR="00785C09" w:rsidRDefault="00785C09" w:rsidP="00677E9F">
      <w:r>
        <w:t xml:space="preserve">5. “La Motivazione è la spinta che porta un individuo a raggiungere determinati obiettivi: essere motivati e saper motivare </w:t>
      </w:r>
      <w:r w:rsidR="0059064B">
        <w:t>è fondamentale per lavorare bene”</w:t>
      </w:r>
    </w:p>
    <w:p w14:paraId="4FF1E514" w14:textId="69306448" w:rsidR="0059064B" w:rsidRDefault="0059064B" w:rsidP="00677E9F">
      <w:r>
        <w:lastRenderedPageBreak/>
        <w:t>Marzo/Aprile 2019 sede da definire</w:t>
      </w:r>
    </w:p>
    <w:p w14:paraId="008403FD" w14:textId="45B3BD94" w:rsidR="0059064B" w:rsidRDefault="0059064B" w:rsidP="00677E9F">
      <w:r>
        <w:t>Docente: Federica Federici</w:t>
      </w:r>
    </w:p>
    <w:p w14:paraId="7F3E33DF" w14:textId="73965464" w:rsidR="0059064B" w:rsidRDefault="0059064B" w:rsidP="00677E9F">
      <w:r>
        <w:t>Aggiornamento teorico Area Relazionale</w:t>
      </w:r>
    </w:p>
    <w:p w14:paraId="04A6106E" w14:textId="2E598E28" w:rsidR="00785C09" w:rsidRDefault="0059064B" w:rsidP="00677E9F">
      <w:r>
        <w:t>n.30 posti</w:t>
      </w:r>
    </w:p>
    <w:p w14:paraId="2ED13F37" w14:textId="77777777" w:rsidR="0059064B" w:rsidRDefault="0059064B" w:rsidP="00677E9F"/>
    <w:p w14:paraId="4ED42114" w14:textId="77777777" w:rsidR="0059064B" w:rsidRDefault="0059064B" w:rsidP="00677E9F"/>
    <w:p w14:paraId="13E2F02D" w14:textId="2C72E551" w:rsidR="00677E9F" w:rsidRDefault="00677E9F" w:rsidP="00677E9F">
      <w:proofErr w:type="gramStart"/>
      <w:r>
        <w:t>E’</w:t>
      </w:r>
      <w:proofErr w:type="gramEnd"/>
      <w:r>
        <w:t xml:space="preserve"> OBBLIGATORIO CONCLUDERE LE P</w:t>
      </w:r>
      <w:r w:rsidR="00785C09">
        <w:t>RA</w:t>
      </w:r>
      <w:r>
        <w:t>TICHE PER IL RINNOVO DEL BREVETTO ENTRO IL</w:t>
      </w:r>
    </w:p>
    <w:p w14:paraId="04249889" w14:textId="12FDB96B" w:rsidR="00677E9F" w:rsidRDefault="00677E9F" w:rsidP="00677E9F">
      <w:r>
        <w:t>30/04/201</w:t>
      </w:r>
      <w:r w:rsidR="00785C09">
        <w:t>9</w:t>
      </w:r>
    </w:p>
    <w:p w14:paraId="0AFC7D5D" w14:textId="51B45EAC" w:rsidR="00677E9F" w:rsidRDefault="00677E9F" w:rsidP="00677E9F">
      <w:r>
        <w:t xml:space="preserve">IL PORTALE ISCRIZIONI ON LINE SARA’ ATTIVO DAL </w:t>
      </w:r>
      <w:r w:rsidR="001104C7">
        <w:t>10 SETTEMBRE 2018</w:t>
      </w:r>
    </w:p>
    <w:p w14:paraId="6C724E1D" w14:textId="1362181A" w:rsidR="0055659C" w:rsidRDefault="00677E9F" w:rsidP="00677E9F">
      <w:r>
        <w:t>OGNI INFORMAZIONE SARA’ PUBBLICATA SUL SITO WWW.UISPMODEN</w:t>
      </w:r>
      <w:bookmarkStart w:id="0" w:name="_GoBack"/>
      <w:bookmarkEnd w:id="0"/>
      <w:r>
        <w:t>A.IT</w:t>
      </w:r>
    </w:p>
    <w:sectPr w:rsidR="00556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E7D73"/>
    <w:multiLevelType w:val="hybridMultilevel"/>
    <w:tmpl w:val="39F86024"/>
    <w:lvl w:ilvl="0" w:tplc="D1C8814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A6B4E"/>
    <w:multiLevelType w:val="hybridMultilevel"/>
    <w:tmpl w:val="C5108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E"/>
    <w:rsid w:val="001104C7"/>
    <w:rsid w:val="002A3EBE"/>
    <w:rsid w:val="0055659C"/>
    <w:rsid w:val="0059064B"/>
    <w:rsid w:val="00677E9F"/>
    <w:rsid w:val="007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FF33"/>
  <w15:chartTrackingRefBased/>
  <w15:docId w15:val="{47316478-8B17-4D84-811E-90D5DCF4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Baracchi</dc:creator>
  <cp:keywords/>
  <dc:description/>
  <cp:lastModifiedBy>Grazia Baracchi</cp:lastModifiedBy>
  <cp:revision>2</cp:revision>
  <dcterms:created xsi:type="dcterms:W3CDTF">2018-08-24T08:48:00Z</dcterms:created>
  <dcterms:modified xsi:type="dcterms:W3CDTF">2018-08-24T08:48:00Z</dcterms:modified>
</cp:coreProperties>
</file>