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91" w:rsidRDefault="00F94491" w:rsidP="0005520A">
      <w:pPr>
        <w:spacing w:after="0"/>
        <w:jc w:val="center"/>
        <w:rPr>
          <w:rFonts w:ascii="Bernard MT Condensed" w:hAnsi="Bernard MT Condensed" w:cs="Bernard MT Condensed"/>
          <w:sz w:val="72"/>
          <w:szCs w:val="72"/>
        </w:rPr>
      </w:pPr>
      <w:r w:rsidRPr="00D7479B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http://www.canottierimutina.it/banner/BANNER02.gif" style="width:567pt;height:94.5pt;visibility:visible">
            <v:imagedata r:id="rId5" o:title=""/>
          </v:shape>
        </w:pict>
      </w:r>
      <w:r>
        <w:rPr>
          <w:noProof/>
          <w:lang w:eastAsia="it-IT"/>
        </w:rPr>
        <w:pict>
          <v:shape id="Immagine 3" o:spid="_x0000_s1026" type="#_x0000_t75" alt="http://www.canottierimutina.it/banner/RANOCCHIA_GIRO.gif" style="position:absolute;left:0;text-align:left;margin-left:346.5pt;margin-top:6.1pt;width:165pt;height:101.25pt;z-index:251658240;visibility:visible;mso-wrap-distance-left:0;mso-wrap-distance-right:0;mso-position-horizontal-relative:text;mso-position-vertical-relative:line" o:allowoverlap="f">
            <v:imagedata r:id="rId6" o:title=""/>
            <w10:wrap type="square"/>
          </v:shape>
        </w:pict>
      </w:r>
      <w:hyperlink r:id="rId7" w:history="1">
        <w:r w:rsidRPr="0029402C">
          <w:rPr>
            <w:rFonts w:ascii="Tahoma" w:hAnsi="Tahoma" w:cs="Tahoma"/>
            <w:noProof/>
            <w:color w:val="0000FF"/>
            <w:sz w:val="27"/>
            <w:szCs w:val="27"/>
            <w:lang w:eastAsia="it-IT"/>
          </w:rPr>
          <w:pict>
            <v:shape id="Immagine 1" o:spid="_x0000_i1026" type="#_x0000_t75" alt="ANd9GcQ4pR3Hp5E4i3E8bFNbNYoteO6Tdh3dhv08KZHMz8VNelqHGTqFSA" href="http://www.google.it/url?sa=i&amp;rct=j&amp;q=&amp;esrc=s&amp;source=images&amp;cd=&amp;cad=rja&amp;uact=8&amp;ved=0CAcQjRw&amp;url=http://www.icreginaelena.it/2015/01/open-day-sabato-24-gennaio-2015/&amp;ei=5cvcVPOzMYPjO8bdgKgM&amp;bvm=bv.85761416,d.bGQ&amp;psig=AFQjCNFShi0TtLQLY8nB7XVkfNxP7Ix9HA&amp;ust=14238426493177" style="width:219pt;height:87pt;visibility:visible" o:button="t">
              <v:fill o:detectmouseclick="t"/>
              <v:imagedata r:id="rId8" o:title=""/>
            </v:shape>
          </w:pict>
        </w:r>
      </w:hyperlink>
    </w:p>
    <w:p w:rsidR="00F94491" w:rsidRDefault="00F94491" w:rsidP="00FF3565">
      <w:pPr>
        <w:spacing w:after="0"/>
        <w:jc w:val="center"/>
        <w:rPr>
          <w:rFonts w:ascii="Trebuchet MS" w:hAnsi="Trebuchet MS" w:cs="Trebuchet MS"/>
          <w:sz w:val="28"/>
          <w:szCs w:val="28"/>
        </w:rPr>
      </w:pPr>
      <w:r>
        <w:rPr>
          <w:noProof/>
          <w:lang w:eastAsia="it-IT"/>
        </w:rPr>
        <w:pict>
          <v:shape id="Immagine 6" o:spid="_x0000_s1027" type="#_x0000_t75" alt="http://www.canottierimutina.it/image/corsi04.jpg" style="position:absolute;left:0;text-align:left;margin-left:0;margin-top:3.9pt;width:176.25pt;height:176.25pt;z-index:251659264;visibility:visible;mso-wrap-distance-left:0;mso-wrap-distance-right:0;mso-position-horizontal:left;mso-position-horizontal-relative:margin" o:allowoverlap="f">
            <v:imagedata r:id="rId9" o:title=""/>
            <w10:wrap type="square" anchorx="margin"/>
          </v:shape>
        </w:pict>
      </w:r>
    </w:p>
    <w:p w:rsidR="00F94491" w:rsidRDefault="00F94491" w:rsidP="000A105D">
      <w:pPr>
        <w:spacing w:after="0"/>
        <w:jc w:val="right"/>
        <w:rPr>
          <w:rFonts w:ascii="Trebuchet MS" w:hAnsi="Trebuchet MS" w:cs="Trebuchet MS"/>
          <w:sz w:val="28"/>
          <w:szCs w:val="28"/>
        </w:rPr>
      </w:pPr>
    </w:p>
    <w:p w:rsidR="00F94491" w:rsidRPr="00FF3565" w:rsidRDefault="00F94491" w:rsidP="00364B1D">
      <w:pPr>
        <w:spacing w:after="0"/>
        <w:jc w:val="center"/>
        <w:rPr>
          <w:rFonts w:ascii="Trebuchet MS" w:hAnsi="Trebuchet MS" w:cs="Trebuchet MS"/>
          <w:b/>
          <w:bCs/>
          <w:color w:val="FF0000"/>
          <w:sz w:val="56"/>
          <w:szCs w:val="56"/>
          <w:lang w:eastAsia="it-IT"/>
        </w:rPr>
      </w:pPr>
      <w:r>
        <w:rPr>
          <w:rFonts w:ascii="Trebuchet MS" w:hAnsi="Trebuchet MS" w:cs="Trebuchet MS"/>
          <w:b/>
          <w:bCs/>
          <w:color w:val="FF0000"/>
          <w:sz w:val="56"/>
          <w:szCs w:val="56"/>
          <w:lang w:eastAsia="it-IT"/>
        </w:rPr>
        <w:t xml:space="preserve">“Canoa </w:t>
      </w:r>
      <w:r w:rsidRPr="00FF3565">
        <w:rPr>
          <w:rFonts w:ascii="Trebuchet MS" w:hAnsi="Trebuchet MS" w:cs="Trebuchet MS"/>
          <w:b/>
          <w:bCs/>
          <w:color w:val="FF0000"/>
          <w:sz w:val="56"/>
          <w:szCs w:val="56"/>
          <w:lang w:eastAsia="it-IT"/>
        </w:rPr>
        <w:t>Day</w:t>
      </w:r>
      <w:r>
        <w:rPr>
          <w:rFonts w:ascii="Trebuchet MS" w:hAnsi="Trebuchet MS" w:cs="Trebuchet MS"/>
          <w:b/>
          <w:bCs/>
          <w:color w:val="FF0000"/>
          <w:sz w:val="56"/>
          <w:szCs w:val="56"/>
          <w:lang w:eastAsia="it-IT"/>
        </w:rPr>
        <w:t>”</w:t>
      </w:r>
      <w:r w:rsidRPr="00FF3565">
        <w:rPr>
          <w:rFonts w:ascii="Trebuchet MS" w:hAnsi="Trebuchet MS" w:cs="Trebuchet MS"/>
          <w:b/>
          <w:bCs/>
          <w:color w:val="FF0000"/>
          <w:sz w:val="56"/>
          <w:szCs w:val="56"/>
          <w:lang w:eastAsia="it-IT"/>
        </w:rPr>
        <w:t xml:space="preserve"> 2015 della</w:t>
      </w:r>
    </w:p>
    <w:p w:rsidR="00F94491" w:rsidRPr="00FF3565" w:rsidRDefault="00F94491" w:rsidP="00364B1D">
      <w:pPr>
        <w:spacing w:after="0"/>
        <w:jc w:val="center"/>
        <w:rPr>
          <w:rFonts w:ascii="Trebuchet MS" w:hAnsi="Trebuchet MS" w:cs="Trebuchet MS"/>
          <w:b/>
          <w:bCs/>
          <w:color w:val="FF0000"/>
          <w:sz w:val="56"/>
          <w:szCs w:val="56"/>
          <w:lang w:eastAsia="it-IT"/>
        </w:rPr>
      </w:pPr>
      <w:r w:rsidRPr="00FF3565">
        <w:rPr>
          <w:rFonts w:ascii="Trebuchet MS" w:hAnsi="Trebuchet MS" w:cs="Trebuchet MS"/>
          <w:b/>
          <w:bCs/>
          <w:color w:val="FF0000"/>
          <w:sz w:val="56"/>
          <w:szCs w:val="56"/>
          <w:lang w:eastAsia="it-IT"/>
        </w:rPr>
        <w:t>ASD Canottieri Mutina</w:t>
      </w:r>
    </w:p>
    <w:p w:rsidR="00F94491" w:rsidRPr="00F54185" w:rsidRDefault="00F94491" w:rsidP="00364B1D">
      <w:pPr>
        <w:spacing w:after="0" w:line="240" w:lineRule="auto"/>
        <w:jc w:val="center"/>
        <w:rPr>
          <w:rFonts w:ascii="Trebuchet MS" w:hAnsi="Trebuchet MS" w:cs="Trebuchet MS"/>
          <w:b/>
          <w:bCs/>
          <w:color w:val="FF0000"/>
          <w:sz w:val="56"/>
          <w:szCs w:val="56"/>
          <w:lang w:eastAsia="it-IT"/>
        </w:rPr>
      </w:pPr>
      <w:r w:rsidRPr="00F54185">
        <w:rPr>
          <w:rFonts w:ascii="Trebuchet MS" w:hAnsi="Trebuchet MS" w:cs="Trebuchet MS"/>
          <w:b/>
          <w:bCs/>
          <w:color w:val="FF0000"/>
          <w:sz w:val="56"/>
          <w:szCs w:val="56"/>
          <w:lang w:eastAsia="it-IT"/>
        </w:rPr>
        <w:t>Kayak e Canoa</w:t>
      </w:r>
    </w:p>
    <w:p w:rsidR="00F94491" w:rsidRDefault="00F94491" w:rsidP="00364B1D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</w:pPr>
    </w:p>
    <w:p w:rsidR="00F94491" w:rsidRDefault="00F94491" w:rsidP="00364B1D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</w:pPr>
    </w:p>
    <w:p w:rsidR="00F94491" w:rsidRPr="00FD122D" w:rsidRDefault="00F94491" w:rsidP="00364B1D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</w:pPr>
      <w:r w:rsidRPr="00FD122D"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  <w:t>Ci troviamo presso la</w:t>
      </w:r>
      <w:r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  <w:t xml:space="preserve"> </w:t>
      </w:r>
      <w:r w:rsidRPr="00FD122D"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  <w:t>Sede Nautica</w:t>
      </w:r>
    </w:p>
    <w:p w:rsidR="00F94491" w:rsidRPr="00FD122D" w:rsidRDefault="00F94491" w:rsidP="00364B1D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</w:pPr>
      <w:r w:rsidRPr="00FD122D"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  <w:t>in Via Albone, 31</w:t>
      </w:r>
      <w:r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  <w:t xml:space="preserve"> - </w:t>
      </w:r>
      <w:r w:rsidRPr="00FD122D"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  <w:t>Laghi Curiel a Campogalliano (MO)</w:t>
      </w:r>
    </w:p>
    <w:p w:rsidR="00F94491" w:rsidRPr="00FD122D" w:rsidRDefault="00F94491" w:rsidP="00364B1D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</w:pPr>
      <w:r w:rsidRPr="00FD122D"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  <w:t>per provare quanto è bello e divertente</w:t>
      </w:r>
      <w:r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  <w:t xml:space="preserve"> </w:t>
      </w:r>
      <w:r w:rsidRPr="00FD122D"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  <w:t>fare sport in kayak.</w:t>
      </w:r>
    </w:p>
    <w:p w:rsidR="00F94491" w:rsidRPr="00FD122D" w:rsidRDefault="00F94491" w:rsidP="00364B1D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</w:pPr>
      <w:r w:rsidRPr="00FD122D"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  <w:t>Saranno presenti istruttori che vi accompagneranno.</w:t>
      </w:r>
    </w:p>
    <w:p w:rsidR="00F94491" w:rsidRPr="00FD122D" w:rsidRDefault="00F94491" w:rsidP="00364B1D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</w:pPr>
      <w:r w:rsidRPr="00FD122D">
        <w:rPr>
          <w:rFonts w:ascii="Trebuchet MS" w:hAnsi="Trebuchet MS" w:cs="Trebuchet MS"/>
          <w:b/>
          <w:bCs/>
          <w:color w:val="000000"/>
          <w:sz w:val="32"/>
          <w:szCs w:val="32"/>
          <w:lang w:eastAsia="it-IT"/>
        </w:rPr>
        <w:t>Vi basta venire con “abiti sportivi”.</w:t>
      </w:r>
    </w:p>
    <w:p w:rsidR="00F94491" w:rsidRPr="00FF3565" w:rsidRDefault="00F94491" w:rsidP="00364B1D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40"/>
          <w:szCs w:val="40"/>
          <w:lang w:eastAsia="it-IT"/>
        </w:rPr>
      </w:pPr>
    </w:p>
    <w:p w:rsidR="00F94491" w:rsidRPr="000124CB" w:rsidRDefault="00F94491" w:rsidP="000124CB">
      <w:pPr>
        <w:spacing w:after="0" w:line="240" w:lineRule="auto"/>
        <w:jc w:val="center"/>
        <w:rPr>
          <w:rFonts w:ascii="Trebuchet MS" w:hAnsi="Trebuchet MS" w:cs="Trebuchet MS"/>
          <w:b/>
          <w:bCs/>
          <w:color w:val="FF0000"/>
          <w:sz w:val="56"/>
          <w:szCs w:val="56"/>
          <w:u w:val="single"/>
          <w:lang w:eastAsia="it-IT"/>
        </w:rPr>
      </w:pPr>
      <w:r w:rsidRPr="000124CB">
        <w:rPr>
          <w:rFonts w:ascii="Trebuchet MS" w:hAnsi="Trebuchet MS" w:cs="Trebuchet MS"/>
          <w:b/>
          <w:bCs/>
          <w:color w:val="FF0000"/>
          <w:sz w:val="56"/>
          <w:szCs w:val="56"/>
          <w:u w:val="single"/>
          <w:lang w:eastAsia="it-IT"/>
        </w:rPr>
        <w:t xml:space="preserve">Sabato </w:t>
      </w:r>
      <w:r>
        <w:rPr>
          <w:rFonts w:ascii="Trebuchet MS" w:hAnsi="Trebuchet MS" w:cs="Trebuchet MS"/>
          <w:b/>
          <w:bCs/>
          <w:color w:val="FF0000"/>
          <w:sz w:val="56"/>
          <w:szCs w:val="56"/>
          <w:u w:val="single"/>
          <w:lang w:eastAsia="it-IT"/>
        </w:rPr>
        <w:t>20 giugno</w:t>
      </w:r>
      <w:r w:rsidRPr="000124CB">
        <w:rPr>
          <w:rFonts w:ascii="Trebuchet MS" w:hAnsi="Trebuchet MS" w:cs="Trebuchet MS"/>
          <w:b/>
          <w:bCs/>
          <w:color w:val="FF0000"/>
          <w:sz w:val="56"/>
          <w:szCs w:val="56"/>
          <w:u w:val="single"/>
          <w:lang w:eastAsia="it-IT"/>
        </w:rPr>
        <w:t xml:space="preserve"> </w:t>
      </w:r>
    </w:p>
    <w:p w:rsidR="00F94491" w:rsidRPr="00FF3565" w:rsidRDefault="00F94491" w:rsidP="000124CB">
      <w:pPr>
        <w:spacing w:after="0" w:line="240" w:lineRule="auto"/>
        <w:jc w:val="center"/>
        <w:rPr>
          <w:rFonts w:ascii="Trebuchet MS" w:hAnsi="Trebuchet MS" w:cs="Trebuchet MS"/>
          <w:sz w:val="56"/>
          <w:szCs w:val="56"/>
        </w:rPr>
      </w:pPr>
      <w:r>
        <w:rPr>
          <w:rFonts w:ascii="Trebuchet MS" w:hAnsi="Trebuchet MS" w:cs="Trebuchet MS"/>
          <w:b/>
          <w:bCs/>
          <w:color w:val="FF0000"/>
          <w:sz w:val="56"/>
          <w:szCs w:val="56"/>
          <w:lang w:eastAsia="it-IT"/>
        </w:rPr>
        <w:t>dalle ore 14,30 alle ore 18,00</w:t>
      </w:r>
    </w:p>
    <w:p w:rsidR="00F94491" w:rsidRDefault="00F94491" w:rsidP="00FE0F5A">
      <w:pPr>
        <w:spacing w:after="0" w:line="240" w:lineRule="auto"/>
        <w:jc w:val="center"/>
        <w:rPr>
          <w:rFonts w:ascii="Trebuchet MS" w:hAnsi="Trebuchet MS" w:cs="Trebuchet MS"/>
          <w:color w:val="000000"/>
          <w:sz w:val="36"/>
          <w:szCs w:val="36"/>
          <w:lang w:eastAsia="it-IT"/>
        </w:rPr>
      </w:pPr>
    </w:p>
    <w:p w:rsidR="00F94491" w:rsidRPr="00FD122D" w:rsidRDefault="00F94491" w:rsidP="00FE0F5A">
      <w:pPr>
        <w:spacing w:after="0" w:line="240" w:lineRule="auto"/>
        <w:jc w:val="center"/>
        <w:rPr>
          <w:rFonts w:ascii="Trebuchet MS" w:hAnsi="Trebuchet MS" w:cs="Trebuchet MS"/>
          <w:color w:val="000000"/>
          <w:sz w:val="32"/>
          <w:szCs w:val="32"/>
          <w:lang w:eastAsia="it-IT"/>
        </w:rPr>
      </w:pPr>
      <w:r w:rsidRPr="00FD122D">
        <w:rPr>
          <w:rFonts w:ascii="Trebuchet MS" w:hAnsi="Trebuchet MS" w:cs="Trebuchet MS"/>
          <w:color w:val="000000"/>
          <w:sz w:val="32"/>
          <w:szCs w:val="32"/>
          <w:lang w:eastAsia="it-IT"/>
        </w:rPr>
        <w:t>Sarà anche possibile visitare la sede e avere informazioni su:</w:t>
      </w:r>
    </w:p>
    <w:p w:rsidR="00F94491" w:rsidRPr="00FD122D" w:rsidRDefault="00F94491" w:rsidP="00364B1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rebuchet MS" w:hAnsi="Trebuchet MS" w:cs="Trebuchet MS"/>
          <w:color w:val="000000"/>
          <w:sz w:val="32"/>
          <w:szCs w:val="32"/>
          <w:lang w:eastAsia="it-IT"/>
        </w:rPr>
      </w:pPr>
      <w:r w:rsidRPr="00FD122D">
        <w:rPr>
          <w:rFonts w:ascii="Trebuchet MS" w:hAnsi="Trebuchet MS" w:cs="Trebuchet MS"/>
          <w:color w:val="000000"/>
          <w:sz w:val="32"/>
          <w:szCs w:val="32"/>
          <w:lang w:eastAsia="it-IT"/>
        </w:rPr>
        <w:t>Attività amatoriali e turistiche</w:t>
      </w:r>
    </w:p>
    <w:p w:rsidR="00F94491" w:rsidRPr="00FD122D" w:rsidRDefault="00F94491" w:rsidP="00364B1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rebuchet MS" w:hAnsi="Trebuchet MS" w:cs="Trebuchet MS"/>
          <w:color w:val="000000"/>
          <w:sz w:val="32"/>
          <w:szCs w:val="32"/>
          <w:lang w:eastAsia="it-IT"/>
        </w:rPr>
      </w:pPr>
      <w:r w:rsidRPr="00FD122D">
        <w:rPr>
          <w:rFonts w:ascii="Trebuchet MS" w:hAnsi="Trebuchet MS" w:cs="Trebuchet MS"/>
          <w:color w:val="000000"/>
          <w:sz w:val="32"/>
          <w:szCs w:val="32"/>
          <w:lang w:eastAsia="it-IT"/>
        </w:rPr>
        <w:t>Corsi per adulti e ragazzi</w:t>
      </w:r>
      <w:bookmarkStart w:id="0" w:name="_GoBack"/>
      <w:bookmarkEnd w:id="0"/>
    </w:p>
    <w:p w:rsidR="00F94491" w:rsidRPr="00FD122D" w:rsidRDefault="00F94491" w:rsidP="00364B1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rebuchet MS" w:hAnsi="Trebuchet MS" w:cs="Trebuchet MS"/>
          <w:color w:val="000000"/>
          <w:sz w:val="32"/>
          <w:szCs w:val="32"/>
          <w:lang w:eastAsia="it-IT"/>
        </w:rPr>
      </w:pPr>
      <w:r w:rsidRPr="00FD122D">
        <w:rPr>
          <w:rFonts w:ascii="Trebuchet MS" w:hAnsi="Trebuchet MS" w:cs="Trebuchet MS"/>
          <w:color w:val="000000"/>
          <w:sz w:val="32"/>
          <w:szCs w:val="32"/>
          <w:lang w:eastAsia="it-IT"/>
        </w:rPr>
        <w:t>Info su centri estivi e altre attività</w:t>
      </w:r>
    </w:p>
    <w:p w:rsidR="00F94491" w:rsidRPr="000124CB" w:rsidRDefault="00F94491" w:rsidP="00FF356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rebuchet MS" w:hAnsi="Trebuchet MS" w:cs="Trebuchet MS"/>
          <w:color w:val="000000"/>
          <w:sz w:val="36"/>
          <w:szCs w:val="36"/>
          <w:lang w:eastAsia="it-IT"/>
        </w:rPr>
      </w:pPr>
      <w:r w:rsidRPr="000124CB">
        <w:rPr>
          <w:rFonts w:ascii="Trebuchet MS" w:hAnsi="Trebuchet MS" w:cs="Trebuchet MS"/>
          <w:color w:val="000000"/>
          <w:sz w:val="32"/>
          <w:szCs w:val="32"/>
          <w:lang w:eastAsia="it-IT"/>
        </w:rPr>
        <w:t>Attività 2014 e programma 2015</w:t>
      </w:r>
    </w:p>
    <w:p w:rsidR="00F94491" w:rsidRPr="000A105D" w:rsidRDefault="00F94491" w:rsidP="000A105D">
      <w:pPr>
        <w:spacing w:after="0" w:line="240" w:lineRule="auto"/>
        <w:jc w:val="center"/>
        <w:rPr>
          <w:rFonts w:ascii="Trebuchet MS" w:hAnsi="Trebuchet MS" w:cs="Trebuchet MS"/>
          <w:color w:val="000000"/>
          <w:sz w:val="24"/>
          <w:szCs w:val="24"/>
          <w:lang w:eastAsia="it-IT"/>
        </w:rPr>
      </w:pPr>
      <w:r w:rsidRPr="00FF3565">
        <w:rPr>
          <w:rFonts w:ascii="Trebuchet MS" w:hAnsi="Trebuchet MS" w:cs="Trebuchet MS"/>
          <w:b/>
          <w:bCs/>
          <w:color w:val="FF0000"/>
          <w:sz w:val="56"/>
          <w:szCs w:val="56"/>
          <w:lang w:eastAsia="it-IT"/>
        </w:rPr>
        <w:t>TI ASPETTIAMO!</w:t>
      </w:r>
      <w:r w:rsidRPr="00B920AA">
        <w:rPr>
          <w:rFonts w:ascii="Trebuchet MS" w:hAnsi="Trebuchet MS" w:cs="Trebuchet MS"/>
          <w:b/>
          <w:bCs/>
          <w:color w:val="FF0000"/>
          <w:sz w:val="32"/>
          <w:szCs w:val="32"/>
          <w:lang w:eastAsia="it-IT"/>
        </w:rPr>
        <w:br/>
      </w:r>
      <w:r>
        <w:rPr>
          <w:rFonts w:ascii="Trebuchet MS" w:hAnsi="Trebuchet MS" w:cs="Trebuchet MS"/>
          <w:color w:val="FF3300"/>
          <w:sz w:val="24"/>
          <w:szCs w:val="24"/>
          <w:lang w:eastAsia="it-IT"/>
        </w:rPr>
        <w:t>_________________________________</w:t>
      </w:r>
    </w:p>
    <w:p w:rsidR="00F94491" w:rsidRDefault="00F94491" w:rsidP="00FF3565">
      <w:pPr>
        <w:spacing w:after="0" w:line="240" w:lineRule="auto"/>
        <w:jc w:val="center"/>
      </w:pPr>
      <w:r w:rsidRPr="002E065D">
        <w:rPr>
          <w:rFonts w:ascii="Trebuchet MS" w:hAnsi="Trebuchet MS" w:cs="Trebuchet MS"/>
          <w:sz w:val="20"/>
          <w:szCs w:val="20"/>
          <w:lang w:eastAsia="it-IT"/>
        </w:rPr>
        <w:t xml:space="preserve">INFO: </w:t>
      </w:r>
      <w:hyperlink r:id="rId10" w:history="1">
        <w:r w:rsidRPr="002E065D">
          <w:rPr>
            <w:rStyle w:val="Hyperlink"/>
            <w:rFonts w:ascii="Trebuchet MS" w:hAnsi="Trebuchet MS" w:cs="Trebuchet MS"/>
            <w:color w:val="auto"/>
            <w:sz w:val="20"/>
            <w:szCs w:val="20"/>
            <w:lang w:eastAsia="it-IT"/>
          </w:rPr>
          <w:t>WWW.CANOTTIERIMUTINA.IT</w:t>
        </w:r>
      </w:hyperlink>
      <w:r w:rsidRPr="002E065D">
        <w:rPr>
          <w:rFonts w:ascii="Trebuchet MS" w:hAnsi="Trebuchet MS" w:cs="Trebuchet MS"/>
          <w:sz w:val="20"/>
          <w:szCs w:val="20"/>
          <w:lang w:eastAsia="it-IT"/>
        </w:rPr>
        <w:br/>
      </w:r>
      <w:hyperlink r:id="rId11" w:history="1">
        <w:r w:rsidRPr="0029402C">
          <w:rPr>
            <w:rFonts w:ascii="Arial" w:hAnsi="Arial" w:cs="Arial"/>
            <w:noProof/>
            <w:sz w:val="20"/>
            <w:szCs w:val="20"/>
            <w:lang w:eastAsia="it-IT"/>
          </w:rPr>
          <w:pict>
            <v:shape id="Immagine 5" o:spid="_x0000_i1027" type="#_x0000_t75" alt="https://encrypted-tbn0.gstatic.com/images?q=tbn:ANd9GcQMH0I6CLpaugkrx37O8p-oiFD4BUCsZLCg5IVkPigiLKqcODG3" href="https://www.google.it/url?sa=i&amp;rct=j&amp;q=&amp;esrc=s&amp;source=images&amp;cd=&amp;cad=rja&amp;uact=8&amp;ved=0CAcQjRw&amp;url=https://youngmummysurvivalguide.wordpress.com/contact/&amp;ei=cAgAVeWkPIHQOL3VgYAG&amp;bvm=bv.87611401,d.bGQ&amp;psig=AFQjCNGV0XxM9dWcCldnD4THcbsctsVEQg&amp;ust=14261519106440" style="width:30pt;height:15.75pt;visibility:visible" o:button="t">
              <v:fill o:detectmouseclick="t"/>
              <v:imagedata r:id="rId12" o:title=""/>
            </v:shape>
          </w:pict>
        </w:r>
      </w:hyperlink>
      <w:r w:rsidRPr="002E065D">
        <w:rPr>
          <w:rFonts w:ascii="Trebuchet MS" w:hAnsi="Trebuchet MS" w:cs="Trebuchet MS"/>
          <w:sz w:val="20"/>
          <w:szCs w:val="20"/>
          <w:lang w:eastAsia="it-IT"/>
        </w:rPr>
        <w:t>CANOTTIERIMUTINA</w:t>
      </w:r>
    </w:p>
    <w:sectPr w:rsidR="00F94491" w:rsidSect="00FF3565">
      <w:pgSz w:w="11906" w:h="16838"/>
      <w:pgMar w:top="426" w:right="284" w:bottom="284" w:left="284" w:header="708" w:footer="708" w:gutter="0"/>
      <w:cols w:space="10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ard MT Condensed">
    <w:altName w:val="Z@R86BC.tmp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077F"/>
    <w:multiLevelType w:val="hybridMultilevel"/>
    <w:tmpl w:val="87B0104E"/>
    <w:lvl w:ilvl="0" w:tplc="F63867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451"/>
    <w:rsid w:val="000124CB"/>
    <w:rsid w:val="00046026"/>
    <w:rsid w:val="0005520A"/>
    <w:rsid w:val="000A105D"/>
    <w:rsid w:val="000B0E2C"/>
    <w:rsid w:val="000B41DB"/>
    <w:rsid w:val="000C10E5"/>
    <w:rsid w:val="000C7681"/>
    <w:rsid w:val="0029402C"/>
    <w:rsid w:val="002D1451"/>
    <w:rsid w:val="002E065D"/>
    <w:rsid w:val="002E11F6"/>
    <w:rsid w:val="002E7F85"/>
    <w:rsid w:val="00364B1D"/>
    <w:rsid w:val="003E5EF6"/>
    <w:rsid w:val="00400A5A"/>
    <w:rsid w:val="00434614"/>
    <w:rsid w:val="00451C25"/>
    <w:rsid w:val="004E37F4"/>
    <w:rsid w:val="00591C66"/>
    <w:rsid w:val="00606C6A"/>
    <w:rsid w:val="0061168D"/>
    <w:rsid w:val="0064252F"/>
    <w:rsid w:val="00776A3C"/>
    <w:rsid w:val="007953EB"/>
    <w:rsid w:val="008442C7"/>
    <w:rsid w:val="00851421"/>
    <w:rsid w:val="008E7AE6"/>
    <w:rsid w:val="008F6D67"/>
    <w:rsid w:val="008F763B"/>
    <w:rsid w:val="00985DB4"/>
    <w:rsid w:val="009B43B2"/>
    <w:rsid w:val="00A92CA0"/>
    <w:rsid w:val="00AC3084"/>
    <w:rsid w:val="00AC30ED"/>
    <w:rsid w:val="00AC778E"/>
    <w:rsid w:val="00B8438F"/>
    <w:rsid w:val="00B920AA"/>
    <w:rsid w:val="00BA7A11"/>
    <w:rsid w:val="00BE20DC"/>
    <w:rsid w:val="00BF445D"/>
    <w:rsid w:val="00C06719"/>
    <w:rsid w:val="00C51CE4"/>
    <w:rsid w:val="00D7479B"/>
    <w:rsid w:val="00D93577"/>
    <w:rsid w:val="00F54185"/>
    <w:rsid w:val="00F94491"/>
    <w:rsid w:val="00F97B25"/>
    <w:rsid w:val="00FD122D"/>
    <w:rsid w:val="00FE0F5A"/>
    <w:rsid w:val="00FF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4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D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2E065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64B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93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9304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cad=rja&amp;uact=8&amp;ved=0CAcQjRw&amp;url=http://www.icreginaelena.it/2015/01/open-day-sabato-24-gennaio-2015/&amp;ei=5cvcVPOzMYPjO8bdgKgM&amp;bvm=bv.85761416,d.bGQ&amp;psig=AFQjCNFShi0TtLQLY8nB7XVkfNxP7Ix9HA&amp;ust=142384264931779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ogle.it/url?sa=i&amp;rct=j&amp;q=&amp;esrc=s&amp;source=images&amp;cd=&amp;cad=rja&amp;uact=8&amp;ved=0CAcQjRw&amp;url=https://youngmummysurvivalguide.wordpress.com/contact/&amp;ei=cAgAVeWkPIHQOL3VgYAG&amp;bvm=bv.87611401,d.bGQ&amp;psig=AFQjCNGV0XxM9dWcCldnD4THcbsctsVEQg&amp;ust=142615191064401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ANOTTIERIMUTIN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188</Words>
  <Characters>1072</Characters>
  <Application>Microsoft Office Outlook</Application>
  <DocSecurity>0</DocSecurity>
  <Lines>0</Lines>
  <Paragraphs>0</Paragraphs>
  <ScaleCrop>false</ScaleCrop>
  <Company>Uisp Modena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Caterina Decarolis</dc:creator>
  <cp:keywords/>
  <dc:description/>
  <cp:lastModifiedBy>Uisp Modena</cp:lastModifiedBy>
  <cp:revision>2</cp:revision>
  <cp:lastPrinted>2015-04-10T06:27:00Z</cp:lastPrinted>
  <dcterms:created xsi:type="dcterms:W3CDTF">2015-06-16T06:54:00Z</dcterms:created>
  <dcterms:modified xsi:type="dcterms:W3CDTF">2015-06-16T06:55:00Z</dcterms:modified>
</cp:coreProperties>
</file>