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B92" w:rsidRDefault="00F36B92" w:rsidP="00D37D12">
      <w:pPr>
        <w:jc w:val="cente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1026" type="#_x0000_t75" alt="logo_ ufficiale lega" style="position:absolute;left:0;text-align:left;margin-left:123.3pt;margin-top:-50pt;width:243pt;height:92.2pt;z-index:-251662336;visibility:visible">
            <v:imagedata r:id="rId5" o:title=""/>
          </v:shape>
        </w:pict>
      </w:r>
    </w:p>
    <w:p w:rsidR="00F36B92" w:rsidRDefault="00F36B92" w:rsidP="00D37D12">
      <w:pPr>
        <w:keepNext/>
        <w:spacing w:after="0" w:line="240" w:lineRule="auto"/>
        <w:ind w:left="-540"/>
        <w:jc w:val="center"/>
        <w:outlineLvl w:val="0"/>
        <w:rPr>
          <w:rFonts w:ascii="Arial" w:hAnsi="Arial" w:cs="Arial"/>
          <w:b/>
          <w:i/>
          <w:color w:val="006600"/>
          <w:sz w:val="24"/>
          <w:szCs w:val="24"/>
          <w:lang w:eastAsia="it-IT" w:bidi="he-IL"/>
        </w:rPr>
      </w:pPr>
    </w:p>
    <w:p w:rsidR="00F36B92" w:rsidRPr="00D37D12" w:rsidRDefault="00F36B92" w:rsidP="00D37D12">
      <w:pPr>
        <w:keepNext/>
        <w:spacing w:after="0" w:line="240" w:lineRule="auto"/>
        <w:ind w:left="-540"/>
        <w:jc w:val="center"/>
        <w:outlineLvl w:val="0"/>
        <w:rPr>
          <w:rFonts w:ascii="Arial" w:hAnsi="Arial" w:cs="Arial"/>
          <w:b/>
          <w:i/>
          <w:color w:val="006600"/>
          <w:sz w:val="24"/>
          <w:szCs w:val="24"/>
          <w:lang w:eastAsia="it-IT" w:bidi="he-IL"/>
        </w:rPr>
      </w:pPr>
      <w:r w:rsidRPr="00D37D12">
        <w:rPr>
          <w:rFonts w:ascii="Arial" w:hAnsi="Arial" w:cs="Arial"/>
          <w:b/>
          <w:i/>
          <w:color w:val="006600"/>
          <w:sz w:val="24"/>
          <w:szCs w:val="24"/>
          <w:lang w:eastAsia="it-IT" w:bidi="he-IL"/>
        </w:rPr>
        <w:t>UISP PALLAVOLO NAZIONALE</w:t>
      </w:r>
    </w:p>
    <w:p w:rsidR="00F36B92" w:rsidRPr="00D37D12" w:rsidRDefault="00F36B92" w:rsidP="00D37D12">
      <w:pPr>
        <w:spacing w:after="0" w:line="240" w:lineRule="auto"/>
        <w:jc w:val="center"/>
        <w:rPr>
          <w:rFonts w:ascii="Arial" w:hAnsi="Arial" w:cs="Arial"/>
          <w:b/>
          <w:i/>
          <w:color w:val="309C61"/>
          <w:sz w:val="18"/>
          <w:szCs w:val="18"/>
          <w:lang w:eastAsia="it-IT"/>
        </w:rPr>
      </w:pPr>
      <w:r w:rsidRPr="00D37D12">
        <w:rPr>
          <w:rFonts w:ascii="Arial" w:hAnsi="Arial" w:cs="Arial"/>
          <w:b/>
          <w:i/>
          <w:color w:val="309C61"/>
          <w:sz w:val="18"/>
          <w:szCs w:val="18"/>
          <w:lang w:eastAsia="it-IT"/>
        </w:rPr>
        <w:t>Via Bocchi,32 FI tel.</w:t>
      </w:r>
      <w:bookmarkStart w:id="0" w:name="_GoBack"/>
      <w:bookmarkEnd w:id="0"/>
      <w:r w:rsidRPr="00D37D12">
        <w:rPr>
          <w:rFonts w:ascii="Arial" w:hAnsi="Arial" w:cs="Arial"/>
          <w:b/>
          <w:i/>
          <w:color w:val="309C61"/>
          <w:sz w:val="18"/>
          <w:szCs w:val="18"/>
          <w:lang w:eastAsia="it-IT"/>
        </w:rPr>
        <w:t xml:space="preserve"> 0556583520 Fax 0556583516 presidenza.pallavolo@uisp.it</w:t>
      </w:r>
    </w:p>
    <w:p w:rsidR="00F36B92" w:rsidRPr="00D37D12" w:rsidRDefault="00F36B92" w:rsidP="00D37D12">
      <w:pPr>
        <w:jc w:val="center"/>
        <w:rPr>
          <w:rFonts w:ascii="Arial" w:hAnsi="Arial" w:cs="Arial"/>
        </w:rPr>
      </w:pPr>
      <w:r w:rsidRPr="00D37D12">
        <w:rPr>
          <w:rFonts w:ascii="Arial" w:hAnsi="Arial" w:cs="Arial"/>
          <w:color w:val="008000"/>
          <w:sz w:val="18"/>
          <w:szCs w:val="18"/>
          <w:lang w:eastAsia="it-IT"/>
        </w:rPr>
        <w:t>L’</w:t>
      </w:r>
      <w:r w:rsidRPr="00D37D12">
        <w:rPr>
          <w:rFonts w:ascii="Arial" w:hAnsi="Arial" w:cs="Arial"/>
          <w:b/>
          <w:color w:val="008000"/>
          <w:sz w:val="18"/>
          <w:szCs w:val="18"/>
          <w:lang w:eastAsia="it-IT"/>
        </w:rPr>
        <w:t xml:space="preserve">Uisp  </w:t>
      </w:r>
      <w:r w:rsidRPr="00D37D12">
        <w:rPr>
          <w:rFonts w:ascii="Arial" w:hAnsi="Arial" w:cs="Arial"/>
          <w:color w:val="008000"/>
          <w:sz w:val="18"/>
          <w:szCs w:val="18"/>
          <w:lang w:eastAsia="it-IT"/>
        </w:rPr>
        <w:t>cambia  lo  sport.</w:t>
      </w:r>
      <w:r w:rsidRPr="00D37D12">
        <w:rPr>
          <w:rFonts w:ascii="Arial" w:hAnsi="Arial" w:cs="Arial"/>
          <w:b/>
          <w:color w:val="008000"/>
          <w:sz w:val="18"/>
          <w:szCs w:val="18"/>
          <w:lang w:eastAsia="it-IT"/>
        </w:rPr>
        <w:t xml:space="preserve"> Lo  sport  </w:t>
      </w:r>
      <w:r w:rsidRPr="00D37D12">
        <w:rPr>
          <w:rFonts w:ascii="Arial" w:hAnsi="Arial" w:cs="Arial"/>
          <w:color w:val="008000"/>
          <w:sz w:val="18"/>
          <w:szCs w:val="18"/>
          <w:lang w:eastAsia="it-IT"/>
        </w:rPr>
        <w:t>cambia  la</w:t>
      </w:r>
      <w:r w:rsidRPr="00D37D12">
        <w:rPr>
          <w:rFonts w:ascii="Arial" w:hAnsi="Arial" w:cs="Arial"/>
          <w:b/>
          <w:color w:val="008000"/>
          <w:sz w:val="18"/>
          <w:szCs w:val="18"/>
          <w:lang w:eastAsia="it-IT"/>
        </w:rPr>
        <w:t xml:space="preserve">  vita</w:t>
      </w:r>
    </w:p>
    <w:p w:rsidR="00F36B92" w:rsidRDefault="00F36B92" w:rsidP="00D37D12">
      <w:pPr>
        <w:jc w:val="center"/>
      </w:pPr>
    </w:p>
    <w:p w:rsidR="00F36B92" w:rsidRDefault="00F36B92" w:rsidP="00D37D12">
      <w:pPr>
        <w:jc w:val="center"/>
      </w:pPr>
    </w:p>
    <w:p w:rsidR="00F36B92" w:rsidRPr="00281092" w:rsidRDefault="00F36B92" w:rsidP="00D37D12">
      <w:pPr>
        <w:jc w:val="center"/>
        <w:rPr>
          <w:rFonts w:ascii="Arial" w:hAnsi="Arial" w:cs="Arial"/>
          <w:b/>
          <w:bCs/>
          <w:color w:val="FF0000"/>
          <w:sz w:val="44"/>
          <w:u w:val="single"/>
        </w:rPr>
      </w:pPr>
      <w:r w:rsidRPr="00281092">
        <w:rPr>
          <w:rFonts w:ascii="Arial" w:hAnsi="Arial" w:cs="Arial"/>
          <w:b/>
          <w:bCs/>
          <w:color w:val="FF0000"/>
          <w:sz w:val="44"/>
          <w:u w:val="single"/>
        </w:rPr>
        <w:t>REGOLAMENTO</w:t>
      </w:r>
    </w:p>
    <w:p w:rsidR="00F36B92" w:rsidRPr="00281092" w:rsidRDefault="00F36B92" w:rsidP="00D37D12">
      <w:pPr>
        <w:jc w:val="center"/>
        <w:rPr>
          <w:rFonts w:ascii="Arial" w:hAnsi="Arial" w:cs="Arial"/>
          <w:b/>
          <w:color w:val="0070C0"/>
          <w:sz w:val="28"/>
          <w:szCs w:val="28"/>
        </w:rPr>
      </w:pPr>
      <w:r w:rsidRPr="00281092">
        <w:rPr>
          <w:rFonts w:ascii="Arial" w:hAnsi="Arial" w:cs="Arial"/>
          <w:b/>
          <w:color w:val="0070C0"/>
          <w:sz w:val="28"/>
          <w:szCs w:val="28"/>
        </w:rPr>
        <w:t>Norme ad integrazione del Regolamento Generale N</w:t>
      </w:r>
      <w:r>
        <w:rPr>
          <w:rFonts w:ascii="Arial" w:hAnsi="Arial" w:cs="Arial"/>
          <w:b/>
          <w:color w:val="0070C0"/>
          <w:sz w:val="28"/>
          <w:szCs w:val="28"/>
        </w:rPr>
        <w:t xml:space="preserve">azionale per la partecipazione </w:t>
      </w:r>
      <w:r w:rsidRPr="00281092">
        <w:rPr>
          <w:rFonts w:ascii="Arial" w:hAnsi="Arial" w:cs="Arial"/>
          <w:b/>
          <w:color w:val="0070C0"/>
          <w:sz w:val="28"/>
          <w:szCs w:val="28"/>
        </w:rPr>
        <w:t>ai Campionati Nazionali e alla Coppa Italia 2013</w:t>
      </w:r>
    </w:p>
    <w:p w:rsidR="00F36B92" w:rsidRDefault="00F36B92" w:rsidP="00D37D12">
      <w:pPr>
        <w:pStyle w:val="ListParagraph"/>
        <w:numPr>
          <w:ilvl w:val="0"/>
          <w:numId w:val="2"/>
        </w:numPr>
        <w:tabs>
          <w:tab w:val="left" w:pos="426"/>
        </w:tabs>
        <w:suppressAutoHyphens/>
        <w:spacing w:after="0" w:line="240" w:lineRule="auto"/>
        <w:ind w:left="426" w:hanging="426"/>
        <w:jc w:val="both"/>
        <w:rPr>
          <w:rFonts w:ascii="Arial" w:hAnsi="Arial" w:cs="Arial"/>
          <w:color w:val="002060"/>
          <w:sz w:val="24"/>
          <w:szCs w:val="28"/>
        </w:rPr>
      </w:pPr>
      <w:r w:rsidRPr="00D37D12">
        <w:rPr>
          <w:rFonts w:ascii="Arial" w:hAnsi="Arial" w:cs="Arial"/>
          <w:color w:val="002060"/>
          <w:sz w:val="24"/>
          <w:szCs w:val="28"/>
        </w:rPr>
        <w:t>La partecipazione è riservata alle Società che nella stagione sportiva 201</w:t>
      </w:r>
      <w:r>
        <w:rPr>
          <w:rFonts w:ascii="Arial" w:hAnsi="Arial" w:cs="Arial"/>
          <w:color w:val="002060"/>
          <w:sz w:val="24"/>
          <w:szCs w:val="28"/>
        </w:rPr>
        <w:t>2</w:t>
      </w:r>
      <w:r w:rsidRPr="00D37D12">
        <w:rPr>
          <w:rFonts w:ascii="Arial" w:hAnsi="Arial" w:cs="Arial"/>
          <w:color w:val="002060"/>
          <w:sz w:val="24"/>
          <w:szCs w:val="28"/>
        </w:rPr>
        <w:t>/201</w:t>
      </w:r>
      <w:r>
        <w:rPr>
          <w:rFonts w:ascii="Arial" w:hAnsi="Arial" w:cs="Arial"/>
          <w:color w:val="002060"/>
          <w:sz w:val="24"/>
          <w:szCs w:val="28"/>
        </w:rPr>
        <w:t>3</w:t>
      </w:r>
      <w:r w:rsidRPr="00D37D12">
        <w:rPr>
          <w:rFonts w:ascii="Arial" w:hAnsi="Arial" w:cs="Arial"/>
          <w:color w:val="002060"/>
          <w:sz w:val="24"/>
          <w:szCs w:val="28"/>
        </w:rPr>
        <w:t xml:space="preserve"> hanno partecipato ai Campionati, alla Coppa Italia, o eventi organizzati dalla Lega Pallavolo Territoriale, Interterritoriale e Regionale.</w:t>
      </w:r>
      <w:r>
        <w:rPr>
          <w:rFonts w:ascii="Arial" w:hAnsi="Arial" w:cs="Arial"/>
          <w:color w:val="002060"/>
          <w:sz w:val="24"/>
          <w:szCs w:val="28"/>
        </w:rPr>
        <w:tab/>
      </w:r>
      <w:r>
        <w:rPr>
          <w:rFonts w:ascii="Arial" w:hAnsi="Arial" w:cs="Arial"/>
          <w:color w:val="002060"/>
          <w:sz w:val="24"/>
          <w:szCs w:val="28"/>
        </w:rPr>
        <w:br/>
      </w:r>
    </w:p>
    <w:p w:rsidR="00F36B92" w:rsidRDefault="00F36B92" w:rsidP="00D37D12">
      <w:pPr>
        <w:pStyle w:val="ListParagraph"/>
        <w:numPr>
          <w:ilvl w:val="0"/>
          <w:numId w:val="2"/>
        </w:numPr>
        <w:tabs>
          <w:tab w:val="left" w:pos="426"/>
        </w:tabs>
        <w:suppressAutoHyphens/>
        <w:spacing w:after="0" w:line="240" w:lineRule="auto"/>
        <w:ind w:left="426" w:hanging="426"/>
        <w:jc w:val="both"/>
        <w:rPr>
          <w:rFonts w:ascii="Arial" w:hAnsi="Arial" w:cs="Arial"/>
          <w:color w:val="002060"/>
          <w:sz w:val="24"/>
          <w:szCs w:val="28"/>
        </w:rPr>
      </w:pPr>
      <w:r w:rsidRPr="00D37D12">
        <w:rPr>
          <w:rFonts w:ascii="Arial" w:hAnsi="Arial" w:cs="Arial"/>
          <w:color w:val="002060"/>
          <w:sz w:val="24"/>
          <w:szCs w:val="28"/>
        </w:rPr>
        <w:t>La partecipazione implica l’accettazione delle norme emanate dall</w:t>
      </w:r>
      <w:r>
        <w:rPr>
          <w:rFonts w:ascii="Arial" w:hAnsi="Arial" w:cs="Arial"/>
          <w:color w:val="002060"/>
          <w:sz w:val="24"/>
          <w:szCs w:val="28"/>
        </w:rPr>
        <w:t xml:space="preserve">a Segreteria Organizzativa dei Campionati </w:t>
      </w:r>
      <w:r w:rsidRPr="00D37D12">
        <w:rPr>
          <w:rFonts w:ascii="Arial" w:hAnsi="Arial" w:cs="Arial"/>
          <w:color w:val="002060"/>
          <w:sz w:val="24"/>
          <w:szCs w:val="28"/>
        </w:rPr>
        <w:t>Nazionali.</w:t>
      </w:r>
      <w:r>
        <w:rPr>
          <w:rFonts w:ascii="Arial" w:hAnsi="Arial" w:cs="Arial"/>
          <w:color w:val="002060"/>
          <w:sz w:val="24"/>
          <w:szCs w:val="28"/>
        </w:rPr>
        <w:tab/>
      </w:r>
      <w:r>
        <w:rPr>
          <w:rFonts w:ascii="Arial" w:hAnsi="Arial" w:cs="Arial"/>
          <w:color w:val="002060"/>
          <w:sz w:val="24"/>
          <w:szCs w:val="28"/>
        </w:rPr>
        <w:br/>
      </w:r>
    </w:p>
    <w:p w:rsidR="00F36B92" w:rsidRPr="0031671D" w:rsidRDefault="00F36B92" w:rsidP="00D37D12">
      <w:pPr>
        <w:pStyle w:val="ListParagraph"/>
        <w:numPr>
          <w:ilvl w:val="0"/>
          <w:numId w:val="2"/>
        </w:numPr>
        <w:tabs>
          <w:tab w:val="left" w:pos="426"/>
        </w:tabs>
        <w:suppressAutoHyphens/>
        <w:spacing w:after="0" w:line="240" w:lineRule="auto"/>
        <w:ind w:left="426" w:hanging="426"/>
        <w:jc w:val="both"/>
        <w:rPr>
          <w:rFonts w:ascii="Arial" w:hAnsi="Arial" w:cs="Arial"/>
          <w:b/>
          <w:color w:val="FF0000"/>
          <w:sz w:val="24"/>
          <w:szCs w:val="28"/>
        </w:rPr>
      </w:pPr>
      <w:r w:rsidRPr="0031671D">
        <w:rPr>
          <w:rFonts w:ascii="Arial" w:hAnsi="Arial" w:cs="Arial"/>
          <w:b/>
          <w:color w:val="FF0000"/>
          <w:sz w:val="24"/>
          <w:szCs w:val="28"/>
        </w:rPr>
        <w:t xml:space="preserve">Tutte le squadre partecipanti alle manifestazioni devono prenotare e prendere alloggio solo attraverso la segreteria della “PA Incentive” Promozione Alberghiera come da scheda di partecipazione allegata nell’indizione dei campionati. </w:t>
      </w:r>
      <w:r w:rsidRPr="0031671D">
        <w:rPr>
          <w:rFonts w:ascii="Arial" w:hAnsi="Arial" w:cs="Arial"/>
          <w:b/>
          <w:color w:val="FF0000"/>
          <w:sz w:val="24"/>
          <w:szCs w:val="28"/>
        </w:rPr>
        <w:tab/>
      </w:r>
      <w:r w:rsidRPr="0031671D">
        <w:rPr>
          <w:rFonts w:ascii="Arial" w:hAnsi="Arial" w:cs="Arial"/>
          <w:b/>
          <w:color w:val="FF0000"/>
          <w:sz w:val="24"/>
          <w:szCs w:val="28"/>
        </w:rPr>
        <w:br/>
        <w:t>Il mancato rispetto delle modalità di partecipazione comporta l’automatica esclusione dalle manifestazioni.</w:t>
      </w:r>
      <w:r w:rsidRPr="0031671D">
        <w:rPr>
          <w:rFonts w:ascii="Arial" w:hAnsi="Arial" w:cs="Arial"/>
          <w:b/>
          <w:color w:val="FF0000"/>
          <w:sz w:val="24"/>
          <w:szCs w:val="28"/>
        </w:rPr>
        <w:tab/>
      </w:r>
      <w:r w:rsidRPr="0031671D">
        <w:rPr>
          <w:rFonts w:ascii="Arial" w:hAnsi="Arial" w:cs="Arial"/>
          <w:b/>
          <w:color w:val="FF0000"/>
          <w:sz w:val="24"/>
          <w:szCs w:val="28"/>
        </w:rPr>
        <w:tab/>
      </w:r>
      <w:r w:rsidRPr="0031671D">
        <w:rPr>
          <w:rFonts w:ascii="Arial" w:hAnsi="Arial" w:cs="Arial"/>
          <w:b/>
          <w:color w:val="FF0000"/>
          <w:sz w:val="24"/>
          <w:szCs w:val="28"/>
        </w:rPr>
        <w:br/>
      </w:r>
    </w:p>
    <w:p w:rsidR="00F36B92" w:rsidRDefault="00F36B92" w:rsidP="00D37D12">
      <w:pPr>
        <w:pStyle w:val="ListParagraph"/>
        <w:numPr>
          <w:ilvl w:val="0"/>
          <w:numId w:val="2"/>
        </w:numPr>
        <w:tabs>
          <w:tab w:val="left" w:pos="426"/>
        </w:tabs>
        <w:suppressAutoHyphens/>
        <w:spacing w:after="0" w:line="240" w:lineRule="auto"/>
        <w:ind w:left="426" w:hanging="426"/>
        <w:jc w:val="both"/>
        <w:rPr>
          <w:rFonts w:ascii="Arial" w:hAnsi="Arial" w:cs="Arial"/>
          <w:color w:val="002060"/>
          <w:sz w:val="24"/>
          <w:szCs w:val="28"/>
        </w:rPr>
      </w:pPr>
      <w:r w:rsidRPr="00D37D12">
        <w:rPr>
          <w:rFonts w:ascii="Arial" w:hAnsi="Arial" w:cs="Arial"/>
          <w:color w:val="002060"/>
          <w:sz w:val="24"/>
          <w:szCs w:val="28"/>
        </w:rPr>
        <w:t xml:space="preserve">La prenotazione del numero dei partecipanti deve essere fatta a </w:t>
      </w:r>
      <w:r>
        <w:rPr>
          <w:rFonts w:ascii="Arial" w:hAnsi="Arial" w:cs="Arial"/>
          <w:color w:val="002060"/>
          <w:sz w:val="24"/>
          <w:szCs w:val="28"/>
        </w:rPr>
        <w:t>“</w:t>
      </w:r>
      <w:r w:rsidRPr="00D37D12">
        <w:rPr>
          <w:rFonts w:ascii="Arial" w:hAnsi="Arial" w:cs="Arial"/>
          <w:color w:val="002060"/>
          <w:sz w:val="24"/>
          <w:szCs w:val="28"/>
        </w:rPr>
        <w:t>PA Incentive</w:t>
      </w:r>
      <w:r>
        <w:rPr>
          <w:rFonts w:ascii="Arial" w:hAnsi="Arial" w:cs="Arial"/>
          <w:color w:val="002060"/>
          <w:sz w:val="24"/>
          <w:szCs w:val="28"/>
        </w:rPr>
        <w:t>”</w:t>
      </w:r>
      <w:r w:rsidRPr="00D37D12">
        <w:rPr>
          <w:rFonts w:ascii="Arial" w:hAnsi="Arial" w:cs="Arial"/>
          <w:color w:val="002060"/>
          <w:sz w:val="24"/>
          <w:szCs w:val="28"/>
        </w:rPr>
        <w:t xml:space="preserve"> per iscritto</w:t>
      </w:r>
      <w:r>
        <w:rPr>
          <w:rFonts w:ascii="Arial" w:hAnsi="Arial" w:cs="Arial"/>
          <w:color w:val="002060"/>
          <w:sz w:val="24"/>
          <w:szCs w:val="28"/>
        </w:rPr>
        <w:t>,</w:t>
      </w:r>
      <w:r w:rsidRPr="00D37D12">
        <w:rPr>
          <w:rFonts w:ascii="Arial" w:hAnsi="Arial" w:cs="Arial"/>
          <w:color w:val="002060"/>
          <w:sz w:val="24"/>
          <w:szCs w:val="28"/>
        </w:rPr>
        <w:t xml:space="preserve"> per fax o </w:t>
      </w:r>
      <w:r>
        <w:rPr>
          <w:rFonts w:ascii="Arial" w:hAnsi="Arial" w:cs="Arial"/>
          <w:color w:val="002060"/>
          <w:sz w:val="24"/>
          <w:szCs w:val="28"/>
        </w:rPr>
        <w:t>e</w:t>
      </w:r>
      <w:r w:rsidRPr="00D37D12">
        <w:rPr>
          <w:rFonts w:ascii="Arial" w:hAnsi="Arial" w:cs="Arial"/>
          <w:color w:val="002060"/>
          <w:sz w:val="24"/>
          <w:szCs w:val="28"/>
        </w:rPr>
        <w:t>-mail, entro la data prestabilita dalla Lega Nazionale Pallavolo</w:t>
      </w:r>
      <w:r>
        <w:rPr>
          <w:rFonts w:ascii="Arial" w:hAnsi="Arial" w:cs="Arial"/>
          <w:color w:val="002060"/>
          <w:sz w:val="24"/>
          <w:szCs w:val="28"/>
        </w:rPr>
        <w:t>,</w:t>
      </w:r>
      <w:r w:rsidRPr="00D37D12">
        <w:rPr>
          <w:rFonts w:ascii="Arial" w:hAnsi="Arial" w:cs="Arial"/>
          <w:color w:val="002060"/>
          <w:sz w:val="24"/>
          <w:szCs w:val="28"/>
        </w:rPr>
        <w:t xml:space="preserve"> accompagnata dai relativi versamenti</w:t>
      </w:r>
      <w:r>
        <w:rPr>
          <w:rFonts w:ascii="Arial" w:hAnsi="Arial" w:cs="Arial"/>
          <w:color w:val="002060"/>
          <w:sz w:val="24"/>
          <w:szCs w:val="28"/>
        </w:rPr>
        <w:t>.</w:t>
      </w:r>
      <w:r>
        <w:rPr>
          <w:rFonts w:ascii="Arial" w:hAnsi="Arial" w:cs="Arial"/>
          <w:color w:val="002060"/>
          <w:sz w:val="24"/>
          <w:szCs w:val="28"/>
        </w:rPr>
        <w:tab/>
      </w:r>
      <w:r>
        <w:rPr>
          <w:rFonts w:ascii="Arial" w:hAnsi="Arial" w:cs="Arial"/>
          <w:color w:val="002060"/>
          <w:sz w:val="24"/>
          <w:szCs w:val="28"/>
        </w:rPr>
        <w:br/>
      </w:r>
      <w:r w:rsidRPr="00D37D12">
        <w:rPr>
          <w:rFonts w:ascii="Arial" w:hAnsi="Arial" w:cs="Arial"/>
          <w:color w:val="002060"/>
          <w:sz w:val="24"/>
          <w:szCs w:val="28"/>
        </w:rPr>
        <w:t>La conferma definit</w:t>
      </w:r>
      <w:r>
        <w:rPr>
          <w:rFonts w:ascii="Arial" w:hAnsi="Arial" w:cs="Arial"/>
          <w:color w:val="002060"/>
          <w:sz w:val="24"/>
          <w:szCs w:val="28"/>
        </w:rPr>
        <w:t>iva del numero dei partecipanti</w:t>
      </w:r>
      <w:r w:rsidRPr="00D37D12">
        <w:rPr>
          <w:rFonts w:ascii="Arial" w:hAnsi="Arial" w:cs="Arial"/>
          <w:color w:val="002060"/>
          <w:sz w:val="24"/>
          <w:szCs w:val="28"/>
        </w:rPr>
        <w:t xml:space="preserve"> deve pervenire a PA Incentive </w:t>
      </w:r>
      <w:r w:rsidRPr="00AD0B7D">
        <w:rPr>
          <w:rFonts w:ascii="Arial" w:hAnsi="Arial" w:cs="Arial"/>
          <w:b/>
          <w:color w:val="002060"/>
          <w:sz w:val="24"/>
          <w:szCs w:val="28"/>
        </w:rPr>
        <w:t>almeno</w:t>
      </w:r>
      <w:r w:rsidRPr="00D37D12">
        <w:rPr>
          <w:rFonts w:ascii="Arial" w:hAnsi="Arial" w:cs="Arial"/>
          <w:color w:val="002060"/>
          <w:sz w:val="24"/>
          <w:szCs w:val="28"/>
        </w:rPr>
        <w:t xml:space="preserve"> dieci giorni prima dell’inizio della manifestazione, evitando così disguidi di carattere amministrativo che comporterebbero aggravi economici per le Società.</w:t>
      </w:r>
      <w:r>
        <w:rPr>
          <w:rFonts w:ascii="Arial" w:hAnsi="Arial" w:cs="Arial"/>
          <w:color w:val="002060"/>
          <w:sz w:val="24"/>
          <w:szCs w:val="28"/>
        </w:rPr>
        <w:tab/>
      </w:r>
      <w:r>
        <w:rPr>
          <w:rFonts w:ascii="Arial" w:hAnsi="Arial" w:cs="Arial"/>
          <w:color w:val="002060"/>
          <w:sz w:val="24"/>
          <w:szCs w:val="28"/>
        </w:rPr>
        <w:br/>
      </w:r>
    </w:p>
    <w:p w:rsidR="00F36B92" w:rsidRDefault="00F36B92" w:rsidP="00281092">
      <w:pPr>
        <w:pStyle w:val="ListParagraph"/>
        <w:numPr>
          <w:ilvl w:val="0"/>
          <w:numId w:val="2"/>
        </w:numPr>
        <w:tabs>
          <w:tab w:val="num" w:pos="0"/>
          <w:tab w:val="left" w:pos="426"/>
        </w:tabs>
        <w:suppressAutoHyphens/>
        <w:spacing w:after="0" w:line="240" w:lineRule="auto"/>
        <w:ind w:left="426" w:hanging="426"/>
        <w:jc w:val="both"/>
        <w:rPr>
          <w:rFonts w:ascii="Arial" w:hAnsi="Arial" w:cs="Arial"/>
          <w:color w:val="17365D"/>
          <w:sz w:val="24"/>
        </w:rPr>
      </w:pPr>
      <w:r w:rsidRPr="00D37D12">
        <w:rPr>
          <w:rFonts w:ascii="Arial" w:hAnsi="Arial" w:cs="Arial"/>
          <w:color w:val="002060"/>
          <w:sz w:val="24"/>
          <w:szCs w:val="28"/>
        </w:rPr>
        <w:t xml:space="preserve">La partecipazione sarà ritenuta confermata </w:t>
      </w:r>
      <w:r w:rsidRPr="00AD0B7D">
        <w:rPr>
          <w:rFonts w:ascii="Arial" w:hAnsi="Arial" w:cs="Arial"/>
          <w:b/>
          <w:color w:val="002060"/>
          <w:sz w:val="24"/>
          <w:szCs w:val="28"/>
        </w:rPr>
        <w:t>solo ed esclusivamente</w:t>
      </w:r>
      <w:r w:rsidRPr="00D37D12">
        <w:rPr>
          <w:rFonts w:ascii="Arial" w:hAnsi="Arial" w:cs="Arial"/>
          <w:color w:val="002060"/>
          <w:sz w:val="24"/>
          <w:szCs w:val="28"/>
        </w:rPr>
        <w:t xml:space="preserve"> all’atto del ricevimento del versamento dell’iscrizione e della copia della caparra, che dovrà pervenire </w:t>
      </w:r>
      <w:r w:rsidRPr="00D37D12">
        <w:rPr>
          <w:rFonts w:ascii="Arial" w:hAnsi="Arial" w:cs="Arial"/>
          <w:b/>
          <w:color w:val="002060"/>
          <w:sz w:val="24"/>
          <w:szCs w:val="28"/>
        </w:rPr>
        <w:t>entro e non oltre il</w:t>
      </w:r>
      <w:r w:rsidRPr="00D37D12">
        <w:rPr>
          <w:rFonts w:ascii="Arial" w:hAnsi="Arial" w:cs="Arial"/>
          <w:color w:val="002060"/>
          <w:sz w:val="24"/>
          <w:szCs w:val="28"/>
        </w:rPr>
        <w:t xml:space="preserve"> </w:t>
      </w:r>
      <w:r w:rsidRPr="00D37D12">
        <w:rPr>
          <w:rFonts w:ascii="Arial" w:hAnsi="Arial" w:cs="Arial"/>
          <w:b/>
          <w:color w:val="002060"/>
          <w:sz w:val="24"/>
          <w:szCs w:val="28"/>
        </w:rPr>
        <w:t>21 maggio 201</w:t>
      </w:r>
      <w:r>
        <w:rPr>
          <w:rFonts w:ascii="Arial" w:hAnsi="Arial" w:cs="Arial"/>
          <w:b/>
          <w:color w:val="002060"/>
          <w:sz w:val="24"/>
          <w:szCs w:val="28"/>
        </w:rPr>
        <w:t>3</w:t>
      </w:r>
      <w:r w:rsidRPr="00D37D12">
        <w:rPr>
          <w:rFonts w:ascii="Arial" w:hAnsi="Arial" w:cs="Arial"/>
          <w:color w:val="002060"/>
          <w:sz w:val="24"/>
          <w:szCs w:val="28"/>
        </w:rPr>
        <w:t xml:space="preserve"> pena l’esclusione dalla partecipazione ai Campionati. </w:t>
      </w:r>
      <w:r>
        <w:rPr>
          <w:rFonts w:ascii="Arial" w:hAnsi="Arial" w:cs="Arial"/>
          <w:color w:val="002060"/>
          <w:sz w:val="24"/>
          <w:szCs w:val="28"/>
        </w:rPr>
        <w:tab/>
      </w:r>
      <w:r>
        <w:rPr>
          <w:rFonts w:ascii="Arial" w:hAnsi="Arial" w:cs="Arial"/>
          <w:color w:val="002060"/>
          <w:sz w:val="24"/>
          <w:szCs w:val="28"/>
        </w:rPr>
        <w:br/>
      </w:r>
      <w:r>
        <w:rPr>
          <w:rFonts w:ascii="Arial" w:hAnsi="Arial" w:cs="Arial"/>
          <w:b/>
          <w:color w:val="FF0000"/>
          <w:sz w:val="24"/>
        </w:rPr>
        <w:br/>
      </w:r>
      <w:r w:rsidRPr="00281092">
        <w:rPr>
          <w:rFonts w:ascii="Arial" w:hAnsi="Arial" w:cs="Arial"/>
          <w:b/>
          <w:color w:val="FF0000"/>
          <w:sz w:val="24"/>
        </w:rPr>
        <w:t>La quota di partecipazione dovrà comprendere:</w:t>
      </w:r>
      <w:r>
        <w:rPr>
          <w:rFonts w:ascii="Arial" w:hAnsi="Arial" w:cs="Arial"/>
          <w:b/>
          <w:color w:val="FF0000"/>
          <w:sz w:val="24"/>
        </w:rPr>
        <w:tab/>
      </w:r>
      <w:r>
        <w:rPr>
          <w:rFonts w:ascii="Arial" w:hAnsi="Arial" w:cs="Arial"/>
          <w:b/>
          <w:color w:val="FF0000"/>
          <w:sz w:val="24"/>
        </w:rPr>
        <w:br/>
      </w:r>
      <w:r>
        <w:rPr>
          <w:rFonts w:ascii="Arial" w:hAnsi="Arial" w:cs="Arial"/>
          <w:b/>
          <w:color w:val="FF0000"/>
          <w:sz w:val="24"/>
        </w:rPr>
        <w:br/>
      </w:r>
      <w:r w:rsidRPr="00281092">
        <w:rPr>
          <w:rFonts w:ascii="Arial" w:hAnsi="Arial" w:cs="Arial"/>
          <w:color w:val="17365D"/>
          <w:sz w:val="24"/>
          <w:szCs w:val="24"/>
          <w:lang w:eastAsia="it-IT"/>
        </w:rPr>
        <w:t xml:space="preserve">Giovanile </w:t>
      </w:r>
      <w:r w:rsidRPr="00281092">
        <w:rPr>
          <w:rFonts w:ascii="Arial" w:hAnsi="Arial" w:cs="Arial"/>
          <w:color w:val="17365D"/>
          <w:sz w:val="24"/>
          <w:szCs w:val="24"/>
          <w:lang w:eastAsia="it-IT"/>
        </w:rPr>
        <w:tab/>
        <w:t>€ 300,00 (iscrizione e tasse gara)</w:t>
      </w:r>
      <w:r w:rsidRPr="00281092">
        <w:rPr>
          <w:rFonts w:ascii="Arial" w:hAnsi="Arial" w:cs="Arial"/>
          <w:color w:val="17365D"/>
          <w:sz w:val="24"/>
          <w:szCs w:val="24"/>
          <w:lang w:eastAsia="it-IT"/>
        </w:rPr>
        <w:tab/>
      </w:r>
      <w:r w:rsidRPr="00281092">
        <w:rPr>
          <w:rFonts w:ascii="Arial" w:hAnsi="Arial" w:cs="Arial"/>
          <w:color w:val="17365D"/>
          <w:sz w:val="24"/>
          <w:szCs w:val="24"/>
          <w:lang w:eastAsia="it-IT"/>
        </w:rPr>
        <w:br/>
      </w:r>
      <w:r>
        <w:rPr>
          <w:rFonts w:ascii="Arial" w:hAnsi="Arial" w:cs="Arial"/>
          <w:color w:val="17365D"/>
          <w:sz w:val="24"/>
          <w:szCs w:val="24"/>
          <w:lang w:eastAsia="it-IT"/>
        </w:rPr>
        <w:tab/>
      </w:r>
      <w:r>
        <w:rPr>
          <w:rFonts w:ascii="Arial" w:hAnsi="Arial" w:cs="Arial"/>
          <w:color w:val="17365D"/>
          <w:sz w:val="24"/>
          <w:szCs w:val="24"/>
          <w:lang w:eastAsia="it-IT"/>
        </w:rPr>
        <w:tab/>
      </w:r>
      <w:r>
        <w:rPr>
          <w:rFonts w:ascii="Arial" w:hAnsi="Arial" w:cs="Arial"/>
          <w:color w:val="17365D"/>
          <w:sz w:val="24"/>
          <w:szCs w:val="24"/>
          <w:lang w:eastAsia="it-IT"/>
        </w:rPr>
        <w:tab/>
      </w:r>
      <w:r w:rsidRPr="00281092">
        <w:rPr>
          <w:rFonts w:ascii="Arial" w:hAnsi="Arial" w:cs="Arial"/>
          <w:color w:val="17365D"/>
          <w:sz w:val="24"/>
          <w:szCs w:val="24"/>
          <w:lang w:eastAsia="it-IT"/>
        </w:rPr>
        <w:t>€   70,00 (cauzione, che sarà restituita nei mesi successivi)</w:t>
      </w:r>
      <w:r>
        <w:rPr>
          <w:rFonts w:ascii="Arial" w:hAnsi="Arial" w:cs="Arial"/>
          <w:color w:val="17365D"/>
          <w:sz w:val="24"/>
          <w:szCs w:val="24"/>
          <w:lang w:eastAsia="it-IT"/>
        </w:rPr>
        <w:tab/>
      </w:r>
      <w:r>
        <w:rPr>
          <w:rFonts w:ascii="Arial" w:hAnsi="Arial" w:cs="Arial"/>
          <w:color w:val="17365D"/>
          <w:sz w:val="24"/>
          <w:szCs w:val="24"/>
          <w:lang w:eastAsia="it-IT"/>
        </w:rPr>
        <w:br/>
      </w:r>
      <w:r>
        <w:rPr>
          <w:rFonts w:ascii="Arial" w:hAnsi="Arial" w:cs="Arial"/>
          <w:color w:val="17365D"/>
          <w:sz w:val="24"/>
          <w:szCs w:val="24"/>
          <w:lang w:eastAsia="it-IT"/>
        </w:rPr>
        <w:br/>
      </w:r>
      <w:r w:rsidRPr="00281092">
        <w:rPr>
          <w:rFonts w:ascii="Arial" w:hAnsi="Arial" w:cs="Arial"/>
          <w:color w:val="17365D"/>
          <w:sz w:val="24"/>
          <w:szCs w:val="24"/>
          <w:lang w:eastAsia="it-IT"/>
        </w:rPr>
        <w:t xml:space="preserve">Adulti </w:t>
      </w:r>
      <w:r w:rsidRPr="00281092">
        <w:rPr>
          <w:rFonts w:ascii="Arial" w:hAnsi="Arial" w:cs="Arial"/>
          <w:color w:val="17365D"/>
          <w:sz w:val="24"/>
          <w:szCs w:val="24"/>
          <w:lang w:eastAsia="it-IT"/>
        </w:rPr>
        <w:tab/>
      </w:r>
      <w:r>
        <w:rPr>
          <w:rFonts w:ascii="Arial" w:hAnsi="Arial" w:cs="Arial"/>
          <w:color w:val="17365D"/>
          <w:sz w:val="24"/>
          <w:szCs w:val="24"/>
          <w:lang w:eastAsia="it-IT"/>
        </w:rPr>
        <w:tab/>
      </w:r>
      <w:r w:rsidRPr="00281092">
        <w:rPr>
          <w:rFonts w:ascii="Arial" w:hAnsi="Arial" w:cs="Arial"/>
          <w:color w:val="17365D"/>
          <w:sz w:val="24"/>
          <w:szCs w:val="24"/>
          <w:lang w:eastAsia="it-IT"/>
        </w:rPr>
        <w:t>€ 330,00 (iscrizione e tasse gara)</w:t>
      </w:r>
      <w:r w:rsidRPr="00281092">
        <w:rPr>
          <w:rFonts w:ascii="Arial" w:hAnsi="Arial" w:cs="Arial"/>
          <w:color w:val="17365D"/>
          <w:sz w:val="24"/>
          <w:szCs w:val="24"/>
          <w:lang w:eastAsia="it-IT"/>
        </w:rPr>
        <w:tab/>
      </w:r>
      <w:r w:rsidRPr="00281092">
        <w:rPr>
          <w:rFonts w:ascii="Arial" w:hAnsi="Arial" w:cs="Arial"/>
          <w:color w:val="17365D"/>
          <w:sz w:val="24"/>
          <w:szCs w:val="24"/>
          <w:lang w:eastAsia="it-IT"/>
        </w:rPr>
        <w:br/>
      </w:r>
      <w:r>
        <w:rPr>
          <w:rFonts w:ascii="Arial" w:hAnsi="Arial" w:cs="Arial"/>
          <w:color w:val="17365D"/>
          <w:sz w:val="24"/>
          <w:szCs w:val="24"/>
          <w:lang w:eastAsia="it-IT"/>
        </w:rPr>
        <w:tab/>
      </w:r>
      <w:r>
        <w:rPr>
          <w:rFonts w:ascii="Arial" w:hAnsi="Arial" w:cs="Arial"/>
          <w:color w:val="17365D"/>
          <w:sz w:val="24"/>
          <w:szCs w:val="24"/>
          <w:lang w:eastAsia="it-IT"/>
        </w:rPr>
        <w:tab/>
      </w:r>
      <w:r>
        <w:rPr>
          <w:rFonts w:ascii="Arial" w:hAnsi="Arial" w:cs="Arial"/>
          <w:color w:val="17365D"/>
          <w:sz w:val="24"/>
          <w:szCs w:val="24"/>
          <w:lang w:eastAsia="it-IT"/>
        </w:rPr>
        <w:tab/>
      </w:r>
      <w:r w:rsidRPr="00281092">
        <w:rPr>
          <w:rFonts w:ascii="Arial" w:hAnsi="Arial" w:cs="Arial"/>
          <w:color w:val="17365D"/>
          <w:sz w:val="24"/>
          <w:szCs w:val="24"/>
          <w:lang w:eastAsia="it-IT"/>
        </w:rPr>
        <w:t>€   70,00 (cauzione, che sarà restituita nei mesi successivi)</w:t>
      </w:r>
      <w:r>
        <w:rPr>
          <w:rFonts w:ascii="Arial" w:hAnsi="Arial" w:cs="Arial"/>
          <w:color w:val="17365D"/>
          <w:sz w:val="24"/>
          <w:szCs w:val="24"/>
          <w:lang w:eastAsia="it-IT"/>
        </w:rPr>
        <w:tab/>
      </w:r>
      <w:r>
        <w:rPr>
          <w:rFonts w:ascii="Arial" w:hAnsi="Arial" w:cs="Arial"/>
          <w:color w:val="17365D"/>
          <w:sz w:val="24"/>
          <w:szCs w:val="24"/>
          <w:lang w:eastAsia="it-IT"/>
        </w:rPr>
        <w:br/>
      </w:r>
      <w:r>
        <w:rPr>
          <w:rFonts w:ascii="Arial" w:hAnsi="Arial" w:cs="Arial"/>
          <w:color w:val="17365D"/>
          <w:sz w:val="24"/>
          <w:szCs w:val="24"/>
          <w:lang w:eastAsia="it-IT"/>
        </w:rPr>
        <w:br/>
      </w:r>
      <w:r w:rsidRPr="00281092">
        <w:rPr>
          <w:rFonts w:ascii="Arial" w:hAnsi="Arial" w:cs="Arial"/>
          <w:color w:val="17365D"/>
          <w:sz w:val="24"/>
        </w:rPr>
        <w:t xml:space="preserve">Le Società che iscriveranno </w:t>
      </w:r>
      <w:r w:rsidRPr="00281092">
        <w:rPr>
          <w:rFonts w:ascii="Arial" w:hAnsi="Arial" w:cs="Arial"/>
          <w:b/>
          <w:color w:val="FF0000"/>
          <w:sz w:val="24"/>
        </w:rPr>
        <w:t>3</w:t>
      </w:r>
      <w:r w:rsidRPr="00281092">
        <w:rPr>
          <w:rFonts w:ascii="Arial" w:hAnsi="Arial" w:cs="Arial"/>
          <w:color w:val="FF0000"/>
          <w:sz w:val="24"/>
        </w:rPr>
        <w:t xml:space="preserve"> </w:t>
      </w:r>
      <w:r w:rsidRPr="00281092">
        <w:rPr>
          <w:rFonts w:ascii="Arial" w:hAnsi="Arial" w:cs="Arial"/>
          <w:color w:val="17365D"/>
          <w:sz w:val="24"/>
        </w:rPr>
        <w:t xml:space="preserve">squadre avranno un </w:t>
      </w:r>
      <w:r w:rsidRPr="00281092">
        <w:rPr>
          <w:rFonts w:ascii="Arial" w:hAnsi="Arial" w:cs="Arial"/>
          <w:b/>
          <w:color w:val="FF0000"/>
          <w:sz w:val="24"/>
        </w:rPr>
        <w:t>bonus di € 100,00</w:t>
      </w:r>
      <w:r w:rsidRPr="00281092">
        <w:rPr>
          <w:rFonts w:ascii="Arial" w:hAnsi="Arial" w:cs="Arial"/>
          <w:color w:val="17365D"/>
          <w:sz w:val="24"/>
        </w:rPr>
        <w:t xml:space="preserve"> che scaleranno dal versamento della quota di iscrizione totale.</w:t>
      </w:r>
      <w:r>
        <w:rPr>
          <w:rFonts w:ascii="Arial" w:hAnsi="Arial" w:cs="Arial"/>
          <w:color w:val="17365D"/>
          <w:sz w:val="24"/>
        </w:rPr>
        <w:tab/>
      </w:r>
      <w:r>
        <w:rPr>
          <w:rFonts w:ascii="Arial" w:hAnsi="Arial" w:cs="Arial"/>
          <w:color w:val="17365D"/>
          <w:sz w:val="24"/>
        </w:rPr>
        <w:br/>
      </w:r>
      <w:r>
        <w:rPr>
          <w:rFonts w:ascii="Arial" w:hAnsi="Arial" w:cs="Arial"/>
          <w:color w:val="17365D"/>
          <w:sz w:val="24"/>
        </w:rPr>
        <w:br/>
      </w:r>
      <w:r w:rsidRPr="00281092">
        <w:rPr>
          <w:rFonts w:ascii="Arial" w:hAnsi="Arial" w:cs="Arial"/>
          <w:color w:val="17365D"/>
          <w:sz w:val="24"/>
        </w:rPr>
        <w:t xml:space="preserve">Le Società partecipanti alle manifestazioni dovranno essere automunite per gli spostamenti verso i campi di gara, non potranno rivendicare all’Organizzazione vincoli o quant’altro possa nuocere al regolare svolgimento delle manifestazioni. </w:t>
      </w:r>
      <w:r>
        <w:rPr>
          <w:rFonts w:ascii="Arial" w:hAnsi="Arial" w:cs="Arial"/>
          <w:color w:val="17365D"/>
          <w:sz w:val="24"/>
        </w:rPr>
        <w:tab/>
      </w:r>
      <w:r>
        <w:rPr>
          <w:rFonts w:ascii="Arial" w:hAnsi="Arial" w:cs="Arial"/>
          <w:color w:val="17365D"/>
          <w:sz w:val="24"/>
        </w:rPr>
        <w:br/>
      </w:r>
    </w:p>
    <w:p w:rsidR="00F36B92" w:rsidRPr="00281092" w:rsidRDefault="00F36B92" w:rsidP="00281092">
      <w:pPr>
        <w:pStyle w:val="ListParagraph"/>
        <w:numPr>
          <w:ilvl w:val="0"/>
          <w:numId w:val="2"/>
        </w:numPr>
        <w:tabs>
          <w:tab w:val="num" w:pos="0"/>
          <w:tab w:val="left" w:pos="426"/>
        </w:tabs>
        <w:suppressAutoHyphens/>
        <w:spacing w:after="0" w:line="240" w:lineRule="auto"/>
        <w:ind w:left="426" w:hanging="426"/>
        <w:jc w:val="both"/>
        <w:rPr>
          <w:rFonts w:ascii="Arial" w:hAnsi="Arial" w:cs="Arial"/>
          <w:color w:val="17365D"/>
          <w:sz w:val="24"/>
        </w:rPr>
      </w:pPr>
      <w:r w:rsidRPr="00281092">
        <w:rPr>
          <w:rFonts w:ascii="Arial" w:hAnsi="Arial" w:cs="Arial"/>
          <w:color w:val="17365D"/>
          <w:sz w:val="24"/>
        </w:rPr>
        <w:t>Per la partecipazione ai Campionati e alla Coppa Italia ciascuna squadra</w:t>
      </w:r>
      <w:r>
        <w:rPr>
          <w:rFonts w:ascii="Arial" w:hAnsi="Arial" w:cs="Arial"/>
          <w:color w:val="17365D"/>
          <w:sz w:val="24"/>
        </w:rPr>
        <w:t xml:space="preserve"> deve essere composta da almeno </w:t>
      </w:r>
      <w:r w:rsidRPr="00281092">
        <w:rPr>
          <w:rFonts w:ascii="Arial" w:hAnsi="Arial" w:cs="Arial"/>
          <w:color w:val="17365D"/>
          <w:sz w:val="24"/>
        </w:rPr>
        <w:t xml:space="preserve">10 atleti/e partecipanti per le categorie Amatori, Misto e </w:t>
      </w:r>
      <w:r>
        <w:rPr>
          <w:rFonts w:ascii="Arial" w:hAnsi="Arial" w:cs="Arial"/>
          <w:color w:val="17365D"/>
          <w:sz w:val="24"/>
        </w:rPr>
        <w:t>Giovanili</w:t>
      </w:r>
    </w:p>
    <w:p w:rsidR="00F36B92" w:rsidRPr="00281092" w:rsidRDefault="00F36B92" w:rsidP="00281092">
      <w:pPr>
        <w:pStyle w:val="ListParagraph"/>
        <w:tabs>
          <w:tab w:val="left" w:pos="426"/>
        </w:tabs>
        <w:suppressAutoHyphens/>
        <w:spacing w:after="0" w:line="240" w:lineRule="auto"/>
        <w:ind w:left="426"/>
        <w:jc w:val="both"/>
        <w:rPr>
          <w:rFonts w:ascii="Arial" w:hAnsi="Arial" w:cs="Arial"/>
          <w:color w:val="17365D"/>
          <w:sz w:val="24"/>
        </w:rPr>
      </w:pPr>
    </w:p>
    <w:p w:rsidR="00F36B92" w:rsidRPr="000057F2" w:rsidRDefault="00F36B92" w:rsidP="000057F2">
      <w:pPr>
        <w:tabs>
          <w:tab w:val="left" w:pos="426"/>
        </w:tabs>
        <w:suppressAutoHyphens/>
        <w:spacing w:after="0" w:line="240" w:lineRule="auto"/>
        <w:jc w:val="both"/>
        <w:rPr>
          <w:rFonts w:ascii="Arial" w:hAnsi="Arial" w:cs="Arial"/>
          <w:b/>
          <w:color w:val="0070C0"/>
          <w:sz w:val="28"/>
        </w:rPr>
      </w:pPr>
      <w:r>
        <w:rPr>
          <w:noProof/>
          <w:lang w:eastAsia="it-IT"/>
        </w:rPr>
        <w:pict>
          <v:shape id="Input penna 8" o:spid="_x0000_s1027" type="#_x0000_t75" style="position:absolute;left:0;text-align:left;margin-left:318.65pt;margin-top:6.3pt;width:2.5pt;height:1.95pt;z-index:251661312;visibility:visibl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">
            <v:imagedata r:id="rId6" o:title=""/>
          </v:shape>
        </w:pict>
      </w:r>
      <w:r w:rsidRPr="000057F2">
        <w:rPr>
          <w:rFonts w:ascii="Arial" w:hAnsi="Arial" w:cs="Arial"/>
          <w:b/>
          <w:color w:val="0070C0"/>
          <w:sz w:val="28"/>
        </w:rPr>
        <w:t>Arrivo delle delegazioni</w:t>
      </w:r>
    </w:p>
    <w:p w:rsidR="00F36B92" w:rsidRDefault="00F36B92" w:rsidP="000057F2">
      <w:pPr>
        <w:tabs>
          <w:tab w:val="left" w:pos="426"/>
        </w:tabs>
        <w:suppressAutoHyphens/>
        <w:spacing w:after="0" w:line="240" w:lineRule="auto"/>
        <w:jc w:val="both"/>
        <w:rPr>
          <w:rFonts w:ascii="Arial" w:hAnsi="Arial" w:cs="Arial"/>
          <w:color w:val="17365D"/>
          <w:sz w:val="24"/>
        </w:rPr>
      </w:pPr>
      <w:r w:rsidRPr="000057F2">
        <w:rPr>
          <w:rFonts w:ascii="Arial" w:hAnsi="Arial" w:cs="Arial"/>
          <w:color w:val="17365D"/>
          <w:sz w:val="24"/>
        </w:rPr>
        <w:t xml:space="preserve">All’arrivo a Rimini, località di svolgimento dei </w:t>
      </w:r>
      <w:r w:rsidRPr="00BE69A0">
        <w:rPr>
          <w:rFonts w:ascii="Arial" w:hAnsi="Arial" w:cs="Arial"/>
          <w:color w:val="17365D"/>
          <w:sz w:val="24"/>
        </w:rPr>
        <w:t>Campionati</w:t>
      </w:r>
      <w:r w:rsidRPr="000057F2">
        <w:rPr>
          <w:rFonts w:ascii="Arial" w:hAnsi="Arial" w:cs="Arial"/>
          <w:color w:val="17365D"/>
          <w:sz w:val="24"/>
        </w:rPr>
        <w:t xml:space="preserve">, le delegazioni si dovranno presentare presso il Centro di accoglienza sito al Palasport Flaminio via Flaminia 28, (per i controlli della commissione tecnica e per saldare la quota alberghiera) </w:t>
      </w:r>
      <w:r w:rsidRPr="000057F2">
        <w:rPr>
          <w:rFonts w:ascii="Arial" w:hAnsi="Arial" w:cs="Arial"/>
          <w:b/>
          <w:color w:val="17365D"/>
          <w:sz w:val="24"/>
        </w:rPr>
        <w:t>entro le ore 19,00 del giovedì</w:t>
      </w:r>
      <w:r w:rsidRPr="000057F2">
        <w:rPr>
          <w:rFonts w:ascii="Arial" w:hAnsi="Arial" w:cs="Arial"/>
          <w:color w:val="17365D"/>
          <w:sz w:val="24"/>
        </w:rPr>
        <w:t>. Solo in caso eccezionale le Società sono pregate di avvisare il ritardo alla segreteria organizzativa.</w:t>
      </w:r>
    </w:p>
    <w:p w:rsidR="00F36B92" w:rsidRDefault="00F36B92" w:rsidP="000057F2">
      <w:pPr>
        <w:tabs>
          <w:tab w:val="left" w:pos="426"/>
        </w:tabs>
        <w:suppressAutoHyphens/>
        <w:spacing w:after="0" w:line="240" w:lineRule="auto"/>
        <w:jc w:val="both"/>
        <w:rPr>
          <w:rFonts w:ascii="Arial" w:hAnsi="Arial" w:cs="Arial"/>
          <w:color w:val="17365D"/>
          <w:sz w:val="24"/>
        </w:rPr>
      </w:pPr>
    </w:p>
    <w:p w:rsidR="00F36B92" w:rsidRPr="000057F2" w:rsidRDefault="00F36B92" w:rsidP="000057F2">
      <w:pPr>
        <w:tabs>
          <w:tab w:val="left" w:pos="426"/>
        </w:tabs>
        <w:suppressAutoHyphens/>
        <w:spacing w:after="0" w:line="240" w:lineRule="auto"/>
        <w:jc w:val="both"/>
        <w:rPr>
          <w:rFonts w:ascii="Arial" w:hAnsi="Arial" w:cs="Arial"/>
          <w:b/>
          <w:color w:val="0070C0"/>
          <w:sz w:val="28"/>
        </w:rPr>
      </w:pPr>
      <w:r w:rsidRPr="000057F2">
        <w:rPr>
          <w:rFonts w:ascii="Arial" w:hAnsi="Arial" w:cs="Arial"/>
          <w:b/>
          <w:color w:val="0070C0"/>
          <w:sz w:val="28"/>
        </w:rPr>
        <w:t>Programma</w:t>
      </w:r>
    </w:p>
    <w:p w:rsidR="00F36B92" w:rsidRPr="000057F2" w:rsidRDefault="00F36B92" w:rsidP="000057F2">
      <w:pPr>
        <w:numPr>
          <w:ilvl w:val="0"/>
          <w:numId w:val="3"/>
        </w:numPr>
        <w:suppressAutoHyphens/>
        <w:spacing w:after="0" w:line="240" w:lineRule="auto"/>
        <w:ind w:left="426" w:hanging="426"/>
        <w:jc w:val="both"/>
        <w:rPr>
          <w:rFonts w:ascii="Arial" w:hAnsi="Arial" w:cs="Arial"/>
          <w:color w:val="17365D"/>
          <w:sz w:val="24"/>
        </w:rPr>
      </w:pPr>
      <w:r w:rsidRPr="000057F2">
        <w:rPr>
          <w:rFonts w:ascii="Arial" w:hAnsi="Arial" w:cs="Arial"/>
          <w:color w:val="17365D"/>
          <w:sz w:val="24"/>
        </w:rPr>
        <w:t xml:space="preserve">L’accreditamento delle squadre dovrà avvenire dalle ore 15,00, fino alle ore </w:t>
      </w:r>
      <w:r>
        <w:rPr>
          <w:rFonts w:ascii="Arial" w:hAnsi="Arial" w:cs="Arial"/>
          <w:color w:val="17365D"/>
          <w:sz w:val="24"/>
        </w:rPr>
        <w:t>19.00 del giovedì,</w:t>
      </w:r>
      <w:r w:rsidRPr="000057F2">
        <w:rPr>
          <w:rFonts w:ascii="Arial" w:hAnsi="Arial" w:cs="Arial"/>
          <w:color w:val="17365D"/>
          <w:sz w:val="24"/>
        </w:rPr>
        <w:t xml:space="preserve"> giorno di convocazione della manifestazione</w:t>
      </w:r>
      <w:r>
        <w:rPr>
          <w:rFonts w:ascii="Arial" w:hAnsi="Arial" w:cs="Arial"/>
          <w:color w:val="17365D"/>
          <w:sz w:val="24"/>
        </w:rPr>
        <w:t>,</w:t>
      </w:r>
      <w:r w:rsidRPr="000057F2">
        <w:rPr>
          <w:rFonts w:ascii="Arial" w:hAnsi="Arial" w:cs="Arial"/>
          <w:color w:val="17365D"/>
          <w:sz w:val="24"/>
        </w:rPr>
        <w:t xml:space="preserve"> </w:t>
      </w:r>
      <w:r w:rsidRPr="000057F2">
        <w:rPr>
          <w:rFonts w:ascii="Arial" w:hAnsi="Arial" w:cs="Arial"/>
          <w:color w:val="0000FF"/>
          <w:sz w:val="24"/>
          <w:szCs w:val="28"/>
        </w:rPr>
        <w:t>presso il Palasport di Rimini Via Flaminia 28</w:t>
      </w:r>
      <w:r w:rsidRPr="000057F2">
        <w:rPr>
          <w:color w:val="0000FF"/>
          <w:sz w:val="24"/>
          <w:szCs w:val="28"/>
        </w:rPr>
        <w:t xml:space="preserve"> </w:t>
      </w:r>
      <w:r w:rsidRPr="000057F2">
        <w:rPr>
          <w:rFonts w:ascii="Arial" w:hAnsi="Arial" w:cs="Arial"/>
          <w:color w:val="17365D"/>
          <w:sz w:val="24"/>
        </w:rPr>
        <w:t xml:space="preserve">(è sufficiente la presenza del dirigente designato quale capo delegazione, </w:t>
      </w:r>
      <w:r>
        <w:rPr>
          <w:rFonts w:ascii="Arial" w:hAnsi="Arial" w:cs="Arial"/>
          <w:color w:val="17365D"/>
          <w:sz w:val="24"/>
        </w:rPr>
        <w:t>p</w:t>
      </w:r>
      <w:r w:rsidRPr="000057F2">
        <w:rPr>
          <w:rFonts w:ascii="Arial" w:hAnsi="Arial" w:cs="Arial"/>
          <w:color w:val="17365D"/>
          <w:sz w:val="24"/>
        </w:rPr>
        <w:t>rovvisto della tessera Dirigente UISP di tipo “D” con la documentazione dei partecipanti alla manifestazione, la mancata presentazione entro i termini previsti comporta l’automatica esclusione dalla partecipazione ai Campionati Nazionali e alla Coppa Italia)</w:t>
      </w:r>
      <w:r>
        <w:rPr>
          <w:rFonts w:ascii="Arial" w:hAnsi="Arial" w:cs="Arial"/>
          <w:color w:val="17365D"/>
          <w:sz w:val="24"/>
        </w:rPr>
        <w:tab/>
      </w:r>
      <w:r>
        <w:rPr>
          <w:rFonts w:ascii="Arial" w:hAnsi="Arial" w:cs="Arial"/>
          <w:color w:val="17365D"/>
          <w:sz w:val="24"/>
        </w:rPr>
        <w:br/>
      </w:r>
    </w:p>
    <w:p w:rsidR="00F36B92" w:rsidRPr="00F14F7F" w:rsidRDefault="00F36B92" w:rsidP="00F14F7F">
      <w:pPr>
        <w:numPr>
          <w:ilvl w:val="0"/>
          <w:numId w:val="3"/>
        </w:numPr>
        <w:suppressAutoHyphens/>
        <w:spacing w:after="0" w:line="240" w:lineRule="auto"/>
        <w:ind w:left="426" w:hanging="426"/>
        <w:jc w:val="both"/>
        <w:rPr>
          <w:rFonts w:ascii="Arial" w:hAnsi="Arial" w:cs="Arial"/>
          <w:sz w:val="24"/>
          <w:szCs w:val="24"/>
        </w:rPr>
      </w:pPr>
      <w:r w:rsidRPr="00F14F7F">
        <w:rPr>
          <w:rFonts w:ascii="Arial" w:hAnsi="Arial" w:cs="Arial"/>
          <w:color w:val="17365D"/>
          <w:sz w:val="24"/>
          <w:szCs w:val="24"/>
        </w:rPr>
        <w:t>La riunione preliminare con le delega</w:t>
      </w:r>
      <w:r>
        <w:rPr>
          <w:rFonts w:ascii="Arial" w:hAnsi="Arial" w:cs="Arial"/>
          <w:color w:val="17365D"/>
          <w:sz w:val="24"/>
          <w:szCs w:val="24"/>
        </w:rPr>
        <w:t xml:space="preserve">zioni si terrà alle ore 21.30, </w:t>
      </w:r>
      <w:r w:rsidRPr="00F14F7F">
        <w:rPr>
          <w:rFonts w:ascii="Arial" w:hAnsi="Arial" w:cs="Arial"/>
          <w:color w:val="17365D"/>
          <w:sz w:val="24"/>
          <w:szCs w:val="24"/>
        </w:rPr>
        <w:t xml:space="preserve">del giovedì, </w:t>
      </w:r>
      <w:r>
        <w:rPr>
          <w:rFonts w:ascii="Arial" w:hAnsi="Arial" w:cs="Arial"/>
          <w:color w:val="17365D"/>
          <w:sz w:val="24"/>
          <w:szCs w:val="24"/>
        </w:rPr>
        <w:t xml:space="preserve">La location sarà comunicata il Giovedì giorno dell’accredito insieme alla </w:t>
      </w:r>
      <w:r w:rsidRPr="00F14F7F">
        <w:rPr>
          <w:rFonts w:ascii="Arial" w:hAnsi="Arial" w:cs="Arial"/>
          <w:color w:val="17365D"/>
          <w:sz w:val="24"/>
          <w:szCs w:val="24"/>
        </w:rPr>
        <w:t>formula di svolgimento della manifestazione con i relativi abbinamenti e calendari</w:t>
      </w:r>
      <w:r w:rsidRPr="00F14F7F">
        <w:rPr>
          <w:rFonts w:ascii="Arial" w:hAnsi="Arial" w:cs="Arial"/>
          <w:sz w:val="24"/>
          <w:szCs w:val="24"/>
        </w:rPr>
        <w:t>.</w:t>
      </w:r>
      <w:r>
        <w:rPr>
          <w:rFonts w:ascii="Arial" w:hAnsi="Arial" w:cs="Arial"/>
          <w:sz w:val="24"/>
          <w:szCs w:val="24"/>
        </w:rPr>
        <w:tab/>
      </w:r>
      <w:r>
        <w:rPr>
          <w:rFonts w:ascii="Arial" w:hAnsi="Arial" w:cs="Arial"/>
          <w:sz w:val="24"/>
          <w:szCs w:val="24"/>
        </w:rPr>
        <w:br/>
      </w:r>
    </w:p>
    <w:p w:rsidR="00F36B92" w:rsidRPr="00F14F7F" w:rsidRDefault="00F36B92" w:rsidP="00F14F7F">
      <w:pPr>
        <w:numPr>
          <w:ilvl w:val="0"/>
          <w:numId w:val="3"/>
        </w:numPr>
        <w:tabs>
          <w:tab w:val="left" w:pos="851"/>
        </w:tabs>
        <w:suppressAutoHyphens/>
        <w:spacing w:after="0" w:line="240" w:lineRule="auto"/>
        <w:ind w:left="426" w:hanging="426"/>
        <w:jc w:val="both"/>
        <w:rPr>
          <w:rFonts w:ascii="Arial" w:hAnsi="Arial" w:cs="Arial"/>
          <w:color w:val="17365D"/>
          <w:sz w:val="24"/>
          <w:szCs w:val="24"/>
        </w:rPr>
      </w:pPr>
      <w:r w:rsidRPr="00F14F7F">
        <w:rPr>
          <w:rFonts w:ascii="Arial" w:hAnsi="Arial" w:cs="Arial"/>
          <w:color w:val="17365D"/>
          <w:sz w:val="24"/>
          <w:szCs w:val="24"/>
        </w:rPr>
        <w:t>Le gare avranno inizio il giorno successivo (venerdì) alle ore 08.00 e proseguiranno nei giorni seguenti, secondo il programma indicato</w:t>
      </w:r>
      <w:r w:rsidRPr="00F14F7F">
        <w:rPr>
          <w:rFonts w:ascii="Arial" w:hAnsi="Arial" w:cs="Arial"/>
          <w:color w:val="17365D"/>
          <w:sz w:val="24"/>
          <w:szCs w:val="24"/>
        </w:rPr>
        <w:tab/>
      </w:r>
      <w:r w:rsidRPr="00F14F7F">
        <w:rPr>
          <w:rFonts w:ascii="Arial" w:hAnsi="Arial" w:cs="Arial"/>
          <w:color w:val="17365D"/>
          <w:sz w:val="24"/>
          <w:szCs w:val="24"/>
        </w:rPr>
        <w:br/>
        <w:t xml:space="preserve">. </w:t>
      </w:r>
    </w:p>
    <w:p w:rsidR="00F36B92" w:rsidRPr="00F14F7F" w:rsidRDefault="00F36B92" w:rsidP="00F14F7F">
      <w:pPr>
        <w:numPr>
          <w:ilvl w:val="0"/>
          <w:numId w:val="3"/>
        </w:numPr>
        <w:tabs>
          <w:tab w:val="left" w:pos="851"/>
        </w:tabs>
        <w:suppressAutoHyphens/>
        <w:spacing w:after="0" w:line="240" w:lineRule="auto"/>
        <w:ind w:left="426" w:hanging="426"/>
        <w:jc w:val="both"/>
        <w:rPr>
          <w:rFonts w:ascii="Arial" w:hAnsi="Arial" w:cs="Arial"/>
          <w:color w:val="17365D"/>
          <w:sz w:val="24"/>
          <w:szCs w:val="24"/>
        </w:rPr>
      </w:pPr>
      <w:r w:rsidRPr="00F14F7F">
        <w:rPr>
          <w:rFonts w:ascii="Arial" w:hAnsi="Arial" w:cs="Arial"/>
          <w:color w:val="17365D"/>
          <w:sz w:val="24"/>
          <w:szCs w:val="24"/>
        </w:rPr>
        <w:t>Il termine della manifestazione è previsto per le ore 14.00 della Domenica (dove sia possibile è intenzione della Lega Nazionale Pallavolo concludere la manifestazione entro l’ora di pranzo della Domenica).</w:t>
      </w:r>
      <w:r>
        <w:rPr>
          <w:rFonts w:ascii="Arial" w:hAnsi="Arial" w:cs="Arial"/>
          <w:color w:val="17365D"/>
          <w:sz w:val="24"/>
          <w:szCs w:val="24"/>
        </w:rPr>
        <w:tab/>
      </w:r>
      <w:r>
        <w:rPr>
          <w:rFonts w:ascii="Arial" w:hAnsi="Arial" w:cs="Arial"/>
          <w:color w:val="17365D"/>
          <w:sz w:val="24"/>
          <w:szCs w:val="24"/>
        </w:rPr>
        <w:br/>
      </w:r>
    </w:p>
    <w:p w:rsidR="00F36B92" w:rsidRPr="00F14F7F" w:rsidRDefault="00F36B92" w:rsidP="00F14F7F">
      <w:pPr>
        <w:numPr>
          <w:ilvl w:val="0"/>
          <w:numId w:val="3"/>
        </w:numPr>
        <w:tabs>
          <w:tab w:val="left" w:pos="851"/>
        </w:tabs>
        <w:suppressAutoHyphens/>
        <w:spacing w:after="0" w:line="240" w:lineRule="auto"/>
        <w:ind w:left="426" w:hanging="426"/>
        <w:jc w:val="both"/>
        <w:rPr>
          <w:rFonts w:ascii="Arial" w:hAnsi="Arial" w:cs="Arial"/>
          <w:color w:val="17365D"/>
          <w:sz w:val="24"/>
          <w:szCs w:val="24"/>
        </w:rPr>
      </w:pPr>
      <w:r w:rsidRPr="00F14F7F">
        <w:rPr>
          <w:rFonts w:ascii="Arial" w:hAnsi="Arial" w:cs="Arial"/>
          <w:color w:val="17365D"/>
          <w:sz w:val="24"/>
          <w:szCs w:val="24"/>
        </w:rPr>
        <w:t>Le premiazioni si svolgeranno a conc</w:t>
      </w:r>
      <w:r>
        <w:rPr>
          <w:rFonts w:ascii="Arial" w:hAnsi="Arial" w:cs="Arial"/>
          <w:color w:val="17365D"/>
          <w:sz w:val="24"/>
          <w:szCs w:val="24"/>
        </w:rPr>
        <w:t>lusione della manifestazione. T</w:t>
      </w:r>
      <w:r w:rsidRPr="00F14F7F">
        <w:rPr>
          <w:rFonts w:ascii="Arial" w:hAnsi="Arial" w:cs="Arial"/>
          <w:color w:val="17365D"/>
          <w:sz w:val="24"/>
          <w:szCs w:val="24"/>
        </w:rPr>
        <w:t xml:space="preserve">utte le società </w:t>
      </w:r>
      <w:r w:rsidRPr="00F14F7F">
        <w:rPr>
          <w:rFonts w:ascii="Arial" w:hAnsi="Arial" w:cs="Arial"/>
          <w:b/>
          <w:color w:val="17365D"/>
          <w:sz w:val="24"/>
          <w:szCs w:val="24"/>
        </w:rPr>
        <w:t>sono tenute a presenziare</w:t>
      </w:r>
      <w:r w:rsidRPr="00F14F7F">
        <w:rPr>
          <w:rFonts w:ascii="Arial" w:hAnsi="Arial" w:cs="Arial"/>
          <w:color w:val="17365D"/>
          <w:sz w:val="24"/>
          <w:szCs w:val="24"/>
        </w:rPr>
        <w:t xml:space="preserve"> alla premiazione con gli atleti/e e </w:t>
      </w:r>
      <w:r>
        <w:rPr>
          <w:rFonts w:ascii="Arial" w:hAnsi="Arial" w:cs="Arial"/>
          <w:color w:val="17365D"/>
          <w:sz w:val="24"/>
          <w:szCs w:val="24"/>
        </w:rPr>
        <w:t>i dirigenti. L</w:t>
      </w:r>
      <w:r w:rsidRPr="00F14F7F">
        <w:rPr>
          <w:rFonts w:ascii="Arial" w:hAnsi="Arial" w:cs="Arial"/>
          <w:color w:val="17365D"/>
          <w:sz w:val="24"/>
          <w:szCs w:val="24"/>
        </w:rPr>
        <w:t xml:space="preserve">e squadre assenti, oltre a </w:t>
      </w:r>
      <w:r w:rsidRPr="00F14F7F">
        <w:rPr>
          <w:rFonts w:ascii="Arial" w:hAnsi="Arial" w:cs="Arial"/>
          <w:b/>
          <w:color w:val="17365D"/>
          <w:sz w:val="24"/>
          <w:szCs w:val="24"/>
        </w:rPr>
        <w:t>non</w:t>
      </w:r>
      <w:r w:rsidRPr="00F14F7F">
        <w:rPr>
          <w:rFonts w:ascii="Arial" w:hAnsi="Arial" w:cs="Arial"/>
          <w:color w:val="17365D"/>
          <w:sz w:val="24"/>
          <w:szCs w:val="24"/>
        </w:rPr>
        <w:t xml:space="preserve"> essere premiate</w:t>
      </w:r>
      <w:r>
        <w:rPr>
          <w:rFonts w:ascii="Arial" w:hAnsi="Arial" w:cs="Arial"/>
          <w:color w:val="17365D"/>
          <w:sz w:val="24"/>
          <w:szCs w:val="24"/>
        </w:rPr>
        <w:t>,</w:t>
      </w:r>
      <w:r w:rsidRPr="00F14F7F">
        <w:rPr>
          <w:rFonts w:ascii="Arial" w:hAnsi="Arial" w:cs="Arial"/>
          <w:color w:val="17365D"/>
          <w:sz w:val="24"/>
          <w:szCs w:val="24"/>
        </w:rPr>
        <w:t xml:space="preserve"> </w:t>
      </w:r>
      <w:r w:rsidRPr="00F14F7F">
        <w:rPr>
          <w:rFonts w:ascii="Arial" w:hAnsi="Arial" w:cs="Arial"/>
          <w:b/>
          <w:color w:val="17365D"/>
          <w:sz w:val="24"/>
          <w:szCs w:val="24"/>
        </w:rPr>
        <w:t>saranno sanzionate disciplinarmente</w:t>
      </w:r>
      <w:r w:rsidRPr="00F14F7F">
        <w:rPr>
          <w:rFonts w:ascii="Arial" w:hAnsi="Arial" w:cs="Arial"/>
          <w:color w:val="17365D"/>
          <w:sz w:val="24"/>
          <w:szCs w:val="24"/>
        </w:rPr>
        <w:t>.</w:t>
      </w:r>
      <w:r>
        <w:rPr>
          <w:rFonts w:ascii="Arial" w:hAnsi="Arial" w:cs="Arial"/>
          <w:color w:val="17365D"/>
          <w:sz w:val="24"/>
          <w:szCs w:val="24"/>
        </w:rPr>
        <w:tab/>
      </w:r>
      <w:r>
        <w:rPr>
          <w:rFonts w:ascii="Arial" w:hAnsi="Arial" w:cs="Arial"/>
          <w:color w:val="17365D"/>
          <w:sz w:val="24"/>
          <w:szCs w:val="24"/>
        </w:rPr>
        <w:br/>
      </w:r>
    </w:p>
    <w:p w:rsidR="00F36B92" w:rsidRPr="00F14F7F" w:rsidRDefault="00F36B92" w:rsidP="00F14F7F">
      <w:pPr>
        <w:numPr>
          <w:ilvl w:val="0"/>
          <w:numId w:val="3"/>
        </w:numPr>
        <w:tabs>
          <w:tab w:val="left" w:pos="851"/>
        </w:tabs>
        <w:suppressAutoHyphens/>
        <w:spacing w:after="0" w:line="240" w:lineRule="auto"/>
        <w:ind w:left="426" w:hanging="426"/>
        <w:jc w:val="both"/>
        <w:rPr>
          <w:rFonts w:ascii="Arial" w:hAnsi="Arial" w:cs="Arial"/>
          <w:color w:val="17365D"/>
          <w:sz w:val="24"/>
          <w:szCs w:val="24"/>
        </w:rPr>
      </w:pPr>
      <w:r w:rsidRPr="00F14F7F">
        <w:rPr>
          <w:rFonts w:ascii="Arial" w:hAnsi="Arial" w:cs="Arial"/>
          <w:color w:val="17365D"/>
          <w:sz w:val="24"/>
          <w:szCs w:val="24"/>
        </w:rPr>
        <w:t>Sarà rigidamente osservato il regolamento.</w:t>
      </w:r>
      <w:r>
        <w:rPr>
          <w:rFonts w:ascii="Arial" w:hAnsi="Arial" w:cs="Arial"/>
          <w:color w:val="17365D"/>
          <w:sz w:val="24"/>
          <w:szCs w:val="24"/>
        </w:rPr>
        <w:tab/>
      </w:r>
      <w:r>
        <w:rPr>
          <w:rFonts w:ascii="Arial" w:hAnsi="Arial" w:cs="Arial"/>
          <w:color w:val="17365D"/>
          <w:sz w:val="24"/>
          <w:szCs w:val="24"/>
        </w:rPr>
        <w:br/>
      </w:r>
    </w:p>
    <w:p w:rsidR="00F36B92" w:rsidRPr="00F14F7F" w:rsidRDefault="00F36B92" w:rsidP="00F14F7F">
      <w:pPr>
        <w:numPr>
          <w:ilvl w:val="0"/>
          <w:numId w:val="3"/>
        </w:numPr>
        <w:tabs>
          <w:tab w:val="left" w:pos="851"/>
        </w:tabs>
        <w:suppressAutoHyphens/>
        <w:spacing w:after="0" w:line="240" w:lineRule="auto"/>
        <w:ind w:left="426" w:hanging="426"/>
        <w:jc w:val="both"/>
        <w:rPr>
          <w:rFonts w:ascii="Arial" w:hAnsi="Arial" w:cs="Arial"/>
          <w:color w:val="17365D"/>
          <w:sz w:val="24"/>
          <w:szCs w:val="24"/>
        </w:rPr>
      </w:pPr>
      <w:r w:rsidRPr="00F14F7F">
        <w:rPr>
          <w:rFonts w:ascii="Arial" w:hAnsi="Arial" w:cs="Arial"/>
          <w:color w:val="17365D"/>
          <w:sz w:val="24"/>
          <w:szCs w:val="24"/>
        </w:rPr>
        <w:t xml:space="preserve">Le gare, dall’UNDER </w:t>
      </w:r>
      <w:smartTag w:uri="urn:schemas-microsoft-com:office:smarttags" w:element="PersonName">
        <w:smartTagPr>
          <w:attr w:name="ProductID" w:val="la Commissione Tecnica"/>
        </w:smartTagPr>
        <w:smartTag w:uri="urn:schemas-microsoft-com:office:smarttags" w:element="metricconverter">
          <w:smartTagPr>
            <w:attr w:name="ProductID" w:val="14 in"/>
          </w:smartTagPr>
          <w:r w:rsidRPr="00F14F7F">
            <w:rPr>
              <w:rFonts w:ascii="Arial" w:hAnsi="Arial" w:cs="Arial"/>
              <w:color w:val="17365D"/>
              <w:sz w:val="24"/>
              <w:szCs w:val="24"/>
            </w:rPr>
            <w:t>14 in</w:t>
          </w:r>
        </w:smartTag>
      </w:smartTag>
      <w:r w:rsidRPr="00F14F7F">
        <w:rPr>
          <w:rFonts w:ascii="Arial" w:hAnsi="Arial" w:cs="Arial"/>
          <w:color w:val="17365D"/>
          <w:sz w:val="24"/>
          <w:szCs w:val="24"/>
        </w:rPr>
        <w:t xml:space="preserve"> su, si disput</w:t>
      </w:r>
      <w:r>
        <w:rPr>
          <w:rFonts w:ascii="Arial" w:hAnsi="Arial" w:cs="Arial"/>
          <w:color w:val="17365D"/>
          <w:sz w:val="24"/>
          <w:szCs w:val="24"/>
        </w:rPr>
        <w:t>eranno</w:t>
      </w:r>
      <w:r w:rsidRPr="00F14F7F">
        <w:rPr>
          <w:rFonts w:ascii="Arial" w:hAnsi="Arial" w:cs="Arial"/>
          <w:color w:val="17365D"/>
          <w:sz w:val="24"/>
          <w:szCs w:val="24"/>
        </w:rPr>
        <w:t xml:space="preserve"> al meglio di 2 sets su 3</w:t>
      </w:r>
      <w:r>
        <w:rPr>
          <w:rFonts w:ascii="Arial" w:hAnsi="Arial" w:cs="Arial"/>
          <w:color w:val="17365D"/>
          <w:sz w:val="24"/>
          <w:szCs w:val="24"/>
        </w:rPr>
        <w:t xml:space="preserve"> </w:t>
      </w:r>
      <w:r w:rsidRPr="00F14F7F">
        <w:rPr>
          <w:rFonts w:ascii="Arial" w:hAnsi="Arial" w:cs="Arial"/>
          <w:color w:val="17365D"/>
          <w:sz w:val="24"/>
          <w:szCs w:val="24"/>
        </w:rPr>
        <w:t>(terzo sets a 15)</w:t>
      </w:r>
      <w:r>
        <w:rPr>
          <w:rFonts w:ascii="Arial" w:hAnsi="Arial" w:cs="Arial"/>
          <w:color w:val="17365D"/>
          <w:sz w:val="24"/>
          <w:szCs w:val="24"/>
        </w:rPr>
        <w:t>.</w:t>
      </w:r>
      <w:r w:rsidRPr="00F14F7F">
        <w:rPr>
          <w:rFonts w:ascii="Arial" w:hAnsi="Arial" w:cs="Arial"/>
          <w:color w:val="17365D"/>
          <w:sz w:val="24"/>
          <w:szCs w:val="24"/>
        </w:rPr>
        <w:t xml:space="preserve"> </w:t>
      </w:r>
      <w:r>
        <w:rPr>
          <w:rFonts w:ascii="Arial" w:hAnsi="Arial" w:cs="Arial"/>
          <w:color w:val="17365D"/>
          <w:sz w:val="24"/>
          <w:szCs w:val="24"/>
        </w:rPr>
        <w:t>S</w:t>
      </w:r>
      <w:r w:rsidRPr="00F14F7F">
        <w:rPr>
          <w:rFonts w:ascii="Arial" w:hAnsi="Arial" w:cs="Arial"/>
          <w:color w:val="17365D"/>
          <w:sz w:val="24"/>
          <w:szCs w:val="24"/>
        </w:rPr>
        <w:t>olo la finale si disput</w:t>
      </w:r>
      <w:r>
        <w:rPr>
          <w:rFonts w:ascii="Arial" w:hAnsi="Arial" w:cs="Arial"/>
          <w:color w:val="17365D"/>
          <w:sz w:val="24"/>
          <w:szCs w:val="24"/>
        </w:rPr>
        <w:t>erà</w:t>
      </w:r>
      <w:r w:rsidRPr="00F14F7F">
        <w:rPr>
          <w:rFonts w:ascii="Arial" w:hAnsi="Arial" w:cs="Arial"/>
          <w:color w:val="17365D"/>
          <w:sz w:val="24"/>
          <w:szCs w:val="24"/>
        </w:rPr>
        <w:t xml:space="preserve"> al meglio di 3 sets su 5. </w:t>
      </w:r>
      <w:r>
        <w:rPr>
          <w:rFonts w:ascii="Arial" w:hAnsi="Arial" w:cs="Arial"/>
          <w:color w:val="17365D"/>
          <w:sz w:val="24"/>
          <w:szCs w:val="24"/>
        </w:rPr>
        <w:tab/>
      </w:r>
      <w:r>
        <w:rPr>
          <w:rFonts w:ascii="Arial" w:hAnsi="Arial" w:cs="Arial"/>
          <w:color w:val="17365D"/>
          <w:sz w:val="24"/>
          <w:szCs w:val="24"/>
        </w:rPr>
        <w:br/>
      </w:r>
    </w:p>
    <w:p w:rsidR="00F36B92" w:rsidRPr="00F14F7F" w:rsidRDefault="00F36B92" w:rsidP="00F14F7F">
      <w:pPr>
        <w:numPr>
          <w:ilvl w:val="0"/>
          <w:numId w:val="3"/>
        </w:numPr>
        <w:tabs>
          <w:tab w:val="left" w:pos="851"/>
        </w:tabs>
        <w:suppressAutoHyphens/>
        <w:spacing w:after="0" w:line="240" w:lineRule="auto"/>
        <w:ind w:left="426" w:hanging="426"/>
        <w:jc w:val="both"/>
        <w:rPr>
          <w:rFonts w:ascii="Arial" w:hAnsi="Arial" w:cs="Arial"/>
          <w:color w:val="17365D"/>
          <w:sz w:val="24"/>
          <w:szCs w:val="24"/>
        </w:rPr>
      </w:pPr>
      <w:r w:rsidRPr="00F14F7F">
        <w:rPr>
          <w:rFonts w:ascii="Arial" w:hAnsi="Arial" w:cs="Arial"/>
          <w:color w:val="17365D"/>
          <w:sz w:val="24"/>
          <w:szCs w:val="24"/>
        </w:rPr>
        <w:t xml:space="preserve">Per le categorie UNDER 12 - 13 e 14 è </w:t>
      </w:r>
      <w:r w:rsidRPr="00F14F7F">
        <w:rPr>
          <w:rFonts w:ascii="Arial" w:hAnsi="Arial" w:cs="Arial"/>
          <w:b/>
          <w:color w:val="17365D"/>
          <w:sz w:val="24"/>
          <w:szCs w:val="24"/>
        </w:rPr>
        <w:t>obbligatoria</w:t>
      </w:r>
      <w:r w:rsidRPr="00F14F7F">
        <w:rPr>
          <w:rFonts w:ascii="Arial" w:hAnsi="Arial" w:cs="Arial"/>
          <w:color w:val="17365D"/>
          <w:sz w:val="24"/>
          <w:szCs w:val="24"/>
        </w:rPr>
        <w:t xml:space="preserve"> </w:t>
      </w:r>
      <w:r w:rsidRPr="00F14F7F">
        <w:rPr>
          <w:rFonts w:ascii="Arial" w:hAnsi="Arial" w:cs="Arial"/>
          <w:b/>
          <w:color w:val="17365D"/>
          <w:sz w:val="24"/>
          <w:szCs w:val="24"/>
        </w:rPr>
        <w:t>la battuta dal</w:t>
      </w:r>
      <w:r w:rsidRPr="00F14F7F">
        <w:rPr>
          <w:rFonts w:ascii="Arial" w:hAnsi="Arial" w:cs="Arial"/>
          <w:color w:val="17365D"/>
          <w:sz w:val="24"/>
          <w:szCs w:val="24"/>
        </w:rPr>
        <w:t xml:space="preserve"> </w:t>
      </w:r>
      <w:r w:rsidRPr="00F14F7F">
        <w:rPr>
          <w:rFonts w:ascii="Arial" w:hAnsi="Arial" w:cs="Arial"/>
          <w:b/>
          <w:color w:val="17365D"/>
          <w:sz w:val="24"/>
          <w:szCs w:val="24"/>
        </w:rPr>
        <w:t>basso</w:t>
      </w:r>
      <w:r w:rsidRPr="00F14F7F">
        <w:rPr>
          <w:rFonts w:ascii="Arial" w:hAnsi="Arial" w:cs="Arial"/>
          <w:color w:val="17365D"/>
          <w:sz w:val="24"/>
          <w:szCs w:val="24"/>
        </w:rPr>
        <w:t>,</w:t>
      </w:r>
      <w:r>
        <w:rPr>
          <w:rFonts w:ascii="Arial" w:hAnsi="Arial" w:cs="Arial"/>
          <w:color w:val="17365D"/>
          <w:sz w:val="24"/>
          <w:szCs w:val="24"/>
        </w:rPr>
        <w:t xml:space="preserve"> </w:t>
      </w:r>
      <w:r w:rsidRPr="00F14F7F">
        <w:rPr>
          <w:rFonts w:ascii="Arial" w:hAnsi="Arial" w:cs="Arial"/>
          <w:color w:val="17365D"/>
          <w:sz w:val="24"/>
          <w:szCs w:val="24"/>
        </w:rPr>
        <w:t>la ricezione è libera e non è prevista la figura del libero.</w:t>
      </w:r>
      <w:r>
        <w:rPr>
          <w:rFonts w:ascii="Arial" w:hAnsi="Arial" w:cs="Arial"/>
          <w:color w:val="17365D"/>
          <w:sz w:val="24"/>
          <w:szCs w:val="24"/>
        </w:rPr>
        <w:tab/>
      </w:r>
      <w:r>
        <w:rPr>
          <w:rFonts w:ascii="Arial" w:hAnsi="Arial" w:cs="Arial"/>
          <w:color w:val="17365D"/>
          <w:sz w:val="24"/>
          <w:szCs w:val="24"/>
        </w:rPr>
        <w:br/>
      </w:r>
    </w:p>
    <w:p w:rsidR="00F36B92" w:rsidRPr="00F14F7F" w:rsidRDefault="00F36B92" w:rsidP="00F14F7F">
      <w:pPr>
        <w:numPr>
          <w:ilvl w:val="0"/>
          <w:numId w:val="3"/>
        </w:numPr>
        <w:tabs>
          <w:tab w:val="left" w:pos="851"/>
        </w:tabs>
        <w:suppressAutoHyphens/>
        <w:spacing w:after="0" w:line="240" w:lineRule="auto"/>
        <w:ind w:left="426" w:hanging="426"/>
        <w:jc w:val="both"/>
        <w:rPr>
          <w:rFonts w:ascii="Arial" w:hAnsi="Arial" w:cs="Arial"/>
          <w:color w:val="17365D"/>
          <w:sz w:val="24"/>
          <w:szCs w:val="24"/>
        </w:rPr>
      </w:pPr>
      <w:r w:rsidRPr="00F14F7F">
        <w:rPr>
          <w:rFonts w:ascii="Arial" w:hAnsi="Arial" w:cs="Arial"/>
          <w:color w:val="17365D"/>
          <w:sz w:val="24"/>
          <w:szCs w:val="24"/>
        </w:rPr>
        <w:t>Le gare dell’Under 12 e 13  si disput</w:t>
      </w:r>
      <w:r>
        <w:rPr>
          <w:rFonts w:ascii="Arial" w:hAnsi="Arial" w:cs="Arial"/>
          <w:color w:val="17365D"/>
          <w:sz w:val="24"/>
          <w:szCs w:val="24"/>
        </w:rPr>
        <w:t>eranno,</w:t>
      </w:r>
      <w:r w:rsidRPr="00F14F7F">
        <w:rPr>
          <w:rFonts w:ascii="Arial" w:hAnsi="Arial" w:cs="Arial"/>
          <w:color w:val="17365D"/>
          <w:sz w:val="24"/>
          <w:szCs w:val="24"/>
        </w:rPr>
        <w:t xml:space="preserve"> </w:t>
      </w:r>
      <w:r w:rsidRPr="00F14F7F">
        <w:rPr>
          <w:rFonts w:ascii="Arial" w:hAnsi="Arial" w:cs="Arial"/>
          <w:b/>
          <w:color w:val="17365D"/>
          <w:sz w:val="24"/>
          <w:szCs w:val="24"/>
        </w:rPr>
        <w:t>FINALE COMPRESA</w:t>
      </w:r>
      <w:r>
        <w:rPr>
          <w:rFonts w:ascii="Arial" w:hAnsi="Arial" w:cs="Arial"/>
          <w:color w:val="17365D"/>
          <w:sz w:val="24"/>
          <w:szCs w:val="24"/>
        </w:rPr>
        <w:t>,</w:t>
      </w:r>
      <w:r w:rsidRPr="00F14F7F">
        <w:rPr>
          <w:rFonts w:ascii="Arial" w:hAnsi="Arial" w:cs="Arial"/>
          <w:color w:val="17365D"/>
          <w:sz w:val="24"/>
          <w:szCs w:val="24"/>
        </w:rPr>
        <w:t xml:space="preserve"> al meglio d</w:t>
      </w:r>
      <w:r>
        <w:rPr>
          <w:rFonts w:ascii="Arial" w:hAnsi="Arial" w:cs="Arial"/>
          <w:color w:val="17365D"/>
          <w:sz w:val="24"/>
          <w:szCs w:val="24"/>
        </w:rPr>
        <w:t>ei</w:t>
      </w:r>
      <w:r w:rsidRPr="00F14F7F">
        <w:rPr>
          <w:rFonts w:ascii="Arial" w:hAnsi="Arial" w:cs="Arial"/>
          <w:color w:val="17365D"/>
          <w:sz w:val="24"/>
          <w:szCs w:val="24"/>
        </w:rPr>
        <w:t xml:space="preserve"> 2 sets. su tre (terzo sets a 15)</w:t>
      </w:r>
      <w:r>
        <w:rPr>
          <w:rFonts w:ascii="Arial" w:hAnsi="Arial" w:cs="Arial"/>
          <w:color w:val="17365D"/>
          <w:sz w:val="24"/>
          <w:szCs w:val="24"/>
        </w:rPr>
        <w:tab/>
      </w:r>
      <w:r>
        <w:rPr>
          <w:rFonts w:ascii="Arial" w:hAnsi="Arial" w:cs="Arial"/>
          <w:color w:val="17365D"/>
          <w:sz w:val="24"/>
          <w:szCs w:val="24"/>
        </w:rPr>
        <w:br/>
      </w:r>
    </w:p>
    <w:p w:rsidR="00F36B92" w:rsidRDefault="00F36B92" w:rsidP="00F14F7F">
      <w:pPr>
        <w:numPr>
          <w:ilvl w:val="0"/>
          <w:numId w:val="3"/>
        </w:numPr>
        <w:tabs>
          <w:tab w:val="left" w:pos="851"/>
        </w:tabs>
        <w:suppressAutoHyphens/>
        <w:spacing w:after="0" w:line="240" w:lineRule="auto"/>
        <w:ind w:left="426" w:hanging="426"/>
        <w:jc w:val="both"/>
        <w:rPr>
          <w:rFonts w:ascii="Arial" w:hAnsi="Arial" w:cs="Arial"/>
          <w:color w:val="17365D"/>
          <w:sz w:val="24"/>
          <w:szCs w:val="24"/>
        </w:rPr>
      </w:pPr>
      <w:r w:rsidRPr="00F14F7F">
        <w:rPr>
          <w:rFonts w:ascii="Arial" w:hAnsi="Arial" w:cs="Arial"/>
          <w:color w:val="17365D"/>
          <w:sz w:val="24"/>
          <w:szCs w:val="24"/>
        </w:rPr>
        <w:t>Tutte le gare verranno disputate con la formula del Rally Point System</w:t>
      </w:r>
    </w:p>
    <w:p w:rsidR="00F36B92" w:rsidRPr="00F14F7F" w:rsidRDefault="00F36B92" w:rsidP="00D54B69">
      <w:pPr>
        <w:tabs>
          <w:tab w:val="left" w:pos="851"/>
        </w:tabs>
        <w:suppressAutoHyphens/>
        <w:spacing w:after="0" w:line="240" w:lineRule="auto"/>
        <w:jc w:val="both"/>
        <w:rPr>
          <w:rFonts w:ascii="Arial" w:hAnsi="Arial" w:cs="Arial"/>
          <w:color w:val="17365D"/>
          <w:sz w:val="24"/>
          <w:szCs w:val="24"/>
        </w:rPr>
      </w:pPr>
    </w:p>
    <w:p w:rsidR="00F36B92" w:rsidRDefault="00F36B92" w:rsidP="00D54B69">
      <w:pPr>
        <w:tabs>
          <w:tab w:val="left" w:pos="426"/>
        </w:tabs>
        <w:suppressAutoHyphens/>
        <w:spacing w:after="0" w:line="240" w:lineRule="auto"/>
        <w:jc w:val="both"/>
        <w:rPr>
          <w:rFonts w:ascii="Arial" w:hAnsi="Arial" w:cs="Arial"/>
          <w:b/>
          <w:color w:val="0070C0"/>
          <w:sz w:val="28"/>
        </w:rPr>
      </w:pPr>
    </w:p>
    <w:p w:rsidR="00F36B92" w:rsidRPr="00D54B69" w:rsidRDefault="00F36B92" w:rsidP="00D54B69">
      <w:pPr>
        <w:tabs>
          <w:tab w:val="left" w:pos="426"/>
        </w:tabs>
        <w:suppressAutoHyphens/>
        <w:spacing w:after="0" w:line="240" w:lineRule="auto"/>
        <w:jc w:val="both"/>
        <w:rPr>
          <w:rFonts w:ascii="Arial" w:hAnsi="Arial" w:cs="Arial"/>
          <w:b/>
          <w:color w:val="0070C0"/>
          <w:sz w:val="28"/>
        </w:rPr>
      </w:pPr>
      <w:r w:rsidRPr="00D54B69">
        <w:rPr>
          <w:rFonts w:ascii="Arial" w:hAnsi="Arial" w:cs="Arial"/>
          <w:b/>
          <w:color w:val="0070C0"/>
          <w:sz w:val="28"/>
        </w:rPr>
        <w:t>Partecipazione alle gare</w:t>
      </w:r>
    </w:p>
    <w:p w:rsidR="00F36B92" w:rsidRPr="00D54B69" w:rsidRDefault="00F36B92" w:rsidP="00D54B69">
      <w:pPr>
        <w:tabs>
          <w:tab w:val="left" w:pos="851"/>
        </w:tabs>
        <w:suppressAutoHyphens/>
        <w:spacing w:after="0" w:line="240" w:lineRule="auto"/>
        <w:ind w:left="426" w:hanging="426"/>
        <w:jc w:val="both"/>
        <w:rPr>
          <w:rFonts w:ascii="Arial" w:hAnsi="Arial" w:cs="Arial"/>
          <w:color w:val="17365D"/>
          <w:sz w:val="24"/>
          <w:szCs w:val="24"/>
        </w:rPr>
      </w:pPr>
      <w:r>
        <w:rPr>
          <w:rFonts w:ascii="Arial" w:hAnsi="Arial" w:cs="Arial"/>
          <w:color w:val="17365D"/>
          <w:sz w:val="24"/>
          <w:szCs w:val="24"/>
        </w:rPr>
        <w:t>1</w:t>
      </w:r>
      <w:r w:rsidRPr="00D54B69">
        <w:rPr>
          <w:rFonts w:ascii="Arial" w:hAnsi="Arial" w:cs="Arial"/>
          <w:color w:val="17365D"/>
          <w:sz w:val="24"/>
          <w:szCs w:val="24"/>
        </w:rPr>
        <w:t>)</w:t>
      </w:r>
      <w:r w:rsidRPr="00D54B69">
        <w:rPr>
          <w:rFonts w:ascii="Arial" w:hAnsi="Arial" w:cs="Arial"/>
          <w:color w:val="17365D"/>
          <w:sz w:val="24"/>
          <w:szCs w:val="24"/>
        </w:rPr>
        <w:tab/>
        <w:t>Ciascuna squad</w:t>
      </w:r>
      <w:r>
        <w:rPr>
          <w:rFonts w:ascii="Arial" w:hAnsi="Arial" w:cs="Arial"/>
          <w:color w:val="17365D"/>
          <w:sz w:val="24"/>
          <w:szCs w:val="24"/>
        </w:rPr>
        <w:t xml:space="preserve">ra si dovrà presentare in campo, </w:t>
      </w:r>
      <w:r w:rsidRPr="00D54B69">
        <w:rPr>
          <w:rFonts w:ascii="Arial" w:hAnsi="Arial" w:cs="Arial"/>
          <w:color w:val="17365D"/>
          <w:sz w:val="24"/>
          <w:szCs w:val="24"/>
        </w:rPr>
        <w:t>pronta per la disputa della gara</w:t>
      </w:r>
      <w:r>
        <w:rPr>
          <w:rFonts w:ascii="Arial" w:hAnsi="Arial" w:cs="Arial"/>
          <w:color w:val="17365D"/>
          <w:sz w:val="24"/>
          <w:szCs w:val="24"/>
        </w:rPr>
        <w:t>,</w:t>
      </w:r>
      <w:r w:rsidRPr="00D54B69">
        <w:rPr>
          <w:rFonts w:ascii="Arial" w:hAnsi="Arial" w:cs="Arial"/>
          <w:color w:val="17365D"/>
          <w:sz w:val="24"/>
          <w:szCs w:val="24"/>
        </w:rPr>
        <w:t xml:space="preserve"> all’ora prefissata secondo il calendario comunicato </w:t>
      </w:r>
      <w:r>
        <w:rPr>
          <w:rFonts w:ascii="Arial" w:hAnsi="Arial" w:cs="Arial"/>
          <w:color w:val="17365D"/>
          <w:sz w:val="24"/>
          <w:szCs w:val="24"/>
        </w:rPr>
        <w:t>e disponibile on line.</w:t>
      </w:r>
      <w:r>
        <w:rPr>
          <w:rFonts w:ascii="Arial" w:hAnsi="Arial" w:cs="Arial"/>
          <w:color w:val="17365D"/>
          <w:sz w:val="24"/>
          <w:szCs w:val="24"/>
        </w:rPr>
        <w:tab/>
      </w:r>
      <w:r>
        <w:rPr>
          <w:rFonts w:ascii="Arial" w:hAnsi="Arial" w:cs="Arial"/>
          <w:color w:val="17365D"/>
          <w:sz w:val="24"/>
          <w:szCs w:val="24"/>
        </w:rPr>
        <w:br/>
      </w:r>
    </w:p>
    <w:p w:rsidR="00F36B92" w:rsidRPr="00D54B69" w:rsidRDefault="00F36B92" w:rsidP="00D54B69">
      <w:pPr>
        <w:tabs>
          <w:tab w:val="left" w:pos="851"/>
        </w:tabs>
        <w:suppressAutoHyphens/>
        <w:spacing w:after="0" w:line="240" w:lineRule="auto"/>
        <w:ind w:left="426" w:hanging="426"/>
        <w:jc w:val="both"/>
        <w:rPr>
          <w:rFonts w:ascii="Arial" w:hAnsi="Arial" w:cs="Arial"/>
          <w:color w:val="17365D"/>
          <w:sz w:val="24"/>
          <w:szCs w:val="24"/>
        </w:rPr>
      </w:pPr>
      <w:r>
        <w:rPr>
          <w:rFonts w:ascii="Arial" w:hAnsi="Arial" w:cs="Arial"/>
          <w:color w:val="17365D"/>
          <w:sz w:val="24"/>
          <w:szCs w:val="24"/>
        </w:rPr>
        <w:t>2</w:t>
      </w:r>
      <w:r w:rsidRPr="00625F0A">
        <w:rPr>
          <w:rFonts w:ascii="Arial" w:hAnsi="Arial" w:cs="Arial"/>
          <w:color w:val="17365D"/>
          <w:sz w:val="24"/>
          <w:szCs w:val="24"/>
        </w:rPr>
        <w:t>)</w:t>
      </w:r>
      <w:r w:rsidRPr="00625F0A">
        <w:rPr>
          <w:rFonts w:ascii="Arial" w:hAnsi="Arial" w:cs="Arial"/>
          <w:color w:val="17365D"/>
          <w:sz w:val="24"/>
          <w:szCs w:val="24"/>
        </w:rPr>
        <w:tab/>
        <w:t>Ad ogni gara, il capitano della squadra, dovrà presentare al Direttore di Gara i</w:t>
      </w:r>
      <w:r w:rsidRPr="00D54B69">
        <w:rPr>
          <w:rFonts w:ascii="Arial" w:hAnsi="Arial" w:cs="Arial"/>
          <w:color w:val="17365D"/>
          <w:sz w:val="24"/>
          <w:szCs w:val="24"/>
        </w:rPr>
        <w:t xml:space="preserve"> documenti di riconoscimento e la lista dei partecipanti vidimata dalla Commissione Tecnica</w:t>
      </w:r>
      <w:r>
        <w:rPr>
          <w:rFonts w:ascii="Arial" w:hAnsi="Arial" w:cs="Arial"/>
          <w:color w:val="17365D"/>
          <w:sz w:val="24"/>
          <w:szCs w:val="24"/>
        </w:rPr>
        <w:t>,</w:t>
      </w:r>
      <w:r w:rsidRPr="00D54B69">
        <w:rPr>
          <w:rFonts w:ascii="Arial" w:hAnsi="Arial" w:cs="Arial"/>
          <w:color w:val="17365D"/>
          <w:sz w:val="24"/>
          <w:szCs w:val="24"/>
        </w:rPr>
        <w:t xml:space="preserve"> insediata presso </w:t>
      </w:r>
      <w:smartTag w:uri="urn:schemas-microsoft-com:office:smarttags" w:element="PersonName">
        <w:smartTagPr>
          <w:attr w:name="ProductID" w:val="la Commissione Tecnica"/>
        </w:smartTagPr>
        <w:r w:rsidRPr="00D54B69">
          <w:rPr>
            <w:rFonts w:ascii="Arial" w:hAnsi="Arial" w:cs="Arial"/>
            <w:color w:val="17365D"/>
            <w:sz w:val="24"/>
            <w:szCs w:val="24"/>
          </w:rPr>
          <w:t>la Segreteria Organizzativa</w:t>
        </w:r>
      </w:smartTag>
      <w:r>
        <w:rPr>
          <w:rFonts w:ascii="Arial" w:hAnsi="Arial" w:cs="Arial"/>
          <w:color w:val="17365D"/>
          <w:sz w:val="24"/>
          <w:szCs w:val="24"/>
        </w:rPr>
        <w:t>,</w:t>
      </w:r>
      <w:r w:rsidRPr="00D54B69">
        <w:rPr>
          <w:rFonts w:ascii="Arial" w:hAnsi="Arial" w:cs="Arial"/>
          <w:color w:val="17365D"/>
          <w:sz w:val="24"/>
          <w:szCs w:val="24"/>
        </w:rPr>
        <w:t xml:space="preserve"> da cui risulti il numero di tessera UISP e il numero di maglia. Tale lista </w:t>
      </w:r>
      <w:r>
        <w:rPr>
          <w:rFonts w:ascii="Arial" w:hAnsi="Arial" w:cs="Arial"/>
          <w:color w:val="17365D"/>
          <w:sz w:val="24"/>
          <w:szCs w:val="24"/>
        </w:rPr>
        <w:t>dovrà</w:t>
      </w:r>
      <w:r w:rsidRPr="00D54B69">
        <w:rPr>
          <w:rFonts w:ascii="Arial" w:hAnsi="Arial" w:cs="Arial"/>
          <w:color w:val="17365D"/>
          <w:sz w:val="24"/>
          <w:szCs w:val="24"/>
        </w:rPr>
        <w:t xml:space="preserve"> essere firmata almeno dal capitano, qualora questi non abbia raggiunto la maggiore età </w:t>
      </w:r>
      <w:r w:rsidRPr="00172325">
        <w:rPr>
          <w:rFonts w:ascii="Arial" w:hAnsi="Arial" w:cs="Arial"/>
          <w:color w:val="17365D"/>
          <w:sz w:val="24"/>
          <w:szCs w:val="24"/>
        </w:rPr>
        <w:t>(18° anno)</w:t>
      </w:r>
      <w:r w:rsidRPr="00D54B69">
        <w:rPr>
          <w:rFonts w:ascii="Arial" w:hAnsi="Arial" w:cs="Arial"/>
          <w:color w:val="17365D"/>
          <w:sz w:val="24"/>
          <w:szCs w:val="24"/>
        </w:rPr>
        <w:t xml:space="preserve"> è obbligatoria la presenza di un dirigente accompagnatore maggiorenne.</w:t>
      </w:r>
      <w:r>
        <w:rPr>
          <w:rFonts w:ascii="Arial" w:hAnsi="Arial" w:cs="Arial"/>
          <w:color w:val="17365D"/>
          <w:sz w:val="24"/>
          <w:szCs w:val="24"/>
        </w:rPr>
        <w:tab/>
      </w:r>
      <w:r>
        <w:rPr>
          <w:rFonts w:ascii="Arial" w:hAnsi="Arial" w:cs="Arial"/>
          <w:color w:val="17365D"/>
          <w:sz w:val="24"/>
          <w:szCs w:val="24"/>
        </w:rPr>
        <w:br/>
      </w:r>
    </w:p>
    <w:p w:rsidR="00F36B92" w:rsidRPr="00D54B69" w:rsidRDefault="00F36B92" w:rsidP="00D54B69">
      <w:pPr>
        <w:tabs>
          <w:tab w:val="left" w:pos="851"/>
        </w:tabs>
        <w:suppressAutoHyphens/>
        <w:spacing w:after="0" w:line="240" w:lineRule="auto"/>
        <w:ind w:left="426" w:hanging="426"/>
        <w:jc w:val="both"/>
        <w:rPr>
          <w:rFonts w:ascii="Arial" w:hAnsi="Arial" w:cs="Arial"/>
          <w:color w:val="17365D"/>
          <w:sz w:val="24"/>
          <w:szCs w:val="24"/>
        </w:rPr>
      </w:pPr>
      <w:r>
        <w:rPr>
          <w:rFonts w:ascii="Arial" w:hAnsi="Arial" w:cs="Arial"/>
          <w:color w:val="17365D"/>
          <w:sz w:val="24"/>
          <w:szCs w:val="24"/>
        </w:rPr>
        <w:t>3</w:t>
      </w:r>
      <w:r w:rsidRPr="00D54B69">
        <w:rPr>
          <w:rFonts w:ascii="Arial" w:hAnsi="Arial" w:cs="Arial"/>
          <w:color w:val="17365D"/>
          <w:sz w:val="24"/>
          <w:szCs w:val="24"/>
        </w:rPr>
        <w:t>)</w:t>
      </w:r>
      <w:r w:rsidRPr="00D54B69">
        <w:rPr>
          <w:rFonts w:ascii="Arial" w:hAnsi="Arial" w:cs="Arial"/>
          <w:color w:val="17365D"/>
          <w:sz w:val="24"/>
          <w:szCs w:val="24"/>
        </w:rPr>
        <w:tab/>
      </w:r>
      <w:r>
        <w:rPr>
          <w:rFonts w:ascii="Arial" w:hAnsi="Arial" w:cs="Arial"/>
          <w:color w:val="17365D"/>
          <w:sz w:val="24"/>
          <w:szCs w:val="24"/>
        </w:rPr>
        <w:t>Per il</w:t>
      </w:r>
      <w:r w:rsidRPr="00D54B69">
        <w:rPr>
          <w:rFonts w:ascii="Arial" w:hAnsi="Arial" w:cs="Arial"/>
          <w:color w:val="17365D"/>
          <w:sz w:val="24"/>
          <w:szCs w:val="24"/>
        </w:rPr>
        <w:t xml:space="preserve"> setto</w:t>
      </w:r>
      <w:r>
        <w:rPr>
          <w:rFonts w:ascii="Arial" w:hAnsi="Arial" w:cs="Arial"/>
          <w:color w:val="17365D"/>
          <w:sz w:val="24"/>
          <w:szCs w:val="24"/>
        </w:rPr>
        <w:t>re</w:t>
      </w:r>
      <w:r w:rsidRPr="00D54B69">
        <w:rPr>
          <w:rFonts w:ascii="Arial" w:hAnsi="Arial" w:cs="Arial"/>
          <w:color w:val="17365D"/>
          <w:sz w:val="24"/>
          <w:szCs w:val="24"/>
        </w:rPr>
        <w:t xml:space="preserve"> giovanil</w:t>
      </w:r>
      <w:r>
        <w:rPr>
          <w:rFonts w:ascii="Arial" w:hAnsi="Arial" w:cs="Arial"/>
          <w:color w:val="17365D"/>
          <w:sz w:val="24"/>
          <w:szCs w:val="24"/>
        </w:rPr>
        <w:t>e</w:t>
      </w:r>
      <w:r w:rsidRPr="00D54B69">
        <w:rPr>
          <w:rFonts w:ascii="Arial" w:hAnsi="Arial" w:cs="Arial"/>
          <w:color w:val="17365D"/>
          <w:sz w:val="24"/>
          <w:szCs w:val="24"/>
        </w:rPr>
        <w:t xml:space="preserve"> è obbligatoria la presenza di un Dirigente responsabile maggiorenne, nei casi in cui fosse presente solo l’allenatore questi dovrà firmare la lista di presentazione anche come dirigente accompagnatore.</w:t>
      </w:r>
      <w:r>
        <w:rPr>
          <w:rFonts w:ascii="Arial" w:hAnsi="Arial" w:cs="Arial"/>
          <w:color w:val="17365D"/>
          <w:sz w:val="24"/>
          <w:szCs w:val="24"/>
        </w:rPr>
        <w:tab/>
      </w:r>
      <w:r>
        <w:rPr>
          <w:rFonts w:ascii="Arial" w:hAnsi="Arial" w:cs="Arial"/>
          <w:color w:val="17365D"/>
          <w:sz w:val="24"/>
          <w:szCs w:val="24"/>
        </w:rPr>
        <w:br/>
      </w:r>
    </w:p>
    <w:p w:rsidR="00F36B92" w:rsidRDefault="00F36B92" w:rsidP="00625F0A">
      <w:pPr>
        <w:tabs>
          <w:tab w:val="left" w:pos="851"/>
        </w:tabs>
        <w:suppressAutoHyphens/>
        <w:spacing w:after="0" w:line="240" w:lineRule="auto"/>
        <w:ind w:left="426" w:hanging="426"/>
        <w:jc w:val="both"/>
        <w:rPr>
          <w:rFonts w:ascii="Arial" w:hAnsi="Arial" w:cs="Arial"/>
          <w:color w:val="17365D"/>
          <w:sz w:val="24"/>
          <w:szCs w:val="24"/>
        </w:rPr>
      </w:pPr>
      <w:r>
        <w:rPr>
          <w:rFonts w:ascii="Arial" w:hAnsi="Arial" w:cs="Arial"/>
          <w:color w:val="17365D"/>
          <w:sz w:val="24"/>
          <w:szCs w:val="24"/>
        </w:rPr>
        <w:t>4</w:t>
      </w:r>
      <w:r w:rsidRPr="00D54B69">
        <w:rPr>
          <w:rFonts w:ascii="Arial" w:hAnsi="Arial" w:cs="Arial"/>
          <w:color w:val="17365D"/>
          <w:sz w:val="24"/>
          <w:szCs w:val="24"/>
        </w:rPr>
        <w:t>)</w:t>
      </w:r>
      <w:r w:rsidRPr="00D54B69">
        <w:rPr>
          <w:rFonts w:ascii="Arial" w:hAnsi="Arial" w:cs="Arial"/>
          <w:color w:val="17365D"/>
          <w:sz w:val="24"/>
          <w:szCs w:val="24"/>
        </w:rPr>
        <w:tab/>
        <w:t>Ai giocatori in sovrannumero</w:t>
      </w:r>
      <w:r>
        <w:rPr>
          <w:rFonts w:ascii="Arial" w:hAnsi="Arial" w:cs="Arial"/>
          <w:color w:val="17365D"/>
          <w:sz w:val="24"/>
          <w:szCs w:val="24"/>
        </w:rPr>
        <w:t>,</w:t>
      </w:r>
      <w:r w:rsidRPr="00D54B69">
        <w:rPr>
          <w:rFonts w:ascii="Arial" w:hAnsi="Arial" w:cs="Arial"/>
          <w:color w:val="17365D"/>
          <w:sz w:val="24"/>
          <w:szCs w:val="24"/>
        </w:rPr>
        <w:t xml:space="preserve"> momentaneamente esclusi dall'elenco dei partecipanti alla gara</w:t>
      </w:r>
      <w:r>
        <w:rPr>
          <w:rFonts w:ascii="Arial" w:hAnsi="Arial" w:cs="Arial"/>
          <w:color w:val="17365D"/>
          <w:sz w:val="24"/>
          <w:szCs w:val="24"/>
        </w:rPr>
        <w:t>,</w:t>
      </w:r>
      <w:r w:rsidRPr="00D54B69">
        <w:rPr>
          <w:rFonts w:ascii="Arial" w:hAnsi="Arial" w:cs="Arial"/>
          <w:color w:val="17365D"/>
          <w:sz w:val="24"/>
          <w:szCs w:val="24"/>
        </w:rPr>
        <w:t xml:space="preserve"> non è consentito stare in panchina.</w:t>
      </w:r>
      <w:r>
        <w:rPr>
          <w:rFonts w:ascii="Arial" w:hAnsi="Arial" w:cs="Arial"/>
          <w:color w:val="17365D"/>
          <w:sz w:val="24"/>
          <w:szCs w:val="24"/>
        </w:rPr>
        <w:tab/>
      </w:r>
      <w:r>
        <w:rPr>
          <w:rFonts w:ascii="Arial" w:hAnsi="Arial" w:cs="Arial"/>
          <w:color w:val="17365D"/>
          <w:sz w:val="24"/>
          <w:szCs w:val="24"/>
        </w:rPr>
        <w:br/>
      </w:r>
    </w:p>
    <w:p w:rsidR="00F36B92" w:rsidRDefault="00F36B92" w:rsidP="00625F0A">
      <w:pPr>
        <w:tabs>
          <w:tab w:val="left" w:pos="851"/>
        </w:tabs>
        <w:suppressAutoHyphens/>
        <w:spacing w:after="0" w:line="240" w:lineRule="auto"/>
        <w:ind w:left="426" w:hanging="426"/>
        <w:jc w:val="both"/>
        <w:rPr>
          <w:rFonts w:ascii="Arial" w:hAnsi="Arial" w:cs="Arial"/>
          <w:color w:val="17365D"/>
          <w:sz w:val="24"/>
          <w:szCs w:val="24"/>
        </w:rPr>
      </w:pPr>
      <w:r>
        <w:rPr>
          <w:rFonts w:ascii="Arial" w:hAnsi="Arial" w:cs="Arial"/>
          <w:color w:val="17365D"/>
          <w:sz w:val="24"/>
          <w:szCs w:val="24"/>
        </w:rPr>
        <w:t>5)</w:t>
      </w:r>
      <w:r>
        <w:rPr>
          <w:rFonts w:ascii="Arial" w:hAnsi="Arial" w:cs="Arial"/>
          <w:color w:val="17365D"/>
          <w:sz w:val="24"/>
          <w:szCs w:val="24"/>
        </w:rPr>
        <w:tab/>
      </w:r>
      <w:r w:rsidRPr="00D54B69">
        <w:rPr>
          <w:rFonts w:ascii="Arial" w:hAnsi="Arial" w:cs="Arial"/>
          <w:color w:val="17365D"/>
          <w:sz w:val="24"/>
          <w:szCs w:val="24"/>
        </w:rPr>
        <w:t>Tutti i giocatori partecipanti, all'atto della disputa delle singole gare</w:t>
      </w:r>
      <w:r>
        <w:rPr>
          <w:rFonts w:ascii="Arial" w:hAnsi="Arial" w:cs="Arial"/>
          <w:color w:val="17365D"/>
          <w:sz w:val="24"/>
          <w:szCs w:val="24"/>
        </w:rPr>
        <w:t>,</w:t>
      </w:r>
      <w:r w:rsidRPr="00D54B69">
        <w:rPr>
          <w:rFonts w:ascii="Arial" w:hAnsi="Arial" w:cs="Arial"/>
          <w:color w:val="17365D"/>
          <w:sz w:val="24"/>
          <w:szCs w:val="24"/>
        </w:rPr>
        <w:t xml:space="preserve"> dovranno scendere in campo indossando maglie da gioco uniformi e dello stesso colore, (salvo il libero) con la numerazione secondo regolamento, non è consentito </w:t>
      </w:r>
      <w:r>
        <w:rPr>
          <w:rFonts w:ascii="Arial" w:hAnsi="Arial" w:cs="Arial"/>
          <w:color w:val="17365D"/>
          <w:sz w:val="24"/>
          <w:szCs w:val="24"/>
        </w:rPr>
        <w:t xml:space="preserve">scendere in campo con il </w:t>
      </w:r>
      <w:r w:rsidRPr="00D54B69">
        <w:rPr>
          <w:rFonts w:ascii="Arial" w:hAnsi="Arial" w:cs="Arial"/>
          <w:color w:val="17365D"/>
          <w:sz w:val="24"/>
          <w:szCs w:val="24"/>
        </w:rPr>
        <w:t>numero zero o numeri barrati</w:t>
      </w:r>
      <w:r>
        <w:rPr>
          <w:rFonts w:ascii="Arial" w:hAnsi="Arial" w:cs="Arial"/>
          <w:color w:val="17365D"/>
          <w:sz w:val="24"/>
          <w:szCs w:val="24"/>
        </w:rPr>
        <w:t xml:space="preserve"> e non è nemmeno consentito </w:t>
      </w:r>
      <w:r w:rsidRPr="00D54B69">
        <w:rPr>
          <w:rFonts w:ascii="Arial" w:hAnsi="Arial" w:cs="Arial"/>
          <w:color w:val="17365D"/>
          <w:sz w:val="24"/>
          <w:szCs w:val="24"/>
        </w:rPr>
        <w:t xml:space="preserve">a due giocatori </w:t>
      </w:r>
      <w:r>
        <w:rPr>
          <w:rFonts w:ascii="Arial" w:hAnsi="Arial" w:cs="Arial"/>
          <w:color w:val="17365D"/>
          <w:sz w:val="24"/>
          <w:szCs w:val="24"/>
        </w:rPr>
        <w:t xml:space="preserve">di </w:t>
      </w:r>
      <w:r w:rsidRPr="00D54B69">
        <w:rPr>
          <w:rFonts w:ascii="Arial" w:hAnsi="Arial" w:cs="Arial"/>
          <w:color w:val="17365D"/>
          <w:sz w:val="24"/>
          <w:szCs w:val="24"/>
        </w:rPr>
        <w:t xml:space="preserve">scendere in campo con </w:t>
      </w:r>
      <w:r>
        <w:rPr>
          <w:rFonts w:ascii="Arial" w:hAnsi="Arial" w:cs="Arial"/>
          <w:color w:val="17365D"/>
          <w:sz w:val="24"/>
          <w:szCs w:val="24"/>
        </w:rPr>
        <w:t>lo stesso numero sulla maglia</w:t>
      </w:r>
      <w:r w:rsidRPr="00D54B69">
        <w:rPr>
          <w:rFonts w:ascii="Arial" w:hAnsi="Arial" w:cs="Arial"/>
          <w:color w:val="17365D"/>
          <w:sz w:val="24"/>
          <w:szCs w:val="24"/>
        </w:rPr>
        <w:t>. Tali infrazioni saranno sanzionate dal</w:t>
      </w:r>
      <w:r>
        <w:rPr>
          <w:rFonts w:ascii="Arial" w:hAnsi="Arial" w:cs="Arial"/>
          <w:color w:val="17365D"/>
          <w:sz w:val="24"/>
          <w:szCs w:val="24"/>
        </w:rPr>
        <w:t>la Commissione Disciplinare.</w:t>
      </w:r>
      <w:r>
        <w:rPr>
          <w:rFonts w:ascii="Arial" w:hAnsi="Arial" w:cs="Arial"/>
          <w:color w:val="17365D"/>
          <w:sz w:val="24"/>
          <w:szCs w:val="24"/>
        </w:rPr>
        <w:tab/>
      </w:r>
      <w:r>
        <w:rPr>
          <w:rFonts w:ascii="Arial" w:hAnsi="Arial" w:cs="Arial"/>
          <w:color w:val="17365D"/>
          <w:sz w:val="24"/>
          <w:szCs w:val="24"/>
        </w:rPr>
        <w:br/>
      </w:r>
    </w:p>
    <w:p w:rsidR="00F36B92" w:rsidRPr="00BE69A0" w:rsidRDefault="00F36B92" w:rsidP="00472074">
      <w:pPr>
        <w:tabs>
          <w:tab w:val="left" w:pos="851"/>
        </w:tabs>
        <w:suppressAutoHyphens/>
        <w:spacing w:after="0" w:line="240" w:lineRule="auto"/>
        <w:ind w:left="426" w:hanging="426"/>
        <w:jc w:val="both"/>
        <w:rPr>
          <w:color w:val="FF0000"/>
          <w:sz w:val="28"/>
          <w:szCs w:val="28"/>
        </w:rPr>
      </w:pPr>
      <w:r>
        <w:rPr>
          <w:rFonts w:ascii="Arial" w:hAnsi="Arial" w:cs="Arial"/>
          <w:color w:val="17365D"/>
          <w:sz w:val="24"/>
          <w:szCs w:val="24"/>
        </w:rPr>
        <w:t>6)</w:t>
      </w:r>
      <w:r>
        <w:rPr>
          <w:rFonts w:ascii="Arial" w:hAnsi="Arial" w:cs="Arial"/>
          <w:color w:val="17365D"/>
          <w:sz w:val="24"/>
          <w:szCs w:val="24"/>
        </w:rPr>
        <w:tab/>
      </w:r>
      <w:r w:rsidRPr="00625F0A">
        <w:rPr>
          <w:rFonts w:ascii="Arial" w:hAnsi="Arial" w:cs="Arial"/>
          <w:color w:val="17365D"/>
          <w:sz w:val="24"/>
          <w:szCs w:val="24"/>
        </w:rPr>
        <w:t>COMPOSIZIONE DELLA SQUADRA</w:t>
      </w:r>
      <w:r w:rsidRPr="00625F0A">
        <w:rPr>
          <w:rFonts w:ascii="Arial" w:hAnsi="Arial" w:cs="Arial"/>
          <w:color w:val="17365D"/>
          <w:sz w:val="24"/>
          <w:szCs w:val="24"/>
        </w:rPr>
        <w:tab/>
      </w:r>
      <w:r w:rsidRPr="00625F0A">
        <w:rPr>
          <w:rFonts w:ascii="Arial" w:hAnsi="Arial" w:cs="Arial"/>
          <w:color w:val="17365D"/>
          <w:sz w:val="24"/>
          <w:szCs w:val="24"/>
        </w:rPr>
        <w:br/>
        <w:t>Un squadra si compone di un massimo di quattordici giocatori/trici, un allenatore, un vice-allenatore, un dirigente, un medico e un massaggiatore.</w:t>
      </w:r>
      <w:r w:rsidRPr="00625F0A">
        <w:rPr>
          <w:rFonts w:ascii="Arial" w:hAnsi="Arial" w:cs="Arial"/>
          <w:color w:val="17365D"/>
          <w:sz w:val="24"/>
          <w:szCs w:val="24"/>
        </w:rPr>
        <w:tab/>
      </w:r>
      <w:r w:rsidRPr="00625F0A">
        <w:rPr>
          <w:rFonts w:ascii="Arial" w:hAnsi="Arial" w:cs="Arial"/>
          <w:color w:val="17365D"/>
          <w:sz w:val="24"/>
          <w:szCs w:val="24"/>
        </w:rPr>
        <w:br/>
        <w:t>Qualora la squadra presenti un elenco di quattordici giocatori/trici, ha l’obbligo di inserire in tale elenco due giocatori/trici con la qualifica di LIBERO.</w:t>
      </w:r>
      <w:r w:rsidRPr="00625F0A">
        <w:rPr>
          <w:rFonts w:ascii="Arial" w:hAnsi="Arial" w:cs="Arial"/>
          <w:color w:val="17365D"/>
          <w:sz w:val="24"/>
          <w:szCs w:val="24"/>
        </w:rPr>
        <w:tab/>
      </w:r>
      <w:r w:rsidRPr="00625F0A">
        <w:rPr>
          <w:rFonts w:ascii="Arial" w:hAnsi="Arial" w:cs="Arial"/>
          <w:color w:val="17365D"/>
          <w:sz w:val="24"/>
          <w:szCs w:val="24"/>
        </w:rPr>
        <w:br/>
        <w:t>Qualora la squadra presenti un elenco di tredici giocatori/trici, ha l’obbligo di inserire in tale elenco un giocatore/trice con la qualifica di LIBERO</w:t>
      </w:r>
      <w:r>
        <w:rPr>
          <w:rFonts w:ascii="Arial" w:hAnsi="Arial" w:cs="Arial"/>
          <w:color w:val="17365D"/>
          <w:sz w:val="24"/>
          <w:szCs w:val="24"/>
        </w:rPr>
        <w:tab/>
        <w:t>.</w:t>
      </w:r>
      <w:r>
        <w:rPr>
          <w:rFonts w:ascii="Arial" w:hAnsi="Arial" w:cs="Arial"/>
          <w:color w:val="17365D"/>
          <w:sz w:val="24"/>
          <w:szCs w:val="24"/>
        </w:rPr>
        <w:tab/>
      </w:r>
      <w:r>
        <w:rPr>
          <w:rFonts w:ascii="Arial" w:hAnsi="Arial" w:cs="Arial"/>
          <w:color w:val="17365D"/>
          <w:sz w:val="24"/>
          <w:szCs w:val="24"/>
        </w:rPr>
        <w:br/>
      </w:r>
      <w:r w:rsidRPr="00BE69A0">
        <w:rPr>
          <w:color w:val="FF0000"/>
          <w:sz w:val="28"/>
          <w:szCs w:val="28"/>
        </w:rPr>
        <w:t>Per le categorie Under 12 – 13 e 14 dove NON è previsto l’utilizzo del LIBERO, la squadra ha la facoltà di presentare un elenco con un massimo di quattordici giocatori/trici., questo al fine di permettere un’ampia rotazione degli atleti.</w:t>
      </w:r>
      <w:r w:rsidRPr="00BE69A0">
        <w:rPr>
          <w:color w:val="FF0000"/>
          <w:sz w:val="28"/>
          <w:szCs w:val="28"/>
        </w:rPr>
        <w:tab/>
      </w:r>
      <w:r w:rsidRPr="00BE69A0">
        <w:rPr>
          <w:color w:val="FF0000"/>
          <w:sz w:val="28"/>
          <w:szCs w:val="28"/>
        </w:rPr>
        <w:br/>
      </w:r>
    </w:p>
    <w:p w:rsidR="00F36B92" w:rsidRPr="00472074" w:rsidRDefault="00F36B92" w:rsidP="00472074">
      <w:pPr>
        <w:tabs>
          <w:tab w:val="left" w:pos="851"/>
        </w:tabs>
        <w:suppressAutoHyphens/>
        <w:spacing w:after="0" w:line="240" w:lineRule="auto"/>
        <w:ind w:left="426" w:hanging="426"/>
        <w:jc w:val="both"/>
        <w:rPr>
          <w:rFonts w:ascii="Arial" w:hAnsi="Arial" w:cs="Arial"/>
          <w:color w:val="17365D"/>
          <w:sz w:val="24"/>
          <w:szCs w:val="24"/>
        </w:rPr>
      </w:pPr>
      <w:r>
        <w:rPr>
          <w:rFonts w:ascii="Arial" w:hAnsi="Arial" w:cs="Arial"/>
          <w:color w:val="17365D"/>
          <w:sz w:val="24"/>
          <w:szCs w:val="24"/>
        </w:rPr>
        <w:t>7)</w:t>
      </w:r>
      <w:r>
        <w:rPr>
          <w:rFonts w:ascii="Arial" w:hAnsi="Arial" w:cs="Arial"/>
          <w:color w:val="17365D"/>
          <w:sz w:val="24"/>
          <w:szCs w:val="24"/>
        </w:rPr>
        <w:tab/>
      </w:r>
      <w:r w:rsidRPr="00472074">
        <w:rPr>
          <w:rFonts w:ascii="Arial" w:hAnsi="Arial" w:cs="Arial"/>
          <w:color w:val="17365D"/>
          <w:sz w:val="24"/>
          <w:szCs w:val="24"/>
        </w:rPr>
        <w:t>DESIGNAZIONE DEL LIBERO</w:t>
      </w:r>
    </w:p>
    <w:p w:rsidR="00F36B92" w:rsidRPr="00472074" w:rsidRDefault="00F36B92" w:rsidP="00472074">
      <w:pPr>
        <w:tabs>
          <w:tab w:val="left" w:pos="851"/>
        </w:tabs>
        <w:suppressAutoHyphens/>
        <w:spacing w:after="0" w:line="240" w:lineRule="auto"/>
        <w:ind w:left="426" w:hanging="426"/>
        <w:jc w:val="both"/>
        <w:rPr>
          <w:rFonts w:ascii="Arial" w:hAnsi="Arial" w:cs="Arial"/>
          <w:color w:val="17365D"/>
          <w:sz w:val="24"/>
          <w:szCs w:val="24"/>
        </w:rPr>
      </w:pPr>
      <w:r>
        <w:rPr>
          <w:rFonts w:ascii="Arial" w:hAnsi="Arial" w:cs="Arial"/>
          <w:color w:val="17365D"/>
          <w:sz w:val="24"/>
          <w:szCs w:val="24"/>
        </w:rPr>
        <w:tab/>
      </w:r>
      <w:r w:rsidRPr="00472074">
        <w:rPr>
          <w:rFonts w:ascii="Arial" w:hAnsi="Arial" w:cs="Arial"/>
          <w:color w:val="17365D"/>
          <w:sz w:val="24"/>
          <w:szCs w:val="24"/>
        </w:rPr>
        <w:t>Ogni squadra ha il diritto di designare nella lista degli atleti uno o due specialista/i come difensore “LIBERO”.</w:t>
      </w:r>
    </w:p>
    <w:p w:rsidR="00F36B92" w:rsidRPr="00472074" w:rsidRDefault="00F36B92" w:rsidP="00472074">
      <w:pPr>
        <w:tabs>
          <w:tab w:val="left" w:pos="851"/>
        </w:tabs>
        <w:suppressAutoHyphens/>
        <w:spacing w:after="0" w:line="240" w:lineRule="auto"/>
        <w:ind w:left="426" w:hanging="426"/>
        <w:jc w:val="both"/>
        <w:rPr>
          <w:rFonts w:ascii="Arial" w:hAnsi="Arial" w:cs="Arial"/>
          <w:color w:val="17365D"/>
          <w:sz w:val="24"/>
          <w:szCs w:val="24"/>
        </w:rPr>
      </w:pPr>
      <w:r>
        <w:rPr>
          <w:rFonts w:ascii="Arial" w:hAnsi="Arial" w:cs="Arial"/>
          <w:color w:val="17365D"/>
          <w:sz w:val="24"/>
          <w:szCs w:val="24"/>
        </w:rPr>
        <w:tab/>
      </w:r>
      <w:r w:rsidRPr="00472074">
        <w:rPr>
          <w:rFonts w:ascii="Arial" w:hAnsi="Arial" w:cs="Arial"/>
          <w:color w:val="17365D"/>
          <w:sz w:val="24"/>
          <w:szCs w:val="24"/>
        </w:rPr>
        <w:t>Il/I LIBERO deve/ono essere registrato/i sul referto prima della gara nella/e speciale/i riga/he riservata</w:t>
      </w:r>
      <w:r>
        <w:rPr>
          <w:rFonts w:ascii="Arial" w:hAnsi="Arial" w:cs="Arial"/>
          <w:color w:val="17365D"/>
          <w:sz w:val="24"/>
          <w:szCs w:val="24"/>
        </w:rPr>
        <w:t>/e</w:t>
      </w:r>
      <w:r w:rsidRPr="00472074">
        <w:rPr>
          <w:rFonts w:ascii="Arial" w:hAnsi="Arial" w:cs="Arial"/>
          <w:color w:val="17365D"/>
          <w:sz w:val="24"/>
          <w:szCs w:val="24"/>
        </w:rPr>
        <w:t>.</w:t>
      </w:r>
    </w:p>
    <w:p w:rsidR="00F36B92" w:rsidRPr="00472074" w:rsidRDefault="00F36B92" w:rsidP="00472074">
      <w:pPr>
        <w:tabs>
          <w:tab w:val="left" w:pos="851"/>
        </w:tabs>
        <w:suppressAutoHyphens/>
        <w:spacing w:after="0" w:line="240" w:lineRule="auto"/>
        <w:ind w:left="426" w:hanging="426"/>
        <w:jc w:val="both"/>
        <w:rPr>
          <w:rFonts w:ascii="Arial" w:hAnsi="Arial" w:cs="Arial"/>
          <w:color w:val="17365D"/>
          <w:sz w:val="24"/>
          <w:szCs w:val="24"/>
        </w:rPr>
      </w:pPr>
      <w:r>
        <w:rPr>
          <w:rFonts w:ascii="Arial" w:hAnsi="Arial" w:cs="Arial"/>
          <w:color w:val="17365D"/>
          <w:sz w:val="24"/>
          <w:szCs w:val="24"/>
        </w:rPr>
        <w:tab/>
      </w:r>
      <w:r w:rsidRPr="00472074">
        <w:rPr>
          <w:rFonts w:ascii="Arial" w:hAnsi="Arial" w:cs="Arial"/>
          <w:color w:val="17365D"/>
          <w:sz w:val="24"/>
          <w:szCs w:val="24"/>
        </w:rPr>
        <w:t>Il LIBERO non può essere capitano della squadra o in gioco nello stesso tempo della sua funzione di LIBERO.</w:t>
      </w:r>
    </w:p>
    <w:p w:rsidR="00F36B92" w:rsidRPr="00472074" w:rsidRDefault="00F36B92" w:rsidP="00472074">
      <w:pPr>
        <w:tabs>
          <w:tab w:val="left" w:pos="851"/>
        </w:tabs>
        <w:suppressAutoHyphens/>
        <w:spacing w:after="0" w:line="240" w:lineRule="auto"/>
        <w:ind w:left="426" w:hanging="426"/>
        <w:jc w:val="both"/>
        <w:rPr>
          <w:rFonts w:ascii="Arial" w:hAnsi="Arial" w:cs="Arial"/>
          <w:color w:val="17365D"/>
          <w:sz w:val="24"/>
          <w:szCs w:val="24"/>
        </w:rPr>
      </w:pPr>
      <w:r>
        <w:rPr>
          <w:rFonts w:ascii="Arial" w:hAnsi="Arial" w:cs="Arial"/>
          <w:color w:val="17365D"/>
          <w:sz w:val="24"/>
          <w:szCs w:val="24"/>
        </w:rPr>
        <w:tab/>
      </w:r>
      <w:r w:rsidRPr="00472074">
        <w:rPr>
          <w:rFonts w:ascii="Arial" w:hAnsi="Arial" w:cs="Arial"/>
          <w:color w:val="17365D"/>
          <w:sz w:val="24"/>
          <w:szCs w:val="24"/>
        </w:rPr>
        <w:t>Nelle competizioni giocate con squadre di “misto”, ogni squadra ha il diritto di designare nella lista degli atleti uno specialista per sesso come difensore “LIBERO”; in alternativa la squadra può designare due specialisti LIBERO dello stesso sesso.</w:t>
      </w:r>
    </w:p>
    <w:p w:rsidR="00F36B92" w:rsidRPr="00BE69A0" w:rsidRDefault="00F36B92" w:rsidP="00472074">
      <w:pPr>
        <w:tabs>
          <w:tab w:val="left" w:pos="851"/>
        </w:tabs>
        <w:suppressAutoHyphens/>
        <w:spacing w:after="0" w:line="240" w:lineRule="auto"/>
        <w:ind w:left="426" w:hanging="426"/>
        <w:jc w:val="both"/>
        <w:rPr>
          <w:rFonts w:ascii="Arial" w:hAnsi="Arial" w:cs="Arial"/>
          <w:color w:val="FF0000"/>
          <w:sz w:val="24"/>
          <w:szCs w:val="24"/>
        </w:rPr>
      </w:pPr>
      <w:r w:rsidRPr="00BE69A0">
        <w:rPr>
          <w:rFonts w:ascii="Arial" w:hAnsi="Arial" w:cs="Arial"/>
          <w:color w:val="FF0000"/>
          <w:sz w:val="24"/>
          <w:szCs w:val="24"/>
        </w:rPr>
        <w:tab/>
        <w:t>Si ribadisce che il ricorso al LIBERO è un diritto e non un obbligo per tutte le squadre che partecipano con un numero inferiore di atleti  alla gara, sino ad un massimo di dodici. Solo con un numero superiore di partecipanti il LIBERO diventa un obbligo.</w:t>
      </w:r>
    </w:p>
    <w:p w:rsidR="00F36B92" w:rsidRDefault="00F36B92" w:rsidP="00D54B69">
      <w:pPr>
        <w:tabs>
          <w:tab w:val="left" w:pos="643"/>
        </w:tabs>
        <w:suppressAutoHyphens/>
        <w:ind w:left="643"/>
        <w:jc w:val="both"/>
        <w:rPr>
          <w:sz w:val="28"/>
          <w:szCs w:val="28"/>
        </w:rPr>
      </w:pPr>
    </w:p>
    <w:p w:rsidR="00F36B92" w:rsidRPr="00373543" w:rsidRDefault="00F36B92" w:rsidP="00373543">
      <w:pPr>
        <w:tabs>
          <w:tab w:val="left" w:pos="851"/>
        </w:tabs>
        <w:suppressAutoHyphens/>
        <w:spacing w:after="0" w:line="240" w:lineRule="auto"/>
        <w:ind w:left="426" w:hanging="426"/>
        <w:jc w:val="both"/>
        <w:rPr>
          <w:rFonts w:ascii="Arial" w:hAnsi="Arial" w:cs="Arial"/>
          <w:color w:val="17365D"/>
          <w:sz w:val="24"/>
          <w:szCs w:val="24"/>
        </w:rPr>
      </w:pPr>
      <w:r>
        <w:rPr>
          <w:rFonts w:ascii="Arial" w:hAnsi="Arial" w:cs="Arial"/>
          <w:color w:val="17365D"/>
          <w:sz w:val="24"/>
          <w:szCs w:val="24"/>
        </w:rPr>
        <w:t>8)</w:t>
      </w:r>
      <w:r>
        <w:rPr>
          <w:rFonts w:ascii="Arial" w:hAnsi="Arial" w:cs="Arial"/>
          <w:color w:val="17365D"/>
          <w:sz w:val="24"/>
          <w:szCs w:val="24"/>
        </w:rPr>
        <w:tab/>
      </w:r>
      <w:r w:rsidRPr="00373543">
        <w:rPr>
          <w:rFonts w:ascii="Arial" w:hAnsi="Arial" w:cs="Arial"/>
          <w:color w:val="17365D"/>
          <w:sz w:val="24"/>
          <w:szCs w:val="24"/>
        </w:rPr>
        <w:t xml:space="preserve">A ciascuna squadra partecipante, l’Organizzazione garantisce la disputa di un minimo di quattro gare. </w:t>
      </w:r>
      <w:r w:rsidRPr="00373543">
        <w:rPr>
          <w:rFonts w:ascii="Arial" w:hAnsi="Arial" w:cs="Arial"/>
          <w:color w:val="17365D"/>
          <w:sz w:val="24"/>
          <w:szCs w:val="24"/>
        </w:rPr>
        <w:tab/>
      </w:r>
      <w:r w:rsidRPr="00373543">
        <w:rPr>
          <w:rFonts w:ascii="Arial" w:hAnsi="Arial" w:cs="Arial"/>
          <w:color w:val="17365D"/>
          <w:sz w:val="24"/>
          <w:szCs w:val="24"/>
        </w:rPr>
        <w:br/>
        <w:t xml:space="preserve">Qualora al termine della fase di qualificazione una Società non intendesse disputare il quarto incontro, </w:t>
      </w:r>
      <w:r w:rsidRPr="00373543">
        <w:rPr>
          <w:rFonts w:ascii="Arial" w:hAnsi="Arial" w:cs="Arial"/>
          <w:b/>
          <w:color w:val="17365D"/>
          <w:sz w:val="24"/>
          <w:szCs w:val="24"/>
        </w:rPr>
        <w:t>solo</w:t>
      </w:r>
      <w:r w:rsidRPr="00373543">
        <w:rPr>
          <w:rFonts w:ascii="Arial" w:hAnsi="Arial" w:cs="Arial"/>
          <w:color w:val="17365D"/>
          <w:sz w:val="24"/>
          <w:szCs w:val="24"/>
        </w:rPr>
        <w:t xml:space="preserve"> se preventivamente concordato con l'altra Società e comunicato all’Organizzazione, non sarà applicata nessuna sanzione di rinuncia alla gara.</w:t>
      </w:r>
    </w:p>
    <w:p w:rsidR="00F36B92" w:rsidRDefault="00F36B92" w:rsidP="00D54B69">
      <w:pPr>
        <w:jc w:val="both"/>
        <w:rPr>
          <w:sz w:val="28"/>
          <w:szCs w:val="28"/>
        </w:rPr>
      </w:pPr>
    </w:p>
    <w:p w:rsidR="00F36B92" w:rsidRPr="00472074" w:rsidRDefault="00F36B92" w:rsidP="00472074">
      <w:pPr>
        <w:tabs>
          <w:tab w:val="left" w:pos="426"/>
        </w:tabs>
        <w:suppressAutoHyphens/>
        <w:spacing w:after="0" w:line="240" w:lineRule="auto"/>
        <w:jc w:val="both"/>
        <w:rPr>
          <w:rFonts w:ascii="Arial" w:hAnsi="Arial" w:cs="Arial"/>
          <w:b/>
          <w:color w:val="0070C0"/>
          <w:sz w:val="28"/>
        </w:rPr>
      </w:pPr>
      <w:r w:rsidRPr="00472074">
        <w:rPr>
          <w:rFonts w:ascii="Arial" w:hAnsi="Arial" w:cs="Arial"/>
          <w:b/>
          <w:color w:val="0070C0"/>
          <w:sz w:val="28"/>
        </w:rPr>
        <w:t>Accreditamento delle squadre</w:t>
      </w:r>
    </w:p>
    <w:p w:rsidR="00F36B92" w:rsidRPr="00472074" w:rsidRDefault="00F36B92" w:rsidP="00472074">
      <w:pPr>
        <w:tabs>
          <w:tab w:val="left" w:pos="851"/>
        </w:tabs>
        <w:suppressAutoHyphens/>
        <w:spacing w:after="0" w:line="240" w:lineRule="auto"/>
        <w:jc w:val="both"/>
        <w:rPr>
          <w:rFonts w:ascii="Arial" w:hAnsi="Arial" w:cs="Arial"/>
          <w:color w:val="17365D"/>
          <w:sz w:val="24"/>
          <w:szCs w:val="24"/>
        </w:rPr>
      </w:pPr>
      <w:r w:rsidRPr="00472074">
        <w:rPr>
          <w:rFonts w:ascii="Arial" w:hAnsi="Arial" w:cs="Arial"/>
          <w:color w:val="17365D"/>
          <w:sz w:val="24"/>
          <w:szCs w:val="24"/>
        </w:rPr>
        <w:t>All’atto dell’accredito</w:t>
      </w:r>
      <w:r>
        <w:rPr>
          <w:rFonts w:ascii="Arial" w:hAnsi="Arial" w:cs="Arial"/>
          <w:color w:val="17365D"/>
          <w:sz w:val="24"/>
          <w:szCs w:val="24"/>
        </w:rPr>
        <w:t>,</w:t>
      </w:r>
      <w:r w:rsidRPr="00472074">
        <w:rPr>
          <w:rFonts w:ascii="Arial" w:hAnsi="Arial" w:cs="Arial"/>
          <w:color w:val="17365D"/>
          <w:sz w:val="24"/>
          <w:szCs w:val="24"/>
        </w:rPr>
        <w:t xml:space="preserve"> il Dirige</w:t>
      </w:r>
      <w:r>
        <w:rPr>
          <w:rFonts w:ascii="Arial" w:hAnsi="Arial" w:cs="Arial"/>
          <w:color w:val="17365D"/>
          <w:sz w:val="24"/>
          <w:szCs w:val="24"/>
        </w:rPr>
        <w:t xml:space="preserve">nte responsabile della società dovrà presentare alla </w:t>
      </w:r>
      <w:r w:rsidRPr="00472074">
        <w:rPr>
          <w:rFonts w:ascii="Arial" w:hAnsi="Arial" w:cs="Arial"/>
          <w:color w:val="17365D"/>
          <w:sz w:val="24"/>
          <w:szCs w:val="24"/>
        </w:rPr>
        <w:t>segreteria organizzativa la seguente documentazione:</w:t>
      </w:r>
    </w:p>
    <w:p w:rsidR="00F36B92" w:rsidRPr="00472074" w:rsidRDefault="00F36B92" w:rsidP="00472074">
      <w:pPr>
        <w:tabs>
          <w:tab w:val="left" w:pos="851"/>
        </w:tabs>
        <w:suppressAutoHyphens/>
        <w:spacing w:after="0" w:line="240" w:lineRule="auto"/>
        <w:ind w:left="426" w:hanging="426"/>
        <w:jc w:val="both"/>
        <w:rPr>
          <w:rFonts w:ascii="Arial" w:hAnsi="Arial" w:cs="Arial"/>
          <w:color w:val="17365D"/>
          <w:sz w:val="24"/>
          <w:szCs w:val="24"/>
        </w:rPr>
      </w:pPr>
    </w:p>
    <w:p w:rsidR="00F36B92" w:rsidRPr="00472074" w:rsidRDefault="00F36B92" w:rsidP="00472074">
      <w:pPr>
        <w:tabs>
          <w:tab w:val="left" w:pos="851"/>
        </w:tabs>
        <w:suppressAutoHyphens/>
        <w:spacing w:after="0" w:line="240" w:lineRule="auto"/>
        <w:ind w:left="426" w:hanging="426"/>
        <w:jc w:val="both"/>
        <w:rPr>
          <w:rFonts w:ascii="Arial" w:hAnsi="Arial" w:cs="Arial"/>
          <w:color w:val="17365D"/>
          <w:sz w:val="24"/>
          <w:szCs w:val="24"/>
        </w:rPr>
      </w:pPr>
      <w:r>
        <w:rPr>
          <w:rFonts w:ascii="Arial" w:hAnsi="Arial" w:cs="Arial"/>
          <w:color w:val="17365D"/>
          <w:sz w:val="24"/>
          <w:szCs w:val="24"/>
        </w:rPr>
        <w:t>1</w:t>
      </w:r>
      <w:r w:rsidRPr="00472074">
        <w:rPr>
          <w:rFonts w:ascii="Arial" w:hAnsi="Arial" w:cs="Arial"/>
          <w:color w:val="17365D"/>
          <w:sz w:val="24"/>
          <w:szCs w:val="24"/>
        </w:rPr>
        <w:t>)</w:t>
      </w:r>
      <w:r w:rsidRPr="00472074">
        <w:rPr>
          <w:rFonts w:ascii="Arial" w:hAnsi="Arial" w:cs="Arial"/>
          <w:color w:val="17365D"/>
          <w:sz w:val="24"/>
          <w:szCs w:val="24"/>
        </w:rPr>
        <w:tab/>
        <w:t xml:space="preserve">Verbale di Accettazione; (deve essere riportato </w:t>
      </w:r>
      <w:r>
        <w:rPr>
          <w:rFonts w:ascii="Arial" w:hAnsi="Arial" w:cs="Arial"/>
          <w:color w:val="17365D"/>
          <w:sz w:val="24"/>
          <w:szCs w:val="24"/>
        </w:rPr>
        <w:t>il nome del campionato di partecipazione</w:t>
      </w:r>
      <w:r w:rsidRPr="00472074">
        <w:rPr>
          <w:rFonts w:ascii="Arial" w:hAnsi="Arial" w:cs="Arial"/>
          <w:color w:val="17365D"/>
          <w:sz w:val="24"/>
          <w:szCs w:val="24"/>
        </w:rPr>
        <w:t>)</w:t>
      </w:r>
      <w:r>
        <w:rPr>
          <w:rFonts w:ascii="Arial" w:hAnsi="Arial" w:cs="Arial"/>
          <w:color w:val="17365D"/>
          <w:sz w:val="24"/>
          <w:szCs w:val="24"/>
        </w:rPr>
        <w:t>;</w:t>
      </w:r>
      <w:r>
        <w:rPr>
          <w:rFonts w:ascii="Arial" w:hAnsi="Arial" w:cs="Arial"/>
          <w:color w:val="17365D"/>
          <w:sz w:val="24"/>
          <w:szCs w:val="24"/>
        </w:rPr>
        <w:tab/>
      </w:r>
      <w:r>
        <w:rPr>
          <w:rFonts w:ascii="Arial" w:hAnsi="Arial" w:cs="Arial"/>
          <w:color w:val="17365D"/>
          <w:sz w:val="24"/>
          <w:szCs w:val="24"/>
        </w:rPr>
        <w:br/>
      </w:r>
    </w:p>
    <w:p w:rsidR="00F36B92" w:rsidRDefault="00F36B92" w:rsidP="004C1C0A">
      <w:pPr>
        <w:tabs>
          <w:tab w:val="left" w:pos="851"/>
        </w:tabs>
        <w:suppressAutoHyphens/>
        <w:spacing w:after="0" w:line="240" w:lineRule="auto"/>
        <w:ind w:left="426" w:hanging="426"/>
        <w:jc w:val="both"/>
        <w:rPr>
          <w:rFonts w:ascii="Arial" w:hAnsi="Arial" w:cs="Arial"/>
          <w:color w:val="17365D"/>
          <w:sz w:val="24"/>
          <w:szCs w:val="24"/>
        </w:rPr>
      </w:pPr>
      <w:r>
        <w:rPr>
          <w:rFonts w:ascii="Arial" w:hAnsi="Arial" w:cs="Arial"/>
          <w:color w:val="17365D"/>
          <w:sz w:val="24"/>
          <w:szCs w:val="24"/>
        </w:rPr>
        <w:t>2</w:t>
      </w:r>
      <w:r w:rsidRPr="00472074">
        <w:rPr>
          <w:rFonts w:ascii="Arial" w:hAnsi="Arial" w:cs="Arial"/>
          <w:color w:val="17365D"/>
          <w:sz w:val="24"/>
          <w:szCs w:val="24"/>
        </w:rPr>
        <w:t>)</w:t>
      </w:r>
      <w:r>
        <w:rPr>
          <w:rFonts w:ascii="Arial" w:hAnsi="Arial" w:cs="Arial"/>
          <w:color w:val="17365D"/>
          <w:sz w:val="24"/>
          <w:szCs w:val="24"/>
        </w:rPr>
        <w:tab/>
      </w:r>
      <w:r w:rsidRPr="00472074">
        <w:rPr>
          <w:rFonts w:ascii="Arial" w:hAnsi="Arial" w:cs="Arial"/>
          <w:color w:val="17365D"/>
          <w:sz w:val="24"/>
          <w:szCs w:val="24"/>
        </w:rPr>
        <w:t>elenco ufficiale dei partecipanti alla gara (</w:t>
      </w:r>
      <w:r>
        <w:rPr>
          <w:rFonts w:ascii="Arial" w:hAnsi="Arial" w:cs="Arial"/>
          <w:color w:val="17365D"/>
          <w:sz w:val="24"/>
          <w:szCs w:val="24"/>
        </w:rPr>
        <w:t xml:space="preserve">atleti, </w:t>
      </w:r>
      <w:r w:rsidRPr="00472074">
        <w:rPr>
          <w:rFonts w:ascii="Arial" w:hAnsi="Arial" w:cs="Arial"/>
          <w:color w:val="17365D"/>
          <w:sz w:val="24"/>
          <w:szCs w:val="24"/>
        </w:rPr>
        <w:t xml:space="preserve">dirigenti e tecnici al seguito; per i tecnici è obbligatorio essere in possesso della tessera di tipo “D” e del cartellino tecnico </w:t>
      </w:r>
      <w:r>
        <w:rPr>
          <w:rFonts w:ascii="Arial" w:hAnsi="Arial" w:cs="Arial"/>
          <w:color w:val="17365D"/>
          <w:sz w:val="24"/>
          <w:szCs w:val="24"/>
        </w:rPr>
        <w:t xml:space="preserve">con data </w:t>
      </w:r>
      <w:r w:rsidRPr="00472074">
        <w:rPr>
          <w:rFonts w:ascii="Arial" w:hAnsi="Arial" w:cs="Arial"/>
          <w:color w:val="17365D"/>
          <w:sz w:val="24"/>
          <w:szCs w:val="24"/>
        </w:rPr>
        <w:t xml:space="preserve">antecedentemente il </w:t>
      </w:r>
      <w:r w:rsidRPr="00BE69A0">
        <w:rPr>
          <w:rFonts w:ascii="Arial" w:hAnsi="Arial" w:cs="Arial"/>
          <w:b/>
          <w:color w:val="FF0000"/>
          <w:sz w:val="24"/>
          <w:szCs w:val="24"/>
        </w:rPr>
        <w:t>31/03/2013</w:t>
      </w:r>
      <w:r w:rsidRPr="00472074">
        <w:rPr>
          <w:rFonts w:ascii="Arial" w:hAnsi="Arial" w:cs="Arial"/>
          <w:color w:val="17365D"/>
          <w:sz w:val="24"/>
          <w:szCs w:val="24"/>
        </w:rPr>
        <w:t>);</w:t>
      </w:r>
      <w:r>
        <w:rPr>
          <w:rFonts w:ascii="Arial" w:hAnsi="Arial" w:cs="Arial"/>
          <w:color w:val="17365D"/>
          <w:sz w:val="24"/>
          <w:szCs w:val="24"/>
        </w:rPr>
        <w:tab/>
      </w:r>
      <w:r>
        <w:rPr>
          <w:rFonts w:ascii="Arial" w:hAnsi="Arial" w:cs="Arial"/>
          <w:color w:val="17365D"/>
          <w:sz w:val="24"/>
          <w:szCs w:val="24"/>
        </w:rPr>
        <w:br/>
      </w:r>
    </w:p>
    <w:p w:rsidR="00F36B92" w:rsidRDefault="00F36B92" w:rsidP="004C1C0A">
      <w:pPr>
        <w:tabs>
          <w:tab w:val="left" w:pos="851"/>
        </w:tabs>
        <w:suppressAutoHyphens/>
        <w:spacing w:after="0" w:line="240" w:lineRule="auto"/>
        <w:ind w:left="426" w:hanging="426"/>
        <w:jc w:val="both"/>
        <w:rPr>
          <w:rFonts w:ascii="Arial" w:hAnsi="Arial" w:cs="Arial"/>
          <w:color w:val="17365D"/>
          <w:sz w:val="24"/>
          <w:szCs w:val="24"/>
        </w:rPr>
      </w:pPr>
      <w:r>
        <w:rPr>
          <w:rFonts w:ascii="Arial" w:hAnsi="Arial" w:cs="Arial"/>
          <w:color w:val="17365D"/>
          <w:sz w:val="24"/>
          <w:szCs w:val="24"/>
        </w:rPr>
        <w:t>3)</w:t>
      </w:r>
      <w:r>
        <w:rPr>
          <w:rFonts w:ascii="Arial" w:hAnsi="Arial" w:cs="Arial"/>
          <w:color w:val="17365D"/>
          <w:sz w:val="24"/>
          <w:szCs w:val="24"/>
        </w:rPr>
        <w:tab/>
      </w:r>
      <w:r w:rsidRPr="00472074">
        <w:rPr>
          <w:rFonts w:ascii="Arial" w:hAnsi="Arial" w:cs="Arial"/>
          <w:color w:val="17365D"/>
          <w:sz w:val="24"/>
          <w:szCs w:val="24"/>
        </w:rPr>
        <w:t>e</w:t>
      </w:r>
      <w:r w:rsidRPr="00F131DD">
        <w:rPr>
          <w:rFonts w:ascii="Arial" w:hAnsi="Arial" w:cs="Arial"/>
          <w:color w:val="17365D"/>
          <w:sz w:val="24"/>
          <w:szCs w:val="24"/>
        </w:rPr>
        <w:t>lenc</w:t>
      </w:r>
      <w:r w:rsidRPr="00472074">
        <w:rPr>
          <w:rFonts w:ascii="Arial" w:hAnsi="Arial" w:cs="Arial"/>
          <w:color w:val="17365D"/>
          <w:sz w:val="24"/>
          <w:szCs w:val="24"/>
        </w:rPr>
        <w:t>o gara degli atleti/e compilato in ogni sua parte;</w:t>
      </w:r>
      <w:r>
        <w:rPr>
          <w:rFonts w:ascii="Arial" w:hAnsi="Arial" w:cs="Arial"/>
          <w:color w:val="17365D"/>
          <w:sz w:val="24"/>
          <w:szCs w:val="24"/>
        </w:rPr>
        <w:tab/>
      </w:r>
      <w:r>
        <w:rPr>
          <w:rFonts w:ascii="Arial" w:hAnsi="Arial" w:cs="Arial"/>
          <w:color w:val="17365D"/>
          <w:sz w:val="24"/>
          <w:szCs w:val="24"/>
        </w:rPr>
        <w:br/>
      </w:r>
    </w:p>
    <w:p w:rsidR="00F36B92" w:rsidRDefault="00F36B92" w:rsidP="004C1C0A">
      <w:pPr>
        <w:tabs>
          <w:tab w:val="left" w:pos="426"/>
        </w:tabs>
        <w:suppressAutoHyphens/>
        <w:spacing w:after="0" w:line="240" w:lineRule="auto"/>
        <w:ind w:left="420" w:hanging="420"/>
        <w:jc w:val="both"/>
        <w:rPr>
          <w:rFonts w:ascii="Arial" w:hAnsi="Arial" w:cs="Arial"/>
          <w:color w:val="17365D"/>
          <w:sz w:val="24"/>
          <w:szCs w:val="24"/>
        </w:rPr>
      </w:pPr>
      <w:r>
        <w:rPr>
          <w:rFonts w:ascii="Arial" w:hAnsi="Arial" w:cs="Arial"/>
          <w:color w:val="17365D"/>
          <w:sz w:val="24"/>
          <w:szCs w:val="24"/>
        </w:rPr>
        <w:t>4)</w:t>
      </w:r>
      <w:r>
        <w:rPr>
          <w:rFonts w:ascii="Arial" w:hAnsi="Arial" w:cs="Arial"/>
          <w:color w:val="17365D"/>
          <w:sz w:val="24"/>
          <w:szCs w:val="24"/>
        </w:rPr>
        <w:tab/>
      </w:r>
      <w:r w:rsidRPr="00472074">
        <w:rPr>
          <w:rFonts w:ascii="Arial" w:hAnsi="Arial" w:cs="Arial"/>
          <w:color w:val="17365D"/>
          <w:sz w:val="24"/>
          <w:szCs w:val="24"/>
        </w:rPr>
        <w:t>documenti di riconoscimento in corso legale da cui risulti l’identità dei partecipanti</w:t>
      </w:r>
      <w:r>
        <w:rPr>
          <w:rFonts w:ascii="Arial" w:hAnsi="Arial" w:cs="Arial"/>
          <w:color w:val="17365D"/>
          <w:sz w:val="24"/>
          <w:szCs w:val="24"/>
        </w:rPr>
        <w:t xml:space="preserve">, </w:t>
      </w:r>
      <w:r w:rsidRPr="00472074">
        <w:rPr>
          <w:rFonts w:ascii="Arial" w:hAnsi="Arial" w:cs="Arial"/>
          <w:color w:val="17365D"/>
          <w:sz w:val="24"/>
          <w:szCs w:val="24"/>
        </w:rPr>
        <w:t>sono valide le tessere Uisp con foto vidimata dal comitato territoriale di appartenenza. (non saranno ritenuti validi documenti sostitutivi o fotocopie di documenti vidimati dalle Leghe territoriali);</w:t>
      </w:r>
    </w:p>
    <w:p w:rsidR="00F36B92" w:rsidRPr="00472074" w:rsidRDefault="00F36B92" w:rsidP="004C1C0A">
      <w:pPr>
        <w:tabs>
          <w:tab w:val="left" w:pos="426"/>
        </w:tabs>
        <w:suppressAutoHyphens/>
        <w:spacing w:after="0" w:line="240" w:lineRule="auto"/>
        <w:ind w:left="420" w:hanging="420"/>
        <w:jc w:val="both"/>
        <w:rPr>
          <w:rFonts w:ascii="Arial" w:hAnsi="Arial" w:cs="Arial"/>
          <w:color w:val="17365D"/>
          <w:sz w:val="24"/>
          <w:szCs w:val="24"/>
        </w:rPr>
      </w:pPr>
    </w:p>
    <w:p w:rsidR="00F36B92" w:rsidRDefault="00F36B92" w:rsidP="00472074">
      <w:pPr>
        <w:tabs>
          <w:tab w:val="left" w:pos="851"/>
        </w:tabs>
        <w:suppressAutoHyphens/>
        <w:spacing w:after="0" w:line="240" w:lineRule="auto"/>
        <w:ind w:left="426" w:hanging="426"/>
        <w:jc w:val="both"/>
        <w:rPr>
          <w:rFonts w:ascii="Arial" w:hAnsi="Arial" w:cs="Arial"/>
          <w:color w:val="17365D"/>
          <w:sz w:val="24"/>
          <w:szCs w:val="24"/>
        </w:rPr>
      </w:pPr>
      <w:r>
        <w:rPr>
          <w:rFonts w:ascii="Arial" w:hAnsi="Arial" w:cs="Arial"/>
          <w:color w:val="17365D"/>
          <w:sz w:val="24"/>
          <w:szCs w:val="24"/>
        </w:rPr>
        <w:t>5</w:t>
      </w:r>
      <w:r w:rsidRPr="00472074">
        <w:rPr>
          <w:rFonts w:ascii="Arial" w:hAnsi="Arial" w:cs="Arial"/>
          <w:color w:val="17365D"/>
          <w:sz w:val="24"/>
          <w:szCs w:val="24"/>
        </w:rPr>
        <w:t>)</w:t>
      </w:r>
      <w:r>
        <w:rPr>
          <w:rFonts w:ascii="Arial" w:hAnsi="Arial" w:cs="Arial"/>
          <w:color w:val="17365D"/>
          <w:sz w:val="24"/>
          <w:szCs w:val="24"/>
        </w:rPr>
        <w:tab/>
      </w:r>
      <w:r w:rsidRPr="00472074">
        <w:rPr>
          <w:rFonts w:ascii="Arial" w:hAnsi="Arial" w:cs="Arial"/>
          <w:color w:val="17365D"/>
          <w:sz w:val="24"/>
          <w:szCs w:val="24"/>
        </w:rPr>
        <w:t>per le squadre giovanili fino</w:t>
      </w:r>
      <w:r>
        <w:rPr>
          <w:rFonts w:ascii="Arial" w:hAnsi="Arial" w:cs="Arial"/>
          <w:color w:val="17365D"/>
          <w:sz w:val="24"/>
          <w:szCs w:val="24"/>
        </w:rPr>
        <w:t>,</w:t>
      </w:r>
      <w:r w:rsidRPr="00472074">
        <w:rPr>
          <w:rFonts w:ascii="Arial" w:hAnsi="Arial" w:cs="Arial"/>
          <w:color w:val="17365D"/>
          <w:sz w:val="24"/>
          <w:szCs w:val="24"/>
        </w:rPr>
        <w:t xml:space="preserve"> al giorno del compimento dei 15 anni</w:t>
      </w:r>
      <w:r>
        <w:rPr>
          <w:rFonts w:ascii="Arial" w:hAnsi="Arial" w:cs="Arial"/>
          <w:color w:val="17365D"/>
          <w:sz w:val="24"/>
          <w:szCs w:val="24"/>
        </w:rPr>
        <w:t>,</w:t>
      </w:r>
      <w:r w:rsidRPr="00472074">
        <w:rPr>
          <w:rFonts w:ascii="Arial" w:hAnsi="Arial" w:cs="Arial"/>
          <w:color w:val="17365D"/>
          <w:sz w:val="24"/>
          <w:szCs w:val="24"/>
        </w:rPr>
        <w:t xml:space="preserve"> l’identità potrà essere accertata a mezzo di autocertificazione del genitore controfirmata dal Presidente della Società con allegata fotocopia di un documento del </w:t>
      </w:r>
      <w:r>
        <w:rPr>
          <w:rFonts w:ascii="Arial" w:hAnsi="Arial" w:cs="Arial"/>
          <w:color w:val="17365D"/>
          <w:sz w:val="24"/>
          <w:szCs w:val="24"/>
        </w:rPr>
        <w:t>dichiarante</w:t>
      </w:r>
      <w:r w:rsidRPr="00472074">
        <w:rPr>
          <w:rFonts w:ascii="Arial" w:hAnsi="Arial" w:cs="Arial"/>
          <w:color w:val="17365D"/>
          <w:sz w:val="24"/>
          <w:szCs w:val="24"/>
        </w:rPr>
        <w:t>; sono valide le tessere Uisp con foto vidimata dal Comitato territoriale di appartenenza.</w:t>
      </w:r>
    </w:p>
    <w:p w:rsidR="00F36B92" w:rsidRDefault="00F36B92" w:rsidP="00373543">
      <w:pPr>
        <w:tabs>
          <w:tab w:val="left" w:pos="851"/>
        </w:tabs>
        <w:suppressAutoHyphens/>
        <w:spacing w:after="0" w:line="240" w:lineRule="auto"/>
        <w:jc w:val="both"/>
        <w:rPr>
          <w:rFonts w:ascii="Arial" w:hAnsi="Arial" w:cs="Arial"/>
          <w:color w:val="17365D"/>
          <w:sz w:val="24"/>
          <w:szCs w:val="24"/>
        </w:rPr>
      </w:pPr>
    </w:p>
    <w:p w:rsidR="00F36B92" w:rsidRPr="00373543" w:rsidRDefault="00F36B92" w:rsidP="00373543">
      <w:pPr>
        <w:pStyle w:val="ListParagraph"/>
        <w:numPr>
          <w:ilvl w:val="0"/>
          <w:numId w:val="10"/>
        </w:numPr>
        <w:tabs>
          <w:tab w:val="left" w:pos="851"/>
        </w:tabs>
        <w:suppressAutoHyphens/>
        <w:spacing w:after="0" w:line="240" w:lineRule="auto"/>
        <w:ind w:left="426" w:hanging="426"/>
        <w:jc w:val="both"/>
        <w:rPr>
          <w:rFonts w:ascii="Arial" w:hAnsi="Arial" w:cs="Arial"/>
          <w:color w:val="17365D"/>
          <w:sz w:val="24"/>
          <w:szCs w:val="24"/>
        </w:rPr>
      </w:pPr>
      <w:r w:rsidRPr="00373543">
        <w:rPr>
          <w:rFonts w:ascii="Arial" w:hAnsi="Arial" w:cs="Arial"/>
          <w:color w:val="17365D"/>
          <w:sz w:val="24"/>
          <w:szCs w:val="24"/>
        </w:rPr>
        <w:t>Dichiarazione liberatoria sanitaria-dichiarazione del Presidente della società sull’idoneità fisica degli atleti, secondo le normative di legge vigenti.</w:t>
      </w:r>
    </w:p>
    <w:p w:rsidR="00F36B92" w:rsidRPr="004C1C0A" w:rsidRDefault="00F36B92" w:rsidP="004C1C0A">
      <w:pPr>
        <w:pStyle w:val="ListParagraph"/>
        <w:tabs>
          <w:tab w:val="left" w:pos="851"/>
        </w:tabs>
        <w:suppressAutoHyphens/>
        <w:spacing w:after="0" w:line="240" w:lineRule="auto"/>
        <w:ind w:left="426" w:hanging="426"/>
        <w:jc w:val="both"/>
        <w:rPr>
          <w:rFonts w:ascii="Arial" w:hAnsi="Arial" w:cs="Arial"/>
          <w:color w:val="17365D"/>
          <w:sz w:val="24"/>
          <w:szCs w:val="24"/>
        </w:rPr>
      </w:pPr>
    </w:p>
    <w:p w:rsidR="00F36B92" w:rsidRPr="00472074" w:rsidRDefault="00F36B92" w:rsidP="00472074">
      <w:pPr>
        <w:tabs>
          <w:tab w:val="left" w:pos="851"/>
        </w:tabs>
        <w:suppressAutoHyphens/>
        <w:spacing w:after="0" w:line="240" w:lineRule="auto"/>
        <w:ind w:left="426" w:hanging="426"/>
        <w:jc w:val="both"/>
        <w:rPr>
          <w:rFonts w:ascii="Arial" w:hAnsi="Arial" w:cs="Arial"/>
          <w:color w:val="17365D"/>
          <w:sz w:val="24"/>
          <w:szCs w:val="24"/>
        </w:rPr>
      </w:pPr>
      <w:r>
        <w:rPr>
          <w:rFonts w:ascii="Arial" w:hAnsi="Arial" w:cs="Arial"/>
          <w:color w:val="17365D"/>
          <w:sz w:val="24"/>
          <w:szCs w:val="24"/>
        </w:rPr>
        <w:t>7</w:t>
      </w:r>
      <w:r w:rsidRPr="00472074">
        <w:rPr>
          <w:rFonts w:ascii="Arial" w:hAnsi="Arial" w:cs="Arial"/>
          <w:color w:val="17365D"/>
          <w:sz w:val="24"/>
          <w:szCs w:val="24"/>
        </w:rPr>
        <w:t xml:space="preserve">) </w:t>
      </w:r>
      <w:r>
        <w:rPr>
          <w:rFonts w:ascii="Arial" w:hAnsi="Arial" w:cs="Arial"/>
          <w:color w:val="17365D"/>
          <w:sz w:val="24"/>
          <w:szCs w:val="24"/>
        </w:rPr>
        <w:tab/>
        <w:t>Almeno 6 “</w:t>
      </w:r>
      <w:r w:rsidRPr="00472074">
        <w:rPr>
          <w:rFonts w:ascii="Arial" w:hAnsi="Arial" w:cs="Arial"/>
          <w:color w:val="17365D"/>
          <w:sz w:val="24"/>
          <w:szCs w:val="24"/>
        </w:rPr>
        <w:t>Elenco gara</w:t>
      </w:r>
      <w:r>
        <w:rPr>
          <w:rFonts w:ascii="Arial" w:hAnsi="Arial" w:cs="Arial"/>
          <w:color w:val="17365D"/>
          <w:sz w:val="24"/>
          <w:szCs w:val="24"/>
        </w:rPr>
        <w:t>”</w:t>
      </w:r>
      <w:r w:rsidRPr="00472074">
        <w:rPr>
          <w:rFonts w:ascii="Arial" w:hAnsi="Arial" w:cs="Arial"/>
          <w:color w:val="17365D"/>
          <w:sz w:val="24"/>
          <w:szCs w:val="24"/>
        </w:rPr>
        <w:t xml:space="preserve"> degli atleti/e, con riportato il solo numero di t</w:t>
      </w:r>
      <w:r>
        <w:rPr>
          <w:rFonts w:ascii="Arial" w:hAnsi="Arial" w:cs="Arial"/>
          <w:color w:val="17365D"/>
          <w:sz w:val="24"/>
          <w:szCs w:val="24"/>
        </w:rPr>
        <w:t>esseramento per la vidimazione. T</w:t>
      </w:r>
      <w:r w:rsidRPr="00472074">
        <w:rPr>
          <w:rFonts w:ascii="Arial" w:hAnsi="Arial" w:cs="Arial"/>
          <w:color w:val="17365D"/>
          <w:sz w:val="24"/>
          <w:szCs w:val="24"/>
        </w:rPr>
        <w:t>ali elen</w:t>
      </w:r>
      <w:r>
        <w:rPr>
          <w:rFonts w:ascii="Arial" w:hAnsi="Arial" w:cs="Arial"/>
          <w:color w:val="17365D"/>
          <w:sz w:val="24"/>
          <w:szCs w:val="24"/>
        </w:rPr>
        <w:t>chi dovranno essere presentati,</w:t>
      </w:r>
      <w:r w:rsidRPr="00472074">
        <w:rPr>
          <w:rFonts w:ascii="Arial" w:hAnsi="Arial" w:cs="Arial"/>
          <w:color w:val="17365D"/>
          <w:sz w:val="24"/>
          <w:szCs w:val="24"/>
        </w:rPr>
        <w:t xml:space="preserve"> alla terna arbitrale all’atto della presentazione in campo</w:t>
      </w:r>
      <w:r>
        <w:rPr>
          <w:rFonts w:ascii="Arial" w:hAnsi="Arial" w:cs="Arial"/>
          <w:color w:val="17365D"/>
          <w:sz w:val="24"/>
          <w:szCs w:val="24"/>
        </w:rPr>
        <w:t>,</w:t>
      </w:r>
      <w:r w:rsidRPr="00472074">
        <w:rPr>
          <w:rFonts w:ascii="Arial" w:hAnsi="Arial" w:cs="Arial"/>
          <w:color w:val="17365D"/>
          <w:sz w:val="24"/>
          <w:szCs w:val="24"/>
        </w:rPr>
        <w:t xml:space="preserve"> provvisti del solo documento di riconoscimento in modo da snellire e facilitare le operazioni </w:t>
      </w:r>
      <w:r>
        <w:rPr>
          <w:rFonts w:ascii="Arial" w:hAnsi="Arial" w:cs="Arial"/>
          <w:color w:val="17365D"/>
          <w:sz w:val="24"/>
          <w:szCs w:val="24"/>
        </w:rPr>
        <w:t>di riconoscimento</w:t>
      </w:r>
      <w:r w:rsidRPr="00472074">
        <w:rPr>
          <w:rFonts w:ascii="Arial" w:hAnsi="Arial" w:cs="Arial"/>
          <w:color w:val="17365D"/>
          <w:sz w:val="24"/>
          <w:szCs w:val="24"/>
        </w:rPr>
        <w:t>.</w:t>
      </w:r>
    </w:p>
    <w:p w:rsidR="00F36B92" w:rsidRPr="00472074" w:rsidRDefault="00F36B92" w:rsidP="00472074">
      <w:pPr>
        <w:tabs>
          <w:tab w:val="left" w:pos="851"/>
        </w:tabs>
        <w:suppressAutoHyphens/>
        <w:spacing w:after="0" w:line="240" w:lineRule="auto"/>
        <w:ind w:left="426" w:hanging="426"/>
        <w:jc w:val="both"/>
        <w:rPr>
          <w:rFonts w:ascii="Arial" w:hAnsi="Arial" w:cs="Arial"/>
          <w:color w:val="17365D"/>
          <w:sz w:val="24"/>
          <w:szCs w:val="24"/>
        </w:rPr>
      </w:pPr>
    </w:p>
    <w:p w:rsidR="00F36B92" w:rsidRPr="004C1C0A" w:rsidRDefault="00F36B92" w:rsidP="004C1C0A">
      <w:pPr>
        <w:tabs>
          <w:tab w:val="left" w:pos="851"/>
        </w:tabs>
        <w:suppressAutoHyphens/>
        <w:spacing w:after="0" w:line="240" w:lineRule="auto"/>
        <w:ind w:left="426" w:hanging="426"/>
        <w:jc w:val="both"/>
        <w:rPr>
          <w:rFonts w:ascii="Arial" w:hAnsi="Arial" w:cs="Arial"/>
          <w:color w:val="17365D"/>
          <w:sz w:val="24"/>
          <w:szCs w:val="24"/>
        </w:rPr>
      </w:pPr>
      <w:r w:rsidRPr="004C1C0A">
        <w:rPr>
          <w:rFonts w:ascii="Arial" w:hAnsi="Arial" w:cs="Arial"/>
          <w:color w:val="17365D"/>
          <w:sz w:val="24"/>
          <w:szCs w:val="24"/>
        </w:rPr>
        <w:t xml:space="preserve">N.B.  </w:t>
      </w:r>
    </w:p>
    <w:p w:rsidR="00F36B92" w:rsidRPr="00BE69A0" w:rsidRDefault="00F36B92" w:rsidP="004C1C0A">
      <w:pPr>
        <w:tabs>
          <w:tab w:val="left" w:pos="851"/>
        </w:tabs>
        <w:suppressAutoHyphens/>
        <w:spacing w:after="0" w:line="240" w:lineRule="auto"/>
        <w:ind w:left="426" w:hanging="426"/>
        <w:jc w:val="both"/>
        <w:rPr>
          <w:rFonts w:ascii="Arial" w:hAnsi="Arial" w:cs="Arial"/>
          <w:color w:val="17365D"/>
          <w:sz w:val="24"/>
          <w:szCs w:val="24"/>
        </w:rPr>
      </w:pPr>
      <w:r w:rsidRPr="004C1C0A">
        <w:rPr>
          <w:rFonts w:ascii="Arial" w:hAnsi="Arial" w:cs="Arial"/>
          <w:color w:val="17365D"/>
          <w:sz w:val="24"/>
          <w:szCs w:val="24"/>
        </w:rPr>
        <w:t xml:space="preserve">- </w:t>
      </w:r>
      <w:r w:rsidRPr="004C1C0A">
        <w:rPr>
          <w:rFonts w:ascii="Arial" w:hAnsi="Arial" w:cs="Arial"/>
          <w:color w:val="17365D"/>
          <w:sz w:val="24"/>
          <w:szCs w:val="24"/>
        </w:rPr>
        <w:tab/>
        <w:t xml:space="preserve">Non saranno ammessi al gioco atleti/e non in regola con le norme sul tesseramento o </w:t>
      </w:r>
      <w:r>
        <w:rPr>
          <w:rFonts w:ascii="Arial" w:hAnsi="Arial" w:cs="Arial"/>
          <w:color w:val="17365D"/>
          <w:sz w:val="24"/>
          <w:szCs w:val="24"/>
        </w:rPr>
        <w:t xml:space="preserve">senza i requisiti previsti per la </w:t>
      </w:r>
      <w:r w:rsidRPr="004C1C0A">
        <w:rPr>
          <w:rFonts w:ascii="Arial" w:hAnsi="Arial" w:cs="Arial"/>
          <w:color w:val="17365D"/>
          <w:sz w:val="24"/>
          <w:szCs w:val="24"/>
        </w:rPr>
        <w:t xml:space="preserve">partecipazione </w:t>
      </w:r>
      <w:r>
        <w:rPr>
          <w:rFonts w:ascii="Arial" w:hAnsi="Arial" w:cs="Arial"/>
          <w:color w:val="17365D"/>
          <w:sz w:val="24"/>
          <w:szCs w:val="24"/>
        </w:rPr>
        <w:t>.</w:t>
      </w:r>
    </w:p>
    <w:p w:rsidR="00F36B92" w:rsidRPr="00BE69A0" w:rsidRDefault="00F36B92" w:rsidP="004C1C0A">
      <w:pPr>
        <w:tabs>
          <w:tab w:val="left" w:pos="851"/>
        </w:tabs>
        <w:suppressAutoHyphens/>
        <w:spacing w:after="0" w:line="240" w:lineRule="auto"/>
        <w:ind w:left="426" w:hanging="426"/>
        <w:jc w:val="both"/>
        <w:rPr>
          <w:rFonts w:ascii="Arial" w:hAnsi="Arial" w:cs="Arial"/>
          <w:color w:val="17365D"/>
          <w:sz w:val="24"/>
          <w:szCs w:val="24"/>
        </w:rPr>
      </w:pPr>
      <w:r w:rsidRPr="004C1C0A">
        <w:rPr>
          <w:rFonts w:ascii="Arial" w:hAnsi="Arial" w:cs="Arial"/>
          <w:color w:val="17365D"/>
          <w:sz w:val="24"/>
          <w:szCs w:val="24"/>
        </w:rPr>
        <w:t xml:space="preserve">- </w:t>
      </w:r>
      <w:r w:rsidRPr="004C1C0A">
        <w:rPr>
          <w:rFonts w:ascii="Arial" w:hAnsi="Arial" w:cs="Arial"/>
          <w:color w:val="17365D"/>
          <w:sz w:val="24"/>
          <w:szCs w:val="24"/>
        </w:rPr>
        <w:tab/>
        <w:t>Sugli elenchi di presentazione</w:t>
      </w:r>
      <w:r>
        <w:rPr>
          <w:rFonts w:ascii="Arial" w:hAnsi="Arial" w:cs="Arial"/>
          <w:color w:val="17365D"/>
          <w:sz w:val="24"/>
          <w:szCs w:val="24"/>
        </w:rPr>
        <w:t xml:space="preserve">, oltre ai dati anagrafici (cognome, </w:t>
      </w:r>
      <w:r w:rsidRPr="004C1C0A">
        <w:rPr>
          <w:rFonts w:ascii="Arial" w:hAnsi="Arial" w:cs="Arial"/>
          <w:color w:val="17365D"/>
          <w:sz w:val="24"/>
          <w:szCs w:val="24"/>
        </w:rPr>
        <w:t>nome e data di nascita</w:t>
      </w:r>
      <w:r>
        <w:rPr>
          <w:rFonts w:ascii="Arial" w:hAnsi="Arial" w:cs="Arial"/>
          <w:color w:val="17365D"/>
          <w:sz w:val="24"/>
          <w:szCs w:val="24"/>
        </w:rPr>
        <w:t>)</w:t>
      </w:r>
      <w:r w:rsidRPr="004C1C0A">
        <w:rPr>
          <w:rFonts w:ascii="Arial" w:hAnsi="Arial" w:cs="Arial"/>
          <w:color w:val="17365D"/>
          <w:sz w:val="24"/>
          <w:szCs w:val="24"/>
        </w:rPr>
        <w:t>, andrà riportato anche il Tipo (G-A-D) e il numero di tessera UISP (per le attività con tessera aggiuntiva andrà riportato anche il numero dell’attività aggiuntiva)</w:t>
      </w:r>
      <w:r>
        <w:rPr>
          <w:rFonts w:ascii="Arial" w:hAnsi="Arial" w:cs="Arial"/>
          <w:color w:val="17365D"/>
          <w:sz w:val="24"/>
          <w:szCs w:val="24"/>
        </w:rPr>
        <w:t>.</w:t>
      </w:r>
    </w:p>
    <w:p w:rsidR="00F36B92" w:rsidRPr="004C1C0A" w:rsidRDefault="00F36B92" w:rsidP="004C1C0A">
      <w:pPr>
        <w:tabs>
          <w:tab w:val="left" w:pos="851"/>
        </w:tabs>
        <w:suppressAutoHyphens/>
        <w:spacing w:after="0" w:line="240" w:lineRule="auto"/>
        <w:ind w:left="426" w:hanging="426"/>
        <w:jc w:val="both"/>
        <w:rPr>
          <w:rFonts w:ascii="Arial" w:hAnsi="Arial" w:cs="Arial"/>
          <w:color w:val="17365D"/>
          <w:sz w:val="24"/>
          <w:szCs w:val="24"/>
        </w:rPr>
      </w:pPr>
      <w:r w:rsidRPr="004C1C0A">
        <w:rPr>
          <w:rFonts w:ascii="Arial" w:hAnsi="Arial" w:cs="Arial"/>
          <w:color w:val="17365D"/>
          <w:sz w:val="24"/>
          <w:szCs w:val="24"/>
        </w:rPr>
        <w:t xml:space="preserve">-  </w:t>
      </w:r>
      <w:r>
        <w:rPr>
          <w:rFonts w:ascii="Arial" w:hAnsi="Arial" w:cs="Arial"/>
          <w:color w:val="17365D"/>
          <w:sz w:val="24"/>
          <w:szCs w:val="24"/>
        </w:rPr>
        <w:tab/>
      </w:r>
      <w:r w:rsidRPr="004C1C0A">
        <w:rPr>
          <w:rFonts w:ascii="Arial" w:hAnsi="Arial" w:cs="Arial"/>
          <w:color w:val="17365D"/>
          <w:sz w:val="24"/>
          <w:szCs w:val="24"/>
        </w:rPr>
        <w:t xml:space="preserve">Tutti </w:t>
      </w:r>
      <w:r>
        <w:rPr>
          <w:rFonts w:ascii="Arial" w:hAnsi="Arial" w:cs="Arial"/>
          <w:color w:val="17365D"/>
          <w:sz w:val="24"/>
          <w:szCs w:val="24"/>
        </w:rPr>
        <w:t>i</w:t>
      </w:r>
      <w:r w:rsidRPr="004C1C0A">
        <w:rPr>
          <w:rFonts w:ascii="Arial" w:hAnsi="Arial" w:cs="Arial"/>
          <w:color w:val="17365D"/>
          <w:sz w:val="24"/>
          <w:szCs w:val="24"/>
        </w:rPr>
        <w:t xml:space="preserve"> Dirigent</w:t>
      </w:r>
      <w:r>
        <w:rPr>
          <w:rFonts w:ascii="Arial" w:hAnsi="Arial" w:cs="Arial"/>
          <w:color w:val="17365D"/>
          <w:sz w:val="24"/>
          <w:szCs w:val="24"/>
        </w:rPr>
        <w:t>i</w:t>
      </w:r>
      <w:r w:rsidRPr="004C1C0A">
        <w:rPr>
          <w:rFonts w:ascii="Arial" w:hAnsi="Arial" w:cs="Arial"/>
          <w:color w:val="17365D"/>
          <w:sz w:val="24"/>
          <w:szCs w:val="24"/>
        </w:rPr>
        <w:t xml:space="preserve"> devono aver compiuto il 18° anno di età.</w:t>
      </w:r>
    </w:p>
    <w:p w:rsidR="00F36B92" w:rsidRPr="00BE69A0" w:rsidRDefault="00F36B92" w:rsidP="00BE69A0">
      <w:pPr>
        <w:ind w:left="284" w:hanging="284"/>
        <w:jc w:val="both"/>
        <w:rPr>
          <w:sz w:val="28"/>
          <w:szCs w:val="28"/>
        </w:rPr>
      </w:pPr>
    </w:p>
    <w:p w:rsidR="00F36B92" w:rsidRPr="004C1C0A" w:rsidRDefault="00F36B92" w:rsidP="004C1C0A">
      <w:pPr>
        <w:pStyle w:val="BodyTextIndent"/>
        <w:jc w:val="both"/>
        <w:rPr>
          <w:rFonts w:ascii="Arial" w:hAnsi="Arial" w:cs="Arial"/>
          <w:color w:val="0000FF"/>
          <w:sz w:val="24"/>
          <w:szCs w:val="28"/>
        </w:rPr>
      </w:pPr>
      <w:r w:rsidRPr="004C1C0A">
        <w:rPr>
          <w:rFonts w:ascii="Arial" w:hAnsi="Arial" w:cs="Arial"/>
          <w:color w:val="0000FF"/>
          <w:sz w:val="24"/>
          <w:szCs w:val="28"/>
        </w:rPr>
        <w:t xml:space="preserve">Tutte le Società </w:t>
      </w:r>
      <w:r>
        <w:rPr>
          <w:rFonts w:ascii="Arial" w:hAnsi="Arial" w:cs="Arial"/>
          <w:color w:val="0000FF"/>
          <w:sz w:val="24"/>
          <w:szCs w:val="28"/>
        </w:rPr>
        <w:t xml:space="preserve">dovranno raggiungere i campi di gara autonomamente. </w:t>
      </w:r>
    </w:p>
    <w:p w:rsidR="00F36B92" w:rsidRDefault="00F36B92" w:rsidP="00472074">
      <w:pPr>
        <w:tabs>
          <w:tab w:val="left" w:pos="851"/>
        </w:tabs>
        <w:suppressAutoHyphens/>
        <w:spacing w:after="0" w:line="240" w:lineRule="auto"/>
        <w:ind w:left="426" w:hanging="426"/>
        <w:jc w:val="both"/>
        <w:rPr>
          <w:rFonts w:ascii="Arial" w:hAnsi="Arial" w:cs="Arial"/>
          <w:color w:val="17365D"/>
          <w:szCs w:val="24"/>
        </w:rPr>
      </w:pPr>
    </w:p>
    <w:p w:rsidR="00F36B92" w:rsidRDefault="00F36B92" w:rsidP="00A239CA">
      <w:pPr>
        <w:tabs>
          <w:tab w:val="left" w:pos="426"/>
        </w:tabs>
        <w:suppressAutoHyphens/>
        <w:spacing w:after="0" w:line="240" w:lineRule="auto"/>
        <w:jc w:val="both"/>
        <w:rPr>
          <w:rFonts w:ascii="Arial" w:hAnsi="Arial" w:cs="Arial"/>
          <w:b/>
          <w:color w:val="0070C0"/>
          <w:sz w:val="28"/>
        </w:rPr>
      </w:pPr>
    </w:p>
    <w:p w:rsidR="00F36B92" w:rsidRDefault="00F36B92" w:rsidP="00A239CA">
      <w:pPr>
        <w:tabs>
          <w:tab w:val="left" w:pos="426"/>
        </w:tabs>
        <w:suppressAutoHyphens/>
        <w:spacing w:after="0" w:line="240" w:lineRule="auto"/>
        <w:jc w:val="both"/>
        <w:rPr>
          <w:rFonts w:ascii="Arial" w:hAnsi="Arial" w:cs="Arial"/>
          <w:b/>
          <w:color w:val="0070C0"/>
          <w:sz w:val="28"/>
        </w:rPr>
      </w:pPr>
    </w:p>
    <w:p w:rsidR="00F36B92" w:rsidRPr="00A239CA" w:rsidRDefault="00F36B92" w:rsidP="00A239CA">
      <w:pPr>
        <w:tabs>
          <w:tab w:val="left" w:pos="426"/>
        </w:tabs>
        <w:suppressAutoHyphens/>
        <w:spacing w:after="0" w:line="240" w:lineRule="auto"/>
        <w:jc w:val="both"/>
        <w:rPr>
          <w:rFonts w:ascii="Arial" w:hAnsi="Arial" w:cs="Arial"/>
          <w:b/>
          <w:color w:val="0070C0"/>
          <w:sz w:val="28"/>
        </w:rPr>
      </w:pPr>
      <w:r w:rsidRPr="00A239CA">
        <w:rPr>
          <w:rFonts w:ascii="Arial" w:hAnsi="Arial" w:cs="Arial"/>
          <w:b/>
          <w:color w:val="0070C0"/>
          <w:sz w:val="28"/>
        </w:rPr>
        <w:t>Reclami</w:t>
      </w:r>
    </w:p>
    <w:p w:rsidR="00F36B92" w:rsidRDefault="00F36B92" w:rsidP="00A239CA">
      <w:pPr>
        <w:tabs>
          <w:tab w:val="left" w:pos="426"/>
        </w:tabs>
        <w:suppressAutoHyphens/>
        <w:spacing w:after="0" w:line="240" w:lineRule="auto"/>
        <w:ind w:left="420" w:hanging="420"/>
        <w:jc w:val="both"/>
        <w:rPr>
          <w:rFonts w:ascii="Arial" w:hAnsi="Arial" w:cs="Arial"/>
          <w:color w:val="17365D"/>
          <w:sz w:val="24"/>
          <w:szCs w:val="24"/>
        </w:rPr>
      </w:pPr>
      <w:r>
        <w:rPr>
          <w:rFonts w:ascii="Arial" w:hAnsi="Arial" w:cs="Arial"/>
          <w:color w:val="17365D"/>
          <w:sz w:val="24"/>
          <w:szCs w:val="24"/>
        </w:rPr>
        <w:t>1</w:t>
      </w:r>
      <w:r w:rsidRPr="00A239CA">
        <w:rPr>
          <w:rFonts w:ascii="Arial" w:hAnsi="Arial" w:cs="Arial"/>
          <w:color w:val="17365D"/>
          <w:sz w:val="24"/>
          <w:szCs w:val="24"/>
        </w:rPr>
        <w:t>)</w:t>
      </w:r>
      <w:r w:rsidRPr="00A239CA">
        <w:rPr>
          <w:rFonts w:ascii="Arial" w:hAnsi="Arial" w:cs="Arial"/>
          <w:color w:val="17365D"/>
          <w:sz w:val="24"/>
          <w:szCs w:val="24"/>
        </w:rPr>
        <w:tab/>
        <w:t>Sono ammessi</w:t>
      </w:r>
      <w:r>
        <w:rPr>
          <w:rFonts w:ascii="Arial" w:hAnsi="Arial" w:cs="Arial"/>
          <w:color w:val="17365D"/>
          <w:sz w:val="24"/>
          <w:szCs w:val="24"/>
        </w:rPr>
        <w:t xml:space="preserve"> reclami inoltrati per iscritto</w:t>
      </w:r>
      <w:r w:rsidRPr="00A239CA">
        <w:rPr>
          <w:rFonts w:ascii="Arial" w:hAnsi="Arial" w:cs="Arial"/>
          <w:color w:val="17365D"/>
          <w:sz w:val="24"/>
          <w:szCs w:val="24"/>
        </w:rPr>
        <w:t xml:space="preserve"> </w:t>
      </w:r>
      <w:r>
        <w:rPr>
          <w:rFonts w:ascii="Arial" w:hAnsi="Arial" w:cs="Arial"/>
          <w:color w:val="17365D"/>
          <w:sz w:val="24"/>
          <w:szCs w:val="24"/>
        </w:rPr>
        <w:t>(</w:t>
      </w:r>
      <w:r w:rsidRPr="00A239CA">
        <w:rPr>
          <w:rFonts w:ascii="Arial" w:hAnsi="Arial" w:cs="Arial"/>
          <w:color w:val="17365D"/>
          <w:sz w:val="24"/>
          <w:szCs w:val="24"/>
        </w:rPr>
        <w:t>circostanziati in ogni particolare e accompagnati dal versamento della relativa quota</w:t>
      </w:r>
      <w:r>
        <w:rPr>
          <w:rFonts w:ascii="Arial" w:hAnsi="Arial" w:cs="Arial"/>
          <w:color w:val="17365D"/>
          <w:sz w:val="24"/>
          <w:szCs w:val="24"/>
        </w:rPr>
        <w:t>)</w:t>
      </w:r>
      <w:r w:rsidRPr="00A239CA">
        <w:rPr>
          <w:rFonts w:ascii="Arial" w:hAnsi="Arial" w:cs="Arial"/>
          <w:color w:val="17365D"/>
          <w:sz w:val="24"/>
          <w:szCs w:val="24"/>
        </w:rPr>
        <w:t xml:space="preserve">, inerenti a fatti o eventi che abbiano in qualche modo turbato il regolare svolgimento della gara. </w:t>
      </w:r>
    </w:p>
    <w:p w:rsidR="00F36B92" w:rsidRPr="00A239CA" w:rsidRDefault="00F36B92" w:rsidP="00A239CA">
      <w:pPr>
        <w:tabs>
          <w:tab w:val="left" w:pos="426"/>
        </w:tabs>
        <w:suppressAutoHyphens/>
        <w:spacing w:after="0" w:line="240" w:lineRule="auto"/>
        <w:ind w:left="420" w:hanging="420"/>
        <w:jc w:val="both"/>
        <w:rPr>
          <w:rFonts w:ascii="Arial" w:hAnsi="Arial" w:cs="Arial"/>
          <w:color w:val="17365D"/>
          <w:sz w:val="24"/>
          <w:szCs w:val="24"/>
        </w:rPr>
      </w:pPr>
    </w:p>
    <w:p w:rsidR="00F36B92" w:rsidRPr="00A239CA" w:rsidRDefault="00F36B92" w:rsidP="00A239CA">
      <w:pPr>
        <w:tabs>
          <w:tab w:val="left" w:pos="426"/>
        </w:tabs>
        <w:suppressAutoHyphens/>
        <w:spacing w:after="0" w:line="240" w:lineRule="auto"/>
        <w:ind w:left="420" w:hanging="420"/>
        <w:jc w:val="both"/>
        <w:rPr>
          <w:rFonts w:ascii="Arial" w:hAnsi="Arial" w:cs="Arial"/>
          <w:color w:val="17365D"/>
          <w:sz w:val="24"/>
          <w:szCs w:val="24"/>
        </w:rPr>
      </w:pPr>
      <w:r>
        <w:rPr>
          <w:rFonts w:ascii="Arial" w:hAnsi="Arial" w:cs="Arial"/>
          <w:color w:val="17365D"/>
          <w:sz w:val="24"/>
          <w:szCs w:val="24"/>
        </w:rPr>
        <w:t>2</w:t>
      </w:r>
      <w:r w:rsidRPr="00A239CA">
        <w:rPr>
          <w:rFonts w:ascii="Arial" w:hAnsi="Arial" w:cs="Arial"/>
          <w:color w:val="17365D"/>
          <w:sz w:val="24"/>
          <w:szCs w:val="24"/>
        </w:rPr>
        <w:t>)</w:t>
      </w:r>
      <w:r w:rsidRPr="00A239CA">
        <w:rPr>
          <w:rFonts w:ascii="Arial" w:hAnsi="Arial" w:cs="Arial"/>
          <w:color w:val="17365D"/>
          <w:sz w:val="24"/>
          <w:szCs w:val="24"/>
        </w:rPr>
        <w:tab/>
        <w:t xml:space="preserve">Non sono ammessi reclami su aspetti tecnici di valutazione dei Direttori di Gara. </w:t>
      </w:r>
      <w:r>
        <w:rPr>
          <w:rFonts w:ascii="Arial" w:hAnsi="Arial" w:cs="Arial"/>
          <w:color w:val="17365D"/>
          <w:sz w:val="24"/>
          <w:szCs w:val="24"/>
        </w:rPr>
        <w:tab/>
      </w:r>
      <w:r>
        <w:rPr>
          <w:rFonts w:ascii="Arial" w:hAnsi="Arial" w:cs="Arial"/>
          <w:color w:val="17365D"/>
          <w:sz w:val="24"/>
          <w:szCs w:val="24"/>
        </w:rPr>
        <w:br/>
      </w:r>
    </w:p>
    <w:p w:rsidR="00F36B92" w:rsidRPr="00A239CA" w:rsidRDefault="00F36B92" w:rsidP="00A239CA">
      <w:pPr>
        <w:tabs>
          <w:tab w:val="left" w:pos="426"/>
        </w:tabs>
        <w:suppressAutoHyphens/>
        <w:spacing w:after="0" w:line="240" w:lineRule="auto"/>
        <w:ind w:left="420" w:hanging="420"/>
        <w:jc w:val="both"/>
        <w:rPr>
          <w:rFonts w:ascii="Arial" w:hAnsi="Arial" w:cs="Arial"/>
          <w:color w:val="17365D"/>
          <w:sz w:val="24"/>
          <w:szCs w:val="24"/>
        </w:rPr>
      </w:pPr>
      <w:r>
        <w:rPr>
          <w:rFonts w:ascii="Arial" w:hAnsi="Arial" w:cs="Arial"/>
          <w:color w:val="17365D"/>
          <w:sz w:val="24"/>
          <w:szCs w:val="24"/>
        </w:rPr>
        <w:t>3</w:t>
      </w:r>
      <w:r w:rsidRPr="00A239CA">
        <w:rPr>
          <w:rFonts w:ascii="Arial" w:hAnsi="Arial" w:cs="Arial"/>
          <w:color w:val="17365D"/>
          <w:sz w:val="24"/>
          <w:szCs w:val="24"/>
        </w:rPr>
        <w:t>)</w:t>
      </w:r>
      <w:r w:rsidRPr="00A239CA">
        <w:rPr>
          <w:rFonts w:ascii="Arial" w:hAnsi="Arial" w:cs="Arial"/>
          <w:color w:val="17365D"/>
          <w:sz w:val="24"/>
          <w:szCs w:val="24"/>
        </w:rPr>
        <w:tab/>
        <w:t>Tutti i reclami saranno presi in esame se riferiti alla fase in corso della manifestazione (es. conclusa la fase qualificazione e passati alle semifinali, non potrà essere preso i</w:t>
      </w:r>
      <w:r>
        <w:rPr>
          <w:rFonts w:ascii="Arial" w:hAnsi="Arial" w:cs="Arial"/>
          <w:color w:val="17365D"/>
          <w:sz w:val="24"/>
          <w:szCs w:val="24"/>
        </w:rPr>
        <w:t>n esame un reclamo riferito</w:t>
      </w:r>
      <w:r w:rsidRPr="00A239CA">
        <w:rPr>
          <w:rFonts w:ascii="Arial" w:hAnsi="Arial" w:cs="Arial"/>
          <w:color w:val="17365D"/>
          <w:sz w:val="24"/>
          <w:szCs w:val="24"/>
        </w:rPr>
        <w:t xml:space="preserve"> alle qualificazioni, e cosi via)</w:t>
      </w:r>
      <w:r>
        <w:rPr>
          <w:rFonts w:ascii="Arial" w:hAnsi="Arial" w:cs="Arial"/>
          <w:color w:val="17365D"/>
          <w:sz w:val="24"/>
          <w:szCs w:val="24"/>
        </w:rPr>
        <w:tab/>
      </w:r>
      <w:r>
        <w:rPr>
          <w:rFonts w:ascii="Arial" w:hAnsi="Arial" w:cs="Arial"/>
          <w:color w:val="17365D"/>
          <w:sz w:val="24"/>
          <w:szCs w:val="24"/>
        </w:rPr>
        <w:br/>
      </w:r>
    </w:p>
    <w:p w:rsidR="00F36B92" w:rsidRPr="00A239CA" w:rsidRDefault="00F36B92" w:rsidP="00A239CA">
      <w:pPr>
        <w:tabs>
          <w:tab w:val="left" w:pos="426"/>
        </w:tabs>
        <w:suppressAutoHyphens/>
        <w:spacing w:after="0" w:line="240" w:lineRule="auto"/>
        <w:ind w:left="420" w:hanging="420"/>
        <w:jc w:val="both"/>
        <w:rPr>
          <w:rFonts w:ascii="Arial" w:hAnsi="Arial" w:cs="Arial"/>
          <w:color w:val="17365D"/>
          <w:sz w:val="24"/>
          <w:szCs w:val="24"/>
        </w:rPr>
      </w:pPr>
      <w:r>
        <w:rPr>
          <w:rFonts w:ascii="Arial" w:hAnsi="Arial" w:cs="Arial"/>
          <w:color w:val="17365D"/>
          <w:sz w:val="24"/>
          <w:szCs w:val="24"/>
        </w:rPr>
        <w:t>4</w:t>
      </w:r>
      <w:r w:rsidRPr="00A239CA">
        <w:rPr>
          <w:rFonts w:ascii="Arial" w:hAnsi="Arial" w:cs="Arial"/>
          <w:color w:val="17365D"/>
          <w:sz w:val="24"/>
          <w:szCs w:val="24"/>
        </w:rPr>
        <w:t>)</w:t>
      </w:r>
      <w:r w:rsidRPr="00A239CA">
        <w:rPr>
          <w:rFonts w:ascii="Arial" w:hAnsi="Arial" w:cs="Arial"/>
          <w:color w:val="17365D"/>
          <w:sz w:val="24"/>
          <w:szCs w:val="24"/>
        </w:rPr>
        <w:tab/>
        <w:t>Le decisioni adottate dalla Commissione Tecnica-Disciplinare</w:t>
      </w:r>
      <w:r>
        <w:rPr>
          <w:rFonts w:ascii="Arial" w:hAnsi="Arial" w:cs="Arial"/>
          <w:color w:val="17365D"/>
          <w:sz w:val="24"/>
          <w:szCs w:val="24"/>
        </w:rPr>
        <w:t>,</w:t>
      </w:r>
      <w:r w:rsidRPr="00A239CA">
        <w:rPr>
          <w:rFonts w:ascii="Arial" w:hAnsi="Arial" w:cs="Arial"/>
          <w:color w:val="17365D"/>
          <w:sz w:val="24"/>
          <w:szCs w:val="24"/>
        </w:rPr>
        <w:t xml:space="preserve"> insediata presso la Segreteria Organizzativa</w:t>
      </w:r>
      <w:r>
        <w:rPr>
          <w:rFonts w:ascii="Arial" w:hAnsi="Arial" w:cs="Arial"/>
          <w:color w:val="17365D"/>
          <w:sz w:val="24"/>
          <w:szCs w:val="24"/>
        </w:rPr>
        <w:t>,</w:t>
      </w:r>
      <w:r w:rsidRPr="00A239CA">
        <w:rPr>
          <w:rFonts w:ascii="Arial" w:hAnsi="Arial" w:cs="Arial"/>
          <w:color w:val="17365D"/>
          <w:sz w:val="24"/>
          <w:szCs w:val="24"/>
        </w:rPr>
        <w:t xml:space="preserve"> sono inappellabili</w:t>
      </w:r>
      <w:r>
        <w:rPr>
          <w:rFonts w:ascii="Arial" w:hAnsi="Arial" w:cs="Arial"/>
          <w:color w:val="17365D"/>
          <w:sz w:val="24"/>
          <w:szCs w:val="24"/>
        </w:rPr>
        <w:t>.</w:t>
      </w:r>
      <w:r w:rsidRPr="00A239CA">
        <w:rPr>
          <w:rFonts w:ascii="Arial" w:hAnsi="Arial" w:cs="Arial"/>
          <w:color w:val="17365D"/>
          <w:sz w:val="24"/>
          <w:szCs w:val="24"/>
        </w:rPr>
        <w:t xml:space="preserve"> </w:t>
      </w:r>
      <w:r>
        <w:rPr>
          <w:rFonts w:ascii="Arial" w:hAnsi="Arial" w:cs="Arial"/>
          <w:color w:val="17365D"/>
          <w:sz w:val="24"/>
          <w:szCs w:val="24"/>
        </w:rPr>
        <w:t>P</w:t>
      </w:r>
      <w:r w:rsidRPr="00A239CA">
        <w:rPr>
          <w:rFonts w:ascii="Arial" w:hAnsi="Arial" w:cs="Arial"/>
          <w:color w:val="17365D"/>
          <w:sz w:val="24"/>
          <w:szCs w:val="24"/>
        </w:rPr>
        <w:t>otranno essere avanzati reclami alla Commissione Disciplinare Nazionale</w:t>
      </w:r>
      <w:r>
        <w:rPr>
          <w:rFonts w:ascii="Arial" w:hAnsi="Arial" w:cs="Arial"/>
          <w:color w:val="17365D"/>
          <w:sz w:val="24"/>
          <w:szCs w:val="24"/>
        </w:rPr>
        <w:t>,</w:t>
      </w:r>
      <w:r w:rsidRPr="00A239CA">
        <w:rPr>
          <w:rFonts w:ascii="Arial" w:hAnsi="Arial" w:cs="Arial"/>
          <w:color w:val="17365D"/>
          <w:sz w:val="24"/>
          <w:szCs w:val="24"/>
        </w:rPr>
        <w:t xml:space="preserve"> che si riunisce al termine di tutte le manifestazioni nazionali</w:t>
      </w:r>
      <w:r>
        <w:rPr>
          <w:rFonts w:ascii="Arial" w:hAnsi="Arial" w:cs="Arial"/>
          <w:color w:val="17365D"/>
          <w:sz w:val="24"/>
          <w:szCs w:val="24"/>
        </w:rPr>
        <w:t>,</w:t>
      </w:r>
      <w:r w:rsidRPr="00A239CA">
        <w:rPr>
          <w:rFonts w:ascii="Arial" w:hAnsi="Arial" w:cs="Arial"/>
          <w:color w:val="17365D"/>
          <w:sz w:val="24"/>
          <w:szCs w:val="24"/>
        </w:rPr>
        <w:t xml:space="preserve"> su convocazione del Presidente della Lega Nazionale Pallavolo UISP.</w:t>
      </w:r>
      <w:r>
        <w:rPr>
          <w:rFonts w:ascii="Arial" w:hAnsi="Arial" w:cs="Arial"/>
          <w:color w:val="17365D"/>
          <w:sz w:val="24"/>
          <w:szCs w:val="24"/>
        </w:rPr>
        <w:tab/>
      </w:r>
      <w:r>
        <w:rPr>
          <w:rFonts w:ascii="Arial" w:hAnsi="Arial" w:cs="Arial"/>
          <w:color w:val="17365D"/>
          <w:sz w:val="24"/>
          <w:szCs w:val="24"/>
        </w:rPr>
        <w:br/>
      </w:r>
    </w:p>
    <w:p w:rsidR="00F36B92" w:rsidRPr="00A239CA" w:rsidRDefault="00F36B92" w:rsidP="00A239CA">
      <w:pPr>
        <w:tabs>
          <w:tab w:val="left" w:pos="426"/>
        </w:tabs>
        <w:suppressAutoHyphens/>
        <w:spacing w:after="0" w:line="240" w:lineRule="auto"/>
        <w:ind w:left="420" w:hanging="420"/>
        <w:jc w:val="both"/>
        <w:rPr>
          <w:rFonts w:ascii="Arial" w:hAnsi="Arial" w:cs="Arial"/>
          <w:color w:val="17365D"/>
          <w:sz w:val="24"/>
          <w:szCs w:val="24"/>
        </w:rPr>
      </w:pPr>
      <w:r>
        <w:rPr>
          <w:rFonts w:ascii="Arial" w:hAnsi="Arial" w:cs="Arial"/>
          <w:color w:val="17365D"/>
          <w:sz w:val="24"/>
          <w:szCs w:val="24"/>
        </w:rPr>
        <w:t>5</w:t>
      </w:r>
      <w:r w:rsidRPr="00A239CA">
        <w:rPr>
          <w:rFonts w:ascii="Arial" w:hAnsi="Arial" w:cs="Arial"/>
          <w:color w:val="17365D"/>
          <w:sz w:val="24"/>
          <w:szCs w:val="24"/>
        </w:rPr>
        <w:t>)</w:t>
      </w:r>
      <w:r w:rsidRPr="00A239CA">
        <w:rPr>
          <w:rFonts w:ascii="Arial" w:hAnsi="Arial" w:cs="Arial"/>
          <w:color w:val="17365D"/>
          <w:sz w:val="24"/>
          <w:szCs w:val="24"/>
        </w:rPr>
        <w:tab/>
        <w:t xml:space="preserve">I reclami alla Commissione Disciplinare Nazionale devono essere </w:t>
      </w:r>
      <w:r>
        <w:rPr>
          <w:rFonts w:ascii="Arial" w:hAnsi="Arial" w:cs="Arial"/>
          <w:color w:val="17365D"/>
          <w:sz w:val="24"/>
          <w:szCs w:val="24"/>
        </w:rPr>
        <w:t>presentati</w:t>
      </w:r>
      <w:r w:rsidRPr="00A239CA">
        <w:rPr>
          <w:rFonts w:ascii="Arial" w:hAnsi="Arial" w:cs="Arial"/>
          <w:color w:val="17365D"/>
          <w:sz w:val="24"/>
          <w:szCs w:val="24"/>
        </w:rPr>
        <w:t xml:space="preserve"> nei modi e nei termini previsti dal Regolamento Generale Nazionale</w:t>
      </w:r>
      <w:r>
        <w:rPr>
          <w:rFonts w:ascii="Arial" w:hAnsi="Arial" w:cs="Arial"/>
          <w:color w:val="17365D"/>
          <w:sz w:val="24"/>
          <w:szCs w:val="24"/>
        </w:rPr>
        <w:t xml:space="preserve">: per iscritto, circostanziati </w:t>
      </w:r>
      <w:r w:rsidRPr="00A239CA">
        <w:rPr>
          <w:rFonts w:ascii="Arial" w:hAnsi="Arial" w:cs="Arial"/>
          <w:color w:val="17365D"/>
          <w:sz w:val="24"/>
          <w:szCs w:val="24"/>
        </w:rPr>
        <w:t>e accompagnati dalla relativa tassa, pena la non ammissibilità.</w:t>
      </w:r>
    </w:p>
    <w:p w:rsidR="00F36B92" w:rsidRDefault="00F36B92" w:rsidP="00A239CA">
      <w:pPr>
        <w:ind w:left="284" w:hanging="284"/>
        <w:jc w:val="both"/>
        <w:rPr>
          <w:b/>
          <w:sz w:val="28"/>
          <w:szCs w:val="28"/>
        </w:rPr>
      </w:pPr>
    </w:p>
    <w:p w:rsidR="00F36B92" w:rsidRPr="00F17DD9" w:rsidRDefault="00F36B92" w:rsidP="00F17DD9">
      <w:pPr>
        <w:tabs>
          <w:tab w:val="left" w:pos="426"/>
        </w:tabs>
        <w:suppressAutoHyphens/>
        <w:spacing w:after="0" w:line="240" w:lineRule="auto"/>
        <w:jc w:val="both"/>
        <w:rPr>
          <w:rFonts w:ascii="Arial" w:hAnsi="Arial" w:cs="Arial"/>
          <w:b/>
          <w:color w:val="0070C0"/>
          <w:sz w:val="28"/>
        </w:rPr>
      </w:pPr>
      <w:r w:rsidRPr="00F17DD9">
        <w:rPr>
          <w:rFonts w:ascii="Arial" w:hAnsi="Arial" w:cs="Arial"/>
          <w:b/>
          <w:color w:val="0070C0"/>
          <w:sz w:val="28"/>
        </w:rPr>
        <w:t>Sanzioni</w:t>
      </w:r>
    </w:p>
    <w:p w:rsidR="00F36B92" w:rsidRPr="00F17DD9" w:rsidRDefault="00F36B92" w:rsidP="00F17DD9">
      <w:pPr>
        <w:tabs>
          <w:tab w:val="left" w:pos="426"/>
        </w:tabs>
        <w:suppressAutoHyphens/>
        <w:spacing w:after="0" w:line="240" w:lineRule="auto"/>
        <w:ind w:left="420" w:hanging="420"/>
        <w:jc w:val="both"/>
        <w:rPr>
          <w:rFonts w:ascii="Arial" w:hAnsi="Arial" w:cs="Arial"/>
          <w:color w:val="17365D"/>
          <w:sz w:val="12"/>
          <w:szCs w:val="24"/>
        </w:rPr>
      </w:pPr>
      <w:r>
        <w:rPr>
          <w:rFonts w:ascii="Arial" w:hAnsi="Arial" w:cs="Arial"/>
          <w:color w:val="17365D"/>
          <w:sz w:val="24"/>
          <w:szCs w:val="24"/>
        </w:rPr>
        <w:t xml:space="preserve">  1</w:t>
      </w:r>
      <w:r w:rsidRPr="00F17DD9">
        <w:rPr>
          <w:rFonts w:ascii="Arial" w:hAnsi="Arial" w:cs="Arial"/>
          <w:color w:val="17365D"/>
          <w:sz w:val="24"/>
          <w:szCs w:val="24"/>
        </w:rPr>
        <w:t>)</w:t>
      </w:r>
      <w:r w:rsidRPr="00F17DD9">
        <w:rPr>
          <w:rFonts w:ascii="Arial" w:hAnsi="Arial" w:cs="Arial"/>
          <w:color w:val="17365D"/>
          <w:sz w:val="24"/>
          <w:szCs w:val="24"/>
        </w:rPr>
        <w:tab/>
        <w:t>Ritardo alla presentazione dei documenti alla manifestazione</w:t>
      </w:r>
      <w:r w:rsidRPr="00F17DD9">
        <w:rPr>
          <w:rFonts w:ascii="Arial" w:hAnsi="Arial" w:cs="Arial"/>
          <w:color w:val="17365D"/>
          <w:sz w:val="24"/>
          <w:szCs w:val="24"/>
        </w:rPr>
        <w:tab/>
      </w:r>
      <w:r>
        <w:rPr>
          <w:rFonts w:ascii="Arial" w:hAnsi="Arial" w:cs="Arial"/>
          <w:color w:val="17365D"/>
          <w:sz w:val="24"/>
          <w:szCs w:val="24"/>
        </w:rPr>
        <w:tab/>
        <w:t>€</w:t>
      </w:r>
      <w:r>
        <w:rPr>
          <w:rFonts w:ascii="Arial" w:hAnsi="Arial" w:cs="Arial"/>
          <w:color w:val="17365D"/>
          <w:sz w:val="24"/>
          <w:szCs w:val="24"/>
        </w:rPr>
        <w:tab/>
        <w:t xml:space="preserve">  </w:t>
      </w:r>
      <w:r w:rsidRPr="00F17DD9">
        <w:rPr>
          <w:rFonts w:ascii="Arial" w:hAnsi="Arial" w:cs="Arial"/>
          <w:color w:val="17365D"/>
          <w:sz w:val="24"/>
          <w:szCs w:val="24"/>
        </w:rPr>
        <w:t>52.00</w:t>
      </w:r>
      <w:r w:rsidRPr="00F17DD9">
        <w:rPr>
          <w:rFonts w:ascii="Arial" w:hAnsi="Arial" w:cs="Arial"/>
          <w:color w:val="17365D"/>
          <w:sz w:val="12"/>
          <w:szCs w:val="24"/>
        </w:rPr>
        <w:tab/>
      </w:r>
    </w:p>
    <w:p w:rsidR="00F36B92" w:rsidRDefault="00F36B92" w:rsidP="00F17DD9">
      <w:pPr>
        <w:tabs>
          <w:tab w:val="left" w:pos="426"/>
        </w:tabs>
        <w:suppressAutoHyphens/>
        <w:spacing w:after="0" w:line="240" w:lineRule="auto"/>
        <w:ind w:left="420" w:hanging="420"/>
        <w:rPr>
          <w:rFonts w:ascii="Arial" w:hAnsi="Arial" w:cs="Arial"/>
          <w:color w:val="17365D"/>
          <w:sz w:val="24"/>
          <w:szCs w:val="24"/>
        </w:rPr>
      </w:pPr>
      <w:r>
        <w:rPr>
          <w:rFonts w:ascii="Arial" w:hAnsi="Arial" w:cs="Arial"/>
          <w:color w:val="17365D"/>
          <w:sz w:val="24"/>
          <w:szCs w:val="24"/>
        </w:rPr>
        <w:t xml:space="preserve">  2</w:t>
      </w:r>
      <w:r w:rsidRPr="00F17DD9">
        <w:rPr>
          <w:rFonts w:ascii="Arial" w:hAnsi="Arial" w:cs="Arial"/>
          <w:color w:val="17365D"/>
          <w:sz w:val="24"/>
          <w:szCs w:val="24"/>
        </w:rPr>
        <w:t>)</w:t>
      </w:r>
      <w:r w:rsidRPr="00F17DD9">
        <w:rPr>
          <w:rFonts w:ascii="Arial" w:hAnsi="Arial" w:cs="Arial"/>
          <w:color w:val="17365D"/>
          <w:sz w:val="24"/>
          <w:szCs w:val="24"/>
        </w:rPr>
        <w:tab/>
        <w:t>Presentazione alla manifestaz</w:t>
      </w:r>
      <w:r>
        <w:rPr>
          <w:rFonts w:ascii="Arial" w:hAnsi="Arial" w:cs="Arial"/>
          <w:color w:val="17365D"/>
          <w:sz w:val="24"/>
          <w:szCs w:val="24"/>
        </w:rPr>
        <w:t xml:space="preserve">ione con un numero di giocatori </w:t>
      </w:r>
      <w:r>
        <w:rPr>
          <w:rFonts w:ascii="Arial" w:hAnsi="Arial" w:cs="Arial"/>
          <w:color w:val="17365D"/>
          <w:sz w:val="24"/>
          <w:szCs w:val="24"/>
        </w:rPr>
        <w:br/>
      </w:r>
      <w:r w:rsidRPr="00F17DD9">
        <w:rPr>
          <w:rFonts w:ascii="Arial" w:hAnsi="Arial" w:cs="Arial"/>
          <w:color w:val="17365D"/>
          <w:sz w:val="24"/>
          <w:szCs w:val="24"/>
        </w:rPr>
        <w:t>inferiore rispetto al minimo richiesto (Punto “F” del presente</w:t>
      </w:r>
      <w:r>
        <w:rPr>
          <w:rFonts w:ascii="Arial" w:hAnsi="Arial" w:cs="Arial"/>
          <w:color w:val="17365D"/>
          <w:sz w:val="24"/>
          <w:szCs w:val="24"/>
        </w:rPr>
        <w:t xml:space="preserve"> </w:t>
      </w:r>
      <w:r>
        <w:rPr>
          <w:rFonts w:ascii="Arial" w:hAnsi="Arial" w:cs="Arial"/>
          <w:color w:val="17365D"/>
          <w:sz w:val="24"/>
          <w:szCs w:val="24"/>
        </w:rPr>
        <w:br/>
        <w:t>regolamento). S</w:t>
      </w:r>
      <w:r w:rsidRPr="00F17DD9">
        <w:rPr>
          <w:rFonts w:ascii="Arial" w:hAnsi="Arial" w:cs="Arial"/>
          <w:color w:val="17365D"/>
          <w:sz w:val="24"/>
          <w:szCs w:val="24"/>
        </w:rPr>
        <w:t>anzion</w:t>
      </w:r>
      <w:r>
        <w:rPr>
          <w:rFonts w:ascii="Arial" w:hAnsi="Arial" w:cs="Arial"/>
          <w:color w:val="17365D"/>
          <w:sz w:val="24"/>
          <w:szCs w:val="24"/>
        </w:rPr>
        <w:t>e applicata per ciascun assente</w:t>
      </w:r>
      <w:r>
        <w:rPr>
          <w:rFonts w:ascii="Arial" w:hAnsi="Arial" w:cs="Arial"/>
          <w:color w:val="17365D"/>
          <w:sz w:val="24"/>
          <w:szCs w:val="24"/>
        </w:rPr>
        <w:tab/>
      </w:r>
      <w:r>
        <w:rPr>
          <w:rFonts w:ascii="Arial" w:hAnsi="Arial" w:cs="Arial"/>
          <w:color w:val="17365D"/>
          <w:sz w:val="24"/>
          <w:szCs w:val="24"/>
        </w:rPr>
        <w:tab/>
      </w:r>
      <w:r w:rsidRPr="00F17DD9">
        <w:rPr>
          <w:rFonts w:ascii="Arial" w:hAnsi="Arial" w:cs="Arial"/>
          <w:color w:val="17365D"/>
          <w:sz w:val="24"/>
          <w:szCs w:val="24"/>
        </w:rPr>
        <w:t xml:space="preserve"> </w:t>
      </w:r>
      <w:r w:rsidRPr="00F17DD9">
        <w:rPr>
          <w:rFonts w:ascii="Arial" w:hAnsi="Arial" w:cs="Arial"/>
          <w:color w:val="17365D"/>
          <w:sz w:val="24"/>
          <w:szCs w:val="24"/>
        </w:rPr>
        <w:tab/>
      </w:r>
      <w:r>
        <w:rPr>
          <w:rFonts w:ascii="Arial" w:hAnsi="Arial" w:cs="Arial"/>
          <w:color w:val="17365D"/>
          <w:sz w:val="24"/>
          <w:szCs w:val="24"/>
        </w:rPr>
        <w:t>€</w:t>
      </w:r>
      <w:r>
        <w:rPr>
          <w:rFonts w:ascii="Arial" w:hAnsi="Arial" w:cs="Arial"/>
          <w:color w:val="17365D"/>
          <w:sz w:val="24"/>
          <w:szCs w:val="24"/>
        </w:rPr>
        <w:tab/>
        <w:t xml:space="preserve">  </w:t>
      </w:r>
      <w:r w:rsidRPr="00F17DD9">
        <w:rPr>
          <w:rFonts w:ascii="Arial" w:hAnsi="Arial" w:cs="Arial"/>
          <w:color w:val="17365D"/>
          <w:sz w:val="24"/>
          <w:szCs w:val="24"/>
        </w:rPr>
        <w:t>16.00</w:t>
      </w:r>
    </w:p>
    <w:p w:rsidR="00F36B92" w:rsidRPr="00F17DD9" w:rsidRDefault="00F36B92" w:rsidP="00F17DD9">
      <w:pPr>
        <w:tabs>
          <w:tab w:val="left" w:pos="426"/>
        </w:tabs>
        <w:suppressAutoHyphens/>
        <w:spacing w:after="0" w:line="240" w:lineRule="auto"/>
        <w:ind w:left="420" w:hanging="420"/>
        <w:rPr>
          <w:rFonts w:ascii="Arial" w:hAnsi="Arial" w:cs="Arial"/>
          <w:color w:val="17365D"/>
          <w:sz w:val="12"/>
          <w:szCs w:val="24"/>
        </w:rPr>
      </w:pPr>
    </w:p>
    <w:p w:rsidR="00F36B92" w:rsidRDefault="00F36B92" w:rsidP="00F17DD9">
      <w:pPr>
        <w:tabs>
          <w:tab w:val="left" w:pos="426"/>
        </w:tabs>
        <w:suppressAutoHyphens/>
        <w:spacing w:after="0" w:line="240" w:lineRule="auto"/>
        <w:ind w:left="420" w:hanging="420"/>
        <w:jc w:val="both"/>
        <w:rPr>
          <w:rFonts w:ascii="Arial" w:hAnsi="Arial" w:cs="Arial"/>
          <w:color w:val="17365D"/>
          <w:sz w:val="24"/>
          <w:szCs w:val="24"/>
        </w:rPr>
      </w:pPr>
      <w:r>
        <w:rPr>
          <w:rFonts w:ascii="Arial" w:hAnsi="Arial" w:cs="Arial"/>
          <w:color w:val="17365D"/>
          <w:sz w:val="24"/>
          <w:szCs w:val="24"/>
        </w:rPr>
        <w:t xml:space="preserve">  3</w:t>
      </w:r>
      <w:r w:rsidRPr="00F17DD9">
        <w:rPr>
          <w:rFonts w:ascii="Arial" w:hAnsi="Arial" w:cs="Arial"/>
          <w:color w:val="17365D"/>
          <w:sz w:val="24"/>
          <w:szCs w:val="24"/>
        </w:rPr>
        <w:t>)</w:t>
      </w:r>
      <w:r w:rsidRPr="00F17DD9">
        <w:rPr>
          <w:rFonts w:ascii="Arial" w:hAnsi="Arial" w:cs="Arial"/>
          <w:color w:val="17365D"/>
          <w:sz w:val="24"/>
          <w:szCs w:val="24"/>
        </w:rPr>
        <w:tab/>
        <w:t>Ritardo presentazione giocatori in campo (entro 10')</w:t>
      </w:r>
      <w:r w:rsidRPr="00F17DD9">
        <w:rPr>
          <w:rFonts w:ascii="Arial" w:hAnsi="Arial" w:cs="Arial"/>
          <w:color w:val="17365D"/>
          <w:sz w:val="24"/>
          <w:szCs w:val="24"/>
        </w:rPr>
        <w:tab/>
      </w:r>
      <w:r>
        <w:rPr>
          <w:rFonts w:ascii="Arial" w:hAnsi="Arial" w:cs="Arial"/>
          <w:color w:val="17365D"/>
          <w:sz w:val="24"/>
          <w:szCs w:val="24"/>
        </w:rPr>
        <w:tab/>
      </w:r>
      <w:r>
        <w:rPr>
          <w:rFonts w:ascii="Arial" w:hAnsi="Arial" w:cs="Arial"/>
          <w:color w:val="17365D"/>
          <w:sz w:val="24"/>
          <w:szCs w:val="24"/>
        </w:rPr>
        <w:tab/>
        <w:t>€</w:t>
      </w:r>
      <w:r w:rsidRPr="00F17DD9">
        <w:rPr>
          <w:rFonts w:ascii="Arial" w:hAnsi="Arial" w:cs="Arial"/>
          <w:color w:val="17365D"/>
          <w:sz w:val="24"/>
          <w:szCs w:val="24"/>
        </w:rPr>
        <w:tab/>
        <w:t xml:space="preserve">  16.00</w:t>
      </w:r>
    </w:p>
    <w:p w:rsidR="00F36B92" w:rsidRPr="00F17DD9" w:rsidRDefault="00F36B92" w:rsidP="00F17DD9">
      <w:pPr>
        <w:tabs>
          <w:tab w:val="left" w:pos="426"/>
        </w:tabs>
        <w:suppressAutoHyphens/>
        <w:spacing w:after="0" w:line="240" w:lineRule="auto"/>
        <w:ind w:left="420" w:hanging="420"/>
        <w:rPr>
          <w:rFonts w:ascii="Arial" w:hAnsi="Arial" w:cs="Arial"/>
          <w:color w:val="17365D"/>
          <w:sz w:val="12"/>
          <w:szCs w:val="24"/>
        </w:rPr>
      </w:pPr>
      <w:r w:rsidRPr="00F17DD9">
        <w:rPr>
          <w:rFonts w:ascii="Arial" w:hAnsi="Arial" w:cs="Arial"/>
          <w:color w:val="17365D"/>
          <w:sz w:val="12"/>
          <w:szCs w:val="24"/>
        </w:rPr>
        <w:tab/>
      </w:r>
    </w:p>
    <w:p w:rsidR="00F36B92" w:rsidRDefault="00F36B92" w:rsidP="00F17DD9">
      <w:pPr>
        <w:tabs>
          <w:tab w:val="left" w:pos="426"/>
        </w:tabs>
        <w:suppressAutoHyphens/>
        <w:spacing w:after="0" w:line="240" w:lineRule="auto"/>
        <w:ind w:left="420" w:hanging="420"/>
        <w:jc w:val="both"/>
        <w:rPr>
          <w:rFonts w:ascii="Arial" w:hAnsi="Arial" w:cs="Arial"/>
          <w:color w:val="17365D"/>
          <w:sz w:val="24"/>
          <w:szCs w:val="24"/>
        </w:rPr>
      </w:pPr>
      <w:r>
        <w:rPr>
          <w:rFonts w:ascii="Arial" w:hAnsi="Arial" w:cs="Arial"/>
          <w:color w:val="17365D"/>
          <w:sz w:val="24"/>
          <w:szCs w:val="24"/>
        </w:rPr>
        <w:t xml:space="preserve">  4</w:t>
      </w:r>
      <w:r w:rsidRPr="00F17DD9">
        <w:rPr>
          <w:rFonts w:ascii="Arial" w:hAnsi="Arial" w:cs="Arial"/>
          <w:color w:val="17365D"/>
          <w:sz w:val="24"/>
          <w:szCs w:val="24"/>
        </w:rPr>
        <w:t>)</w:t>
      </w:r>
      <w:r w:rsidRPr="00F17DD9">
        <w:rPr>
          <w:rFonts w:ascii="Arial" w:hAnsi="Arial" w:cs="Arial"/>
          <w:color w:val="17365D"/>
          <w:sz w:val="24"/>
          <w:szCs w:val="24"/>
        </w:rPr>
        <w:tab/>
        <w:t>Ritardo presentazione giocatori in campo (entro 20')</w:t>
      </w:r>
      <w:r w:rsidRPr="00F17DD9">
        <w:rPr>
          <w:rFonts w:ascii="Arial" w:hAnsi="Arial" w:cs="Arial"/>
          <w:color w:val="17365D"/>
          <w:sz w:val="24"/>
          <w:szCs w:val="24"/>
        </w:rPr>
        <w:tab/>
      </w:r>
      <w:r>
        <w:rPr>
          <w:rFonts w:ascii="Arial" w:hAnsi="Arial" w:cs="Arial"/>
          <w:color w:val="17365D"/>
          <w:sz w:val="24"/>
          <w:szCs w:val="24"/>
        </w:rPr>
        <w:tab/>
      </w:r>
      <w:r>
        <w:rPr>
          <w:rFonts w:ascii="Arial" w:hAnsi="Arial" w:cs="Arial"/>
          <w:color w:val="17365D"/>
          <w:sz w:val="24"/>
          <w:szCs w:val="24"/>
        </w:rPr>
        <w:tab/>
        <w:t>€</w:t>
      </w:r>
      <w:r w:rsidRPr="00F17DD9">
        <w:rPr>
          <w:rFonts w:ascii="Arial" w:hAnsi="Arial" w:cs="Arial"/>
          <w:color w:val="17365D"/>
          <w:sz w:val="24"/>
          <w:szCs w:val="24"/>
        </w:rPr>
        <w:tab/>
        <w:t xml:space="preserve">  26.00</w:t>
      </w:r>
    </w:p>
    <w:p w:rsidR="00F36B92" w:rsidRPr="00F17DD9" w:rsidRDefault="00F36B92" w:rsidP="00F17DD9">
      <w:pPr>
        <w:tabs>
          <w:tab w:val="left" w:pos="426"/>
        </w:tabs>
        <w:suppressAutoHyphens/>
        <w:spacing w:after="0" w:line="240" w:lineRule="auto"/>
        <w:ind w:left="420" w:hanging="420"/>
        <w:rPr>
          <w:rFonts w:ascii="Arial" w:hAnsi="Arial" w:cs="Arial"/>
          <w:color w:val="17365D"/>
          <w:sz w:val="12"/>
          <w:szCs w:val="24"/>
        </w:rPr>
      </w:pPr>
    </w:p>
    <w:p w:rsidR="00F36B92" w:rsidRDefault="00F36B92" w:rsidP="00F17DD9">
      <w:pPr>
        <w:tabs>
          <w:tab w:val="left" w:pos="426"/>
        </w:tabs>
        <w:suppressAutoHyphens/>
        <w:spacing w:after="0" w:line="240" w:lineRule="auto"/>
        <w:ind w:left="420" w:hanging="420"/>
        <w:jc w:val="both"/>
        <w:rPr>
          <w:rFonts w:ascii="Arial" w:hAnsi="Arial" w:cs="Arial"/>
          <w:color w:val="17365D"/>
          <w:sz w:val="24"/>
          <w:szCs w:val="24"/>
        </w:rPr>
      </w:pPr>
      <w:r>
        <w:rPr>
          <w:rFonts w:ascii="Arial" w:hAnsi="Arial" w:cs="Arial"/>
          <w:color w:val="17365D"/>
          <w:sz w:val="24"/>
          <w:szCs w:val="24"/>
        </w:rPr>
        <w:t xml:space="preserve">  5)</w:t>
      </w:r>
      <w:r>
        <w:rPr>
          <w:rFonts w:ascii="Arial" w:hAnsi="Arial" w:cs="Arial"/>
          <w:color w:val="17365D"/>
          <w:sz w:val="24"/>
          <w:szCs w:val="24"/>
        </w:rPr>
        <w:tab/>
      </w:r>
      <w:r w:rsidRPr="00F17DD9">
        <w:rPr>
          <w:rFonts w:ascii="Arial" w:hAnsi="Arial" w:cs="Arial"/>
          <w:color w:val="17365D"/>
          <w:sz w:val="24"/>
          <w:szCs w:val="24"/>
        </w:rPr>
        <w:t>Ritardo presentazione giocatori in campo (entro 30')</w:t>
      </w:r>
      <w:r w:rsidRPr="00F17DD9">
        <w:rPr>
          <w:rFonts w:ascii="Arial" w:hAnsi="Arial" w:cs="Arial"/>
          <w:color w:val="17365D"/>
          <w:sz w:val="24"/>
          <w:szCs w:val="24"/>
        </w:rPr>
        <w:tab/>
      </w:r>
      <w:r>
        <w:rPr>
          <w:rFonts w:ascii="Arial" w:hAnsi="Arial" w:cs="Arial"/>
          <w:color w:val="17365D"/>
          <w:sz w:val="24"/>
          <w:szCs w:val="24"/>
        </w:rPr>
        <w:tab/>
      </w:r>
      <w:r>
        <w:rPr>
          <w:rFonts w:ascii="Arial" w:hAnsi="Arial" w:cs="Arial"/>
          <w:color w:val="17365D"/>
          <w:sz w:val="24"/>
          <w:szCs w:val="24"/>
        </w:rPr>
        <w:tab/>
        <w:t>€</w:t>
      </w:r>
      <w:r w:rsidRPr="00F17DD9">
        <w:rPr>
          <w:rFonts w:ascii="Arial" w:hAnsi="Arial" w:cs="Arial"/>
          <w:color w:val="17365D"/>
          <w:sz w:val="24"/>
          <w:szCs w:val="24"/>
        </w:rPr>
        <w:tab/>
        <w:t xml:space="preserve">  37.00</w:t>
      </w:r>
    </w:p>
    <w:p w:rsidR="00F36B92" w:rsidRPr="00F17DD9" w:rsidRDefault="00F36B92" w:rsidP="00F17DD9">
      <w:pPr>
        <w:tabs>
          <w:tab w:val="left" w:pos="426"/>
        </w:tabs>
        <w:suppressAutoHyphens/>
        <w:spacing w:after="0" w:line="240" w:lineRule="auto"/>
        <w:ind w:left="420" w:hanging="420"/>
        <w:rPr>
          <w:rFonts w:ascii="Arial" w:hAnsi="Arial" w:cs="Arial"/>
          <w:color w:val="17365D"/>
          <w:sz w:val="12"/>
          <w:szCs w:val="24"/>
        </w:rPr>
      </w:pPr>
    </w:p>
    <w:p w:rsidR="00F36B92" w:rsidRPr="00F17DD9" w:rsidRDefault="00F36B92" w:rsidP="00F17DD9">
      <w:pPr>
        <w:tabs>
          <w:tab w:val="left" w:pos="426"/>
          <w:tab w:val="left" w:pos="764"/>
        </w:tabs>
        <w:suppressAutoHyphens/>
        <w:spacing w:after="0" w:line="240" w:lineRule="auto"/>
        <w:ind w:left="420" w:hanging="420"/>
        <w:jc w:val="both"/>
        <w:rPr>
          <w:rFonts w:ascii="Arial" w:hAnsi="Arial" w:cs="Arial"/>
          <w:color w:val="17365D"/>
          <w:sz w:val="24"/>
          <w:szCs w:val="24"/>
        </w:rPr>
      </w:pPr>
      <w:r>
        <w:rPr>
          <w:rFonts w:ascii="Arial" w:hAnsi="Arial" w:cs="Arial"/>
          <w:color w:val="17365D"/>
          <w:sz w:val="24"/>
          <w:szCs w:val="24"/>
        </w:rPr>
        <w:t xml:space="preserve">  6)</w:t>
      </w:r>
      <w:r>
        <w:rPr>
          <w:rFonts w:ascii="Arial" w:hAnsi="Arial" w:cs="Arial"/>
          <w:color w:val="17365D"/>
          <w:sz w:val="24"/>
          <w:szCs w:val="24"/>
        </w:rPr>
        <w:tab/>
      </w:r>
      <w:r w:rsidRPr="00F17DD9">
        <w:rPr>
          <w:rFonts w:ascii="Arial" w:hAnsi="Arial" w:cs="Arial"/>
          <w:color w:val="17365D"/>
          <w:sz w:val="24"/>
          <w:szCs w:val="24"/>
        </w:rPr>
        <w:t>Mancata presentazione alla disputa di una gara senza</w:t>
      </w:r>
    </w:p>
    <w:p w:rsidR="00F36B92" w:rsidRDefault="00F36B92" w:rsidP="00F17DD9">
      <w:pPr>
        <w:tabs>
          <w:tab w:val="left" w:pos="426"/>
        </w:tabs>
        <w:suppressAutoHyphens/>
        <w:spacing w:after="0" w:line="240" w:lineRule="auto"/>
        <w:ind w:left="420" w:hanging="420"/>
        <w:jc w:val="both"/>
        <w:rPr>
          <w:rFonts w:ascii="Arial" w:hAnsi="Arial" w:cs="Arial"/>
          <w:color w:val="17365D"/>
          <w:sz w:val="24"/>
          <w:szCs w:val="24"/>
        </w:rPr>
      </w:pPr>
      <w:r>
        <w:rPr>
          <w:rFonts w:ascii="Arial" w:hAnsi="Arial" w:cs="Arial"/>
          <w:color w:val="17365D"/>
          <w:sz w:val="24"/>
          <w:szCs w:val="24"/>
        </w:rPr>
        <w:tab/>
        <w:t xml:space="preserve">preavviso, oltre 30'. </w:t>
      </w:r>
      <w:r w:rsidRPr="00BE69A0">
        <w:rPr>
          <w:rFonts w:ascii="Arial" w:hAnsi="Arial" w:cs="Arial"/>
          <w:color w:val="17365D"/>
          <w:sz w:val="24"/>
          <w:szCs w:val="24"/>
        </w:rPr>
        <w:t>Eliminazione e</w:t>
      </w:r>
      <w:r w:rsidRPr="00BE69A0">
        <w:rPr>
          <w:rFonts w:ascii="Arial" w:hAnsi="Arial" w:cs="Arial"/>
          <w:color w:val="17365D"/>
          <w:sz w:val="24"/>
          <w:szCs w:val="24"/>
        </w:rPr>
        <w:tab/>
        <w:t xml:space="preserve"> </w:t>
      </w:r>
      <w:r w:rsidRPr="00BE69A0">
        <w:rPr>
          <w:rFonts w:ascii="Arial" w:hAnsi="Arial" w:cs="Arial"/>
          <w:color w:val="17365D"/>
          <w:sz w:val="24"/>
          <w:szCs w:val="24"/>
        </w:rPr>
        <w:tab/>
      </w:r>
      <w:r w:rsidRPr="00BE69A0">
        <w:rPr>
          <w:rFonts w:ascii="Arial" w:hAnsi="Arial" w:cs="Arial"/>
          <w:color w:val="17365D"/>
          <w:sz w:val="24"/>
          <w:szCs w:val="24"/>
        </w:rPr>
        <w:tab/>
      </w:r>
      <w:r w:rsidRPr="00BE69A0">
        <w:rPr>
          <w:rFonts w:ascii="Arial" w:hAnsi="Arial" w:cs="Arial"/>
          <w:color w:val="17365D"/>
          <w:sz w:val="24"/>
          <w:szCs w:val="24"/>
        </w:rPr>
        <w:tab/>
      </w:r>
      <w:r w:rsidRPr="00BE69A0">
        <w:rPr>
          <w:rFonts w:ascii="Arial" w:hAnsi="Arial" w:cs="Arial"/>
          <w:color w:val="17365D"/>
          <w:sz w:val="24"/>
          <w:szCs w:val="24"/>
        </w:rPr>
        <w:tab/>
      </w:r>
      <w:r w:rsidRPr="00BE69A0">
        <w:rPr>
          <w:rFonts w:ascii="Arial" w:hAnsi="Arial" w:cs="Arial"/>
          <w:color w:val="17365D"/>
          <w:sz w:val="24"/>
          <w:szCs w:val="24"/>
        </w:rPr>
        <w:tab/>
        <w:t>€</w:t>
      </w:r>
      <w:r w:rsidRPr="00BE69A0">
        <w:rPr>
          <w:rFonts w:ascii="Arial" w:hAnsi="Arial" w:cs="Arial"/>
          <w:color w:val="17365D"/>
          <w:sz w:val="24"/>
          <w:szCs w:val="24"/>
        </w:rPr>
        <w:tab/>
        <w:t xml:space="preserve">  52.00</w:t>
      </w:r>
    </w:p>
    <w:p w:rsidR="00F36B92" w:rsidRPr="00F17DD9" w:rsidRDefault="00F36B92" w:rsidP="00F17DD9">
      <w:pPr>
        <w:tabs>
          <w:tab w:val="left" w:pos="426"/>
        </w:tabs>
        <w:suppressAutoHyphens/>
        <w:spacing w:after="0" w:line="240" w:lineRule="auto"/>
        <w:ind w:left="420" w:hanging="420"/>
        <w:rPr>
          <w:rFonts w:ascii="Arial" w:hAnsi="Arial" w:cs="Arial"/>
          <w:color w:val="17365D"/>
          <w:sz w:val="12"/>
          <w:szCs w:val="24"/>
        </w:rPr>
      </w:pPr>
    </w:p>
    <w:p w:rsidR="00F36B92" w:rsidRPr="00F17DD9" w:rsidRDefault="00F36B92" w:rsidP="00F17DD9">
      <w:pPr>
        <w:tabs>
          <w:tab w:val="left" w:pos="426"/>
        </w:tabs>
        <w:suppressAutoHyphens/>
        <w:spacing w:after="0" w:line="240" w:lineRule="auto"/>
        <w:ind w:left="420" w:hanging="420"/>
        <w:jc w:val="both"/>
        <w:rPr>
          <w:rFonts w:ascii="Arial" w:hAnsi="Arial" w:cs="Arial"/>
          <w:color w:val="17365D"/>
          <w:sz w:val="24"/>
          <w:szCs w:val="24"/>
        </w:rPr>
      </w:pPr>
      <w:r>
        <w:rPr>
          <w:rFonts w:ascii="Arial" w:hAnsi="Arial" w:cs="Arial"/>
          <w:color w:val="17365D"/>
          <w:sz w:val="24"/>
          <w:szCs w:val="24"/>
        </w:rPr>
        <w:t xml:space="preserve">  7</w:t>
      </w:r>
      <w:r w:rsidRPr="00F17DD9">
        <w:rPr>
          <w:rFonts w:ascii="Arial" w:hAnsi="Arial" w:cs="Arial"/>
          <w:color w:val="17365D"/>
          <w:sz w:val="24"/>
          <w:szCs w:val="24"/>
        </w:rPr>
        <w:t>)</w:t>
      </w:r>
      <w:r w:rsidRPr="00F17DD9">
        <w:rPr>
          <w:rFonts w:ascii="Arial" w:hAnsi="Arial" w:cs="Arial"/>
          <w:color w:val="17365D"/>
          <w:sz w:val="24"/>
          <w:szCs w:val="24"/>
        </w:rPr>
        <w:tab/>
        <w:t>Rinuncia volontaria alla disputa di un</w:t>
      </w:r>
      <w:r>
        <w:rPr>
          <w:rFonts w:ascii="Arial" w:hAnsi="Arial" w:cs="Arial"/>
          <w:color w:val="17365D"/>
          <w:sz w:val="24"/>
          <w:szCs w:val="24"/>
        </w:rPr>
        <w:t xml:space="preserve">a gara </w:t>
      </w:r>
      <w:r>
        <w:rPr>
          <w:rFonts w:ascii="Arial" w:hAnsi="Arial" w:cs="Arial"/>
          <w:color w:val="17365D"/>
          <w:sz w:val="24"/>
          <w:szCs w:val="24"/>
        </w:rPr>
        <w:tab/>
      </w:r>
      <w:r>
        <w:rPr>
          <w:rFonts w:ascii="Arial" w:hAnsi="Arial" w:cs="Arial"/>
          <w:color w:val="17365D"/>
          <w:sz w:val="24"/>
          <w:szCs w:val="24"/>
        </w:rPr>
        <w:tab/>
      </w:r>
      <w:r>
        <w:rPr>
          <w:rFonts w:ascii="Arial" w:hAnsi="Arial" w:cs="Arial"/>
          <w:color w:val="17365D"/>
          <w:sz w:val="24"/>
          <w:szCs w:val="24"/>
        </w:rPr>
        <w:tab/>
      </w:r>
      <w:r>
        <w:rPr>
          <w:rFonts w:ascii="Arial" w:hAnsi="Arial" w:cs="Arial"/>
          <w:color w:val="17365D"/>
          <w:sz w:val="24"/>
          <w:szCs w:val="24"/>
        </w:rPr>
        <w:tab/>
        <w:t>€</w:t>
      </w:r>
      <w:r>
        <w:rPr>
          <w:rFonts w:ascii="Arial" w:hAnsi="Arial" w:cs="Arial"/>
          <w:color w:val="17365D"/>
          <w:sz w:val="24"/>
          <w:szCs w:val="24"/>
        </w:rPr>
        <w:tab/>
        <w:t xml:space="preserve">  </w:t>
      </w:r>
      <w:r w:rsidRPr="00F17DD9">
        <w:rPr>
          <w:rFonts w:ascii="Arial" w:hAnsi="Arial" w:cs="Arial"/>
          <w:color w:val="17365D"/>
          <w:sz w:val="24"/>
          <w:szCs w:val="24"/>
        </w:rPr>
        <w:t>26.00</w:t>
      </w:r>
    </w:p>
    <w:p w:rsidR="00F36B92" w:rsidRPr="00F17DD9" w:rsidRDefault="00F36B92" w:rsidP="00F17DD9">
      <w:pPr>
        <w:tabs>
          <w:tab w:val="left" w:pos="426"/>
        </w:tabs>
        <w:suppressAutoHyphens/>
        <w:spacing w:after="0" w:line="240" w:lineRule="auto"/>
        <w:ind w:left="420" w:hanging="420"/>
        <w:rPr>
          <w:rFonts w:ascii="Arial" w:hAnsi="Arial" w:cs="Arial"/>
          <w:color w:val="17365D"/>
          <w:sz w:val="12"/>
          <w:szCs w:val="24"/>
        </w:rPr>
      </w:pPr>
      <w:r w:rsidRPr="00F17DD9">
        <w:rPr>
          <w:rFonts w:ascii="Arial" w:hAnsi="Arial" w:cs="Arial"/>
          <w:color w:val="17365D"/>
          <w:sz w:val="12"/>
          <w:szCs w:val="24"/>
        </w:rPr>
        <w:tab/>
      </w:r>
      <w:r w:rsidRPr="00F17DD9">
        <w:rPr>
          <w:rFonts w:ascii="Arial" w:hAnsi="Arial" w:cs="Arial"/>
          <w:color w:val="17365D"/>
          <w:sz w:val="12"/>
          <w:szCs w:val="24"/>
        </w:rPr>
        <w:tab/>
        <w:t xml:space="preserve"> </w:t>
      </w:r>
    </w:p>
    <w:p w:rsidR="00F36B92" w:rsidRDefault="00F36B92" w:rsidP="00F17DD9">
      <w:pPr>
        <w:tabs>
          <w:tab w:val="left" w:pos="426"/>
        </w:tabs>
        <w:suppressAutoHyphens/>
        <w:spacing w:after="0" w:line="240" w:lineRule="auto"/>
        <w:ind w:left="420" w:hanging="420"/>
        <w:jc w:val="both"/>
        <w:rPr>
          <w:rFonts w:ascii="Arial" w:hAnsi="Arial" w:cs="Arial"/>
          <w:color w:val="17365D"/>
          <w:sz w:val="24"/>
          <w:szCs w:val="24"/>
        </w:rPr>
      </w:pPr>
      <w:r>
        <w:rPr>
          <w:rFonts w:ascii="Arial" w:hAnsi="Arial" w:cs="Arial"/>
          <w:color w:val="17365D"/>
          <w:sz w:val="24"/>
          <w:szCs w:val="24"/>
        </w:rPr>
        <w:t xml:space="preserve">  8</w:t>
      </w:r>
      <w:r w:rsidRPr="00F17DD9">
        <w:rPr>
          <w:rFonts w:ascii="Arial" w:hAnsi="Arial" w:cs="Arial"/>
          <w:color w:val="17365D"/>
          <w:sz w:val="24"/>
          <w:szCs w:val="24"/>
        </w:rPr>
        <w:t>)</w:t>
      </w:r>
      <w:r w:rsidRPr="00F17DD9">
        <w:rPr>
          <w:rFonts w:ascii="Arial" w:hAnsi="Arial" w:cs="Arial"/>
          <w:color w:val="17365D"/>
          <w:sz w:val="24"/>
          <w:szCs w:val="24"/>
        </w:rPr>
        <w:tab/>
        <w:t>Numerazione non conforme e/o ripetuta sulle maglie</w:t>
      </w:r>
      <w:r w:rsidRPr="00F17DD9">
        <w:rPr>
          <w:rFonts w:ascii="Arial" w:hAnsi="Arial" w:cs="Arial"/>
          <w:color w:val="17365D"/>
          <w:sz w:val="24"/>
          <w:szCs w:val="24"/>
        </w:rPr>
        <w:tab/>
      </w:r>
      <w:r>
        <w:rPr>
          <w:rFonts w:ascii="Arial" w:hAnsi="Arial" w:cs="Arial"/>
          <w:color w:val="17365D"/>
          <w:sz w:val="24"/>
          <w:szCs w:val="24"/>
        </w:rPr>
        <w:tab/>
      </w:r>
      <w:r>
        <w:rPr>
          <w:rFonts w:ascii="Arial" w:hAnsi="Arial" w:cs="Arial"/>
          <w:color w:val="17365D"/>
          <w:sz w:val="24"/>
          <w:szCs w:val="24"/>
        </w:rPr>
        <w:tab/>
        <w:t>€</w:t>
      </w:r>
      <w:r w:rsidRPr="00F17DD9">
        <w:rPr>
          <w:rFonts w:ascii="Arial" w:hAnsi="Arial" w:cs="Arial"/>
          <w:color w:val="17365D"/>
          <w:sz w:val="24"/>
          <w:szCs w:val="24"/>
        </w:rPr>
        <w:tab/>
        <w:t xml:space="preserve">  26.00</w:t>
      </w:r>
    </w:p>
    <w:p w:rsidR="00F36B92" w:rsidRPr="00D95C9A" w:rsidRDefault="00F36B92" w:rsidP="00D95C9A">
      <w:pPr>
        <w:tabs>
          <w:tab w:val="left" w:pos="426"/>
        </w:tabs>
        <w:suppressAutoHyphens/>
        <w:spacing w:after="0" w:line="240" w:lineRule="auto"/>
        <w:ind w:left="420" w:hanging="420"/>
        <w:rPr>
          <w:rFonts w:ascii="Arial" w:hAnsi="Arial" w:cs="Arial"/>
          <w:color w:val="17365D"/>
          <w:sz w:val="12"/>
          <w:szCs w:val="24"/>
        </w:rPr>
      </w:pPr>
    </w:p>
    <w:p w:rsidR="00F36B92" w:rsidRDefault="00F36B92" w:rsidP="00F17DD9">
      <w:pPr>
        <w:tabs>
          <w:tab w:val="left" w:pos="426"/>
        </w:tabs>
        <w:suppressAutoHyphens/>
        <w:spacing w:after="0" w:line="240" w:lineRule="auto"/>
        <w:ind w:left="420" w:hanging="420"/>
        <w:jc w:val="both"/>
        <w:rPr>
          <w:rFonts w:ascii="Arial" w:hAnsi="Arial" w:cs="Arial"/>
          <w:color w:val="17365D"/>
          <w:sz w:val="24"/>
          <w:szCs w:val="24"/>
        </w:rPr>
      </w:pPr>
      <w:r>
        <w:rPr>
          <w:rFonts w:ascii="Arial" w:hAnsi="Arial" w:cs="Arial"/>
          <w:color w:val="17365D"/>
          <w:sz w:val="24"/>
          <w:szCs w:val="24"/>
        </w:rPr>
        <w:t xml:space="preserve">  9</w:t>
      </w:r>
      <w:r w:rsidRPr="00F17DD9">
        <w:rPr>
          <w:rFonts w:ascii="Arial" w:hAnsi="Arial" w:cs="Arial"/>
          <w:color w:val="17365D"/>
          <w:sz w:val="24"/>
          <w:szCs w:val="24"/>
        </w:rPr>
        <w:t>)</w:t>
      </w:r>
      <w:r w:rsidRPr="00F17DD9">
        <w:rPr>
          <w:rFonts w:ascii="Arial" w:hAnsi="Arial" w:cs="Arial"/>
          <w:color w:val="17365D"/>
          <w:sz w:val="24"/>
          <w:szCs w:val="24"/>
        </w:rPr>
        <w:tab/>
        <w:t>Reclamo alla Commissione Tecnica e Disciplinare (qualif.)</w:t>
      </w:r>
      <w:r w:rsidRPr="00F17DD9">
        <w:rPr>
          <w:rFonts w:ascii="Arial" w:hAnsi="Arial" w:cs="Arial"/>
          <w:color w:val="17365D"/>
          <w:sz w:val="24"/>
          <w:szCs w:val="24"/>
        </w:rPr>
        <w:tab/>
      </w:r>
      <w:r>
        <w:rPr>
          <w:rFonts w:ascii="Arial" w:hAnsi="Arial" w:cs="Arial"/>
          <w:color w:val="17365D"/>
          <w:sz w:val="24"/>
          <w:szCs w:val="24"/>
        </w:rPr>
        <w:tab/>
        <w:t>€</w:t>
      </w:r>
      <w:r w:rsidRPr="00F17DD9">
        <w:rPr>
          <w:rFonts w:ascii="Arial" w:hAnsi="Arial" w:cs="Arial"/>
          <w:color w:val="17365D"/>
          <w:sz w:val="24"/>
          <w:szCs w:val="24"/>
        </w:rPr>
        <w:tab/>
        <w:t>105.00</w:t>
      </w:r>
    </w:p>
    <w:p w:rsidR="00F36B92" w:rsidRPr="00F17DD9" w:rsidRDefault="00F36B92" w:rsidP="00F17DD9">
      <w:pPr>
        <w:tabs>
          <w:tab w:val="left" w:pos="426"/>
        </w:tabs>
        <w:suppressAutoHyphens/>
        <w:spacing w:after="0" w:line="240" w:lineRule="auto"/>
        <w:ind w:left="420" w:hanging="420"/>
        <w:rPr>
          <w:rFonts w:ascii="Arial" w:hAnsi="Arial" w:cs="Arial"/>
          <w:color w:val="17365D"/>
          <w:sz w:val="12"/>
          <w:szCs w:val="24"/>
        </w:rPr>
      </w:pPr>
    </w:p>
    <w:p w:rsidR="00F36B92" w:rsidRDefault="00F36B92" w:rsidP="00F17DD9">
      <w:pPr>
        <w:tabs>
          <w:tab w:val="left" w:pos="426"/>
        </w:tabs>
        <w:suppressAutoHyphens/>
        <w:spacing w:after="0" w:line="240" w:lineRule="auto"/>
        <w:ind w:left="420" w:hanging="420"/>
        <w:jc w:val="both"/>
        <w:rPr>
          <w:rFonts w:ascii="Arial" w:hAnsi="Arial" w:cs="Arial"/>
          <w:color w:val="17365D"/>
          <w:sz w:val="24"/>
          <w:szCs w:val="24"/>
        </w:rPr>
      </w:pPr>
      <w:r>
        <w:rPr>
          <w:rFonts w:ascii="Arial" w:hAnsi="Arial" w:cs="Arial"/>
          <w:color w:val="17365D"/>
          <w:sz w:val="24"/>
          <w:szCs w:val="24"/>
        </w:rPr>
        <w:t>10</w:t>
      </w:r>
      <w:r w:rsidRPr="00F17DD9">
        <w:rPr>
          <w:rFonts w:ascii="Arial" w:hAnsi="Arial" w:cs="Arial"/>
          <w:color w:val="17365D"/>
          <w:sz w:val="24"/>
          <w:szCs w:val="24"/>
        </w:rPr>
        <w:t>)</w:t>
      </w:r>
      <w:r w:rsidRPr="00F17DD9">
        <w:rPr>
          <w:rFonts w:ascii="Arial" w:hAnsi="Arial" w:cs="Arial"/>
          <w:color w:val="17365D"/>
          <w:sz w:val="24"/>
          <w:szCs w:val="24"/>
        </w:rPr>
        <w:tab/>
        <w:t>Reclamo alla Commissione Tecnica e Disciplinare (semifin.)</w:t>
      </w:r>
      <w:r w:rsidRPr="00F17DD9">
        <w:rPr>
          <w:rFonts w:ascii="Arial" w:hAnsi="Arial" w:cs="Arial"/>
          <w:color w:val="17365D"/>
          <w:sz w:val="24"/>
          <w:szCs w:val="24"/>
        </w:rPr>
        <w:tab/>
      </w:r>
      <w:r>
        <w:rPr>
          <w:rFonts w:ascii="Arial" w:hAnsi="Arial" w:cs="Arial"/>
          <w:color w:val="17365D"/>
          <w:sz w:val="24"/>
          <w:szCs w:val="24"/>
        </w:rPr>
        <w:tab/>
        <w:t>€</w:t>
      </w:r>
      <w:r w:rsidRPr="00F17DD9">
        <w:rPr>
          <w:rFonts w:ascii="Arial" w:hAnsi="Arial" w:cs="Arial"/>
          <w:color w:val="17365D"/>
          <w:sz w:val="24"/>
          <w:szCs w:val="24"/>
        </w:rPr>
        <w:tab/>
        <w:t>160.00</w:t>
      </w:r>
    </w:p>
    <w:p w:rsidR="00F36B92" w:rsidRPr="00F17DD9" w:rsidRDefault="00F36B92" w:rsidP="00F17DD9">
      <w:pPr>
        <w:tabs>
          <w:tab w:val="left" w:pos="426"/>
        </w:tabs>
        <w:suppressAutoHyphens/>
        <w:spacing w:after="0" w:line="240" w:lineRule="auto"/>
        <w:ind w:left="420" w:hanging="420"/>
        <w:rPr>
          <w:rFonts w:ascii="Arial" w:hAnsi="Arial" w:cs="Arial"/>
          <w:color w:val="17365D"/>
          <w:sz w:val="12"/>
          <w:szCs w:val="24"/>
        </w:rPr>
      </w:pPr>
    </w:p>
    <w:p w:rsidR="00F36B92" w:rsidRDefault="00F36B92" w:rsidP="00F17DD9">
      <w:pPr>
        <w:tabs>
          <w:tab w:val="left" w:pos="426"/>
        </w:tabs>
        <w:suppressAutoHyphens/>
        <w:spacing w:after="0" w:line="240" w:lineRule="auto"/>
        <w:ind w:left="420" w:hanging="420"/>
        <w:jc w:val="both"/>
        <w:rPr>
          <w:rFonts w:ascii="Arial" w:hAnsi="Arial" w:cs="Arial"/>
          <w:color w:val="17365D"/>
          <w:sz w:val="24"/>
          <w:szCs w:val="24"/>
        </w:rPr>
      </w:pPr>
      <w:r>
        <w:rPr>
          <w:rFonts w:ascii="Arial" w:hAnsi="Arial" w:cs="Arial"/>
          <w:color w:val="17365D"/>
          <w:sz w:val="24"/>
          <w:szCs w:val="24"/>
        </w:rPr>
        <w:t>11</w:t>
      </w:r>
      <w:r w:rsidRPr="00F17DD9">
        <w:rPr>
          <w:rFonts w:ascii="Arial" w:hAnsi="Arial" w:cs="Arial"/>
          <w:color w:val="17365D"/>
          <w:sz w:val="24"/>
          <w:szCs w:val="24"/>
        </w:rPr>
        <w:t>)</w:t>
      </w:r>
      <w:r w:rsidRPr="00F17DD9">
        <w:rPr>
          <w:rFonts w:ascii="Arial" w:hAnsi="Arial" w:cs="Arial"/>
          <w:color w:val="17365D"/>
          <w:sz w:val="24"/>
          <w:szCs w:val="24"/>
        </w:rPr>
        <w:tab/>
        <w:t>Reclamo alla Commissione Tecnica e Disciplinare (finale)</w:t>
      </w:r>
      <w:r w:rsidRPr="00F17DD9">
        <w:rPr>
          <w:rFonts w:ascii="Arial" w:hAnsi="Arial" w:cs="Arial"/>
          <w:color w:val="17365D"/>
          <w:sz w:val="24"/>
          <w:szCs w:val="24"/>
        </w:rPr>
        <w:tab/>
      </w:r>
      <w:r>
        <w:rPr>
          <w:rFonts w:ascii="Arial" w:hAnsi="Arial" w:cs="Arial"/>
          <w:color w:val="17365D"/>
          <w:sz w:val="24"/>
          <w:szCs w:val="24"/>
        </w:rPr>
        <w:tab/>
        <w:t>€</w:t>
      </w:r>
      <w:r w:rsidRPr="00F17DD9">
        <w:rPr>
          <w:rFonts w:ascii="Arial" w:hAnsi="Arial" w:cs="Arial"/>
          <w:color w:val="17365D"/>
          <w:sz w:val="24"/>
          <w:szCs w:val="24"/>
        </w:rPr>
        <w:tab/>
        <w:t>210.00</w:t>
      </w:r>
    </w:p>
    <w:p w:rsidR="00F36B92" w:rsidRPr="00F17DD9" w:rsidRDefault="00F36B92" w:rsidP="00F17DD9">
      <w:pPr>
        <w:tabs>
          <w:tab w:val="left" w:pos="426"/>
        </w:tabs>
        <w:suppressAutoHyphens/>
        <w:spacing w:after="0" w:line="240" w:lineRule="auto"/>
        <w:ind w:left="420" w:hanging="420"/>
        <w:rPr>
          <w:rFonts w:ascii="Arial" w:hAnsi="Arial" w:cs="Arial"/>
          <w:color w:val="17365D"/>
          <w:sz w:val="12"/>
          <w:szCs w:val="24"/>
        </w:rPr>
      </w:pPr>
    </w:p>
    <w:p w:rsidR="00F36B92" w:rsidRPr="00F17DD9" w:rsidRDefault="00F36B92" w:rsidP="00F17DD9">
      <w:pPr>
        <w:tabs>
          <w:tab w:val="left" w:pos="426"/>
        </w:tabs>
        <w:suppressAutoHyphens/>
        <w:spacing w:after="0" w:line="240" w:lineRule="auto"/>
        <w:ind w:left="420" w:hanging="420"/>
        <w:jc w:val="both"/>
        <w:rPr>
          <w:rFonts w:ascii="Arial" w:hAnsi="Arial" w:cs="Arial"/>
          <w:color w:val="17365D"/>
          <w:sz w:val="24"/>
          <w:szCs w:val="24"/>
        </w:rPr>
      </w:pPr>
      <w:r>
        <w:rPr>
          <w:rFonts w:ascii="Arial" w:hAnsi="Arial" w:cs="Arial"/>
          <w:color w:val="17365D"/>
          <w:sz w:val="24"/>
          <w:szCs w:val="24"/>
        </w:rPr>
        <w:t>12</w:t>
      </w:r>
      <w:r w:rsidRPr="00F17DD9">
        <w:rPr>
          <w:rFonts w:ascii="Arial" w:hAnsi="Arial" w:cs="Arial"/>
          <w:color w:val="17365D"/>
          <w:sz w:val="24"/>
          <w:szCs w:val="24"/>
        </w:rPr>
        <w:t>)</w:t>
      </w:r>
      <w:r w:rsidRPr="00F17DD9">
        <w:rPr>
          <w:rFonts w:ascii="Arial" w:hAnsi="Arial" w:cs="Arial"/>
          <w:color w:val="17365D"/>
          <w:sz w:val="24"/>
          <w:szCs w:val="24"/>
        </w:rPr>
        <w:tab/>
        <w:t>Reclamo alla Commissione  Disciplinare Nazionale</w:t>
      </w:r>
      <w:r w:rsidRPr="00F17DD9">
        <w:rPr>
          <w:rFonts w:ascii="Arial" w:hAnsi="Arial" w:cs="Arial"/>
          <w:color w:val="17365D"/>
          <w:sz w:val="24"/>
          <w:szCs w:val="24"/>
        </w:rPr>
        <w:tab/>
      </w:r>
      <w:r>
        <w:rPr>
          <w:rFonts w:ascii="Arial" w:hAnsi="Arial" w:cs="Arial"/>
          <w:color w:val="17365D"/>
          <w:sz w:val="24"/>
          <w:szCs w:val="24"/>
        </w:rPr>
        <w:tab/>
      </w:r>
      <w:r>
        <w:rPr>
          <w:rFonts w:ascii="Arial" w:hAnsi="Arial" w:cs="Arial"/>
          <w:color w:val="17365D"/>
          <w:sz w:val="24"/>
          <w:szCs w:val="24"/>
        </w:rPr>
        <w:tab/>
        <w:t>€</w:t>
      </w:r>
      <w:r w:rsidRPr="00F17DD9">
        <w:rPr>
          <w:rFonts w:ascii="Arial" w:hAnsi="Arial" w:cs="Arial"/>
          <w:color w:val="17365D"/>
          <w:sz w:val="24"/>
          <w:szCs w:val="24"/>
        </w:rPr>
        <w:tab/>
        <w:t>415.00</w:t>
      </w:r>
    </w:p>
    <w:p w:rsidR="00F36B92" w:rsidRPr="00D95C9A" w:rsidRDefault="00F36B92" w:rsidP="00D95C9A">
      <w:pPr>
        <w:tabs>
          <w:tab w:val="left" w:pos="426"/>
        </w:tabs>
        <w:suppressAutoHyphens/>
        <w:spacing w:after="0" w:line="240" w:lineRule="auto"/>
        <w:ind w:left="420" w:hanging="420"/>
        <w:rPr>
          <w:rFonts w:ascii="Arial" w:hAnsi="Arial" w:cs="Arial"/>
          <w:color w:val="17365D"/>
          <w:sz w:val="12"/>
          <w:szCs w:val="24"/>
        </w:rPr>
      </w:pPr>
    </w:p>
    <w:p w:rsidR="00F36B92" w:rsidRPr="00F17DD9" w:rsidRDefault="00F36B92" w:rsidP="00F17DD9">
      <w:pPr>
        <w:tabs>
          <w:tab w:val="left" w:pos="709"/>
        </w:tabs>
        <w:suppressAutoHyphens/>
        <w:spacing w:after="0" w:line="240" w:lineRule="auto"/>
        <w:ind w:firstLine="6"/>
        <w:jc w:val="both"/>
        <w:rPr>
          <w:rFonts w:ascii="Arial" w:hAnsi="Arial" w:cs="Arial"/>
          <w:color w:val="17365D"/>
          <w:sz w:val="24"/>
          <w:szCs w:val="24"/>
        </w:rPr>
      </w:pPr>
      <w:r w:rsidRPr="00F17DD9">
        <w:rPr>
          <w:rFonts w:ascii="Arial" w:hAnsi="Arial" w:cs="Arial"/>
          <w:color w:val="17365D"/>
          <w:sz w:val="24"/>
          <w:szCs w:val="24"/>
        </w:rPr>
        <w:t>Le sanzioni adottate durante lo svolgimento delle gare</w:t>
      </w:r>
      <w:r>
        <w:rPr>
          <w:rFonts w:ascii="Arial" w:hAnsi="Arial" w:cs="Arial"/>
          <w:color w:val="17365D"/>
          <w:sz w:val="24"/>
          <w:szCs w:val="24"/>
        </w:rPr>
        <w:t>,</w:t>
      </w:r>
      <w:r w:rsidRPr="00F17DD9">
        <w:rPr>
          <w:rFonts w:ascii="Arial" w:hAnsi="Arial" w:cs="Arial"/>
          <w:color w:val="17365D"/>
          <w:sz w:val="24"/>
          <w:szCs w:val="24"/>
        </w:rPr>
        <w:t xml:space="preserve"> secondo la gravità</w:t>
      </w:r>
      <w:r>
        <w:rPr>
          <w:rFonts w:ascii="Arial" w:hAnsi="Arial" w:cs="Arial"/>
          <w:color w:val="17365D"/>
          <w:sz w:val="24"/>
          <w:szCs w:val="24"/>
        </w:rPr>
        <w:t>,</w:t>
      </w:r>
      <w:r w:rsidRPr="00F17DD9">
        <w:rPr>
          <w:rFonts w:ascii="Arial" w:hAnsi="Arial" w:cs="Arial"/>
          <w:color w:val="17365D"/>
          <w:sz w:val="24"/>
          <w:szCs w:val="24"/>
        </w:rPr>
        <w:t xml:space="preserve"> saranno co</w:t>
      </w:r>
      <w:r>
        <w:rPr>
          <w:rFonts w:ascii="Arial" w:hAnsi="Arial" w:cs="Arial"/>
          <w:color w:val="17365D"/>
          <w:sz w:val="24"/>
          <w:szCs w:val="24"/>
        </w:rPr>
        <w:t>nvertite in sanzioni pecuniarie. Tali</w:t>
      </w:r>
      <w:r w:rsidRPr="00F17DD9">
        <w:rPr>
          <w:rFonts w:ascii="Arial" w:hAnsi="Arial" w:cs="Arial"/>
          <w:color w:val="17365D"/>
          <w:sz w:val="24"/>
          <w:szCs w:val="24"/>
        </w:rPr>
        <w:t xml:space="preserve"> sanzioni saranno maggiorate qualora </w:t>
      </w:r>
      <w:r>
        <w:rPr>
          <w:rFonts w:ascii="Arial" w:hAnsi="Arial" w:cs="Arial"/>
          <w:color w:val="17365D"/>
          <w:sz w:val="24"/>
          <w:szCs w:val="24"/>
        </w:rPr>
        <w:t>il responsabile fosse il</w:t>
      </w:r>
      <w:r w:rsidRPr="00F17DD9">
        <w:rPr>
          <w:rFonts w:ascii="Arial" w:hAnsi="Arial" w:cs="Arial"/>
          <w:color w:val="17365D"/>
          <w:sz w:val="24"/>
          <w:szCs w:val="24"/>
        </w:rPr>
        <w:t xml:space="preserve"> capitano o per gravi fatti che coinvolgono</w:t>
      </w:r>
      <w:r>
        <w:rPr>
          <w:rFonts w:ascii="Arial" w:hAnsi="Arial" w:cs="Arial"/>
          <w:color w:val="17365D"/>
          <w:sz w:val="24"/>
          <w:szCs w:val="24"/>
        </w:rPr>
        <w:t xml:space="preserve"> dirigenti di squadre giovanili.</w:t>
      </w:r>
    </w:p>
    <w:p w:rsidR="00F36B92" w:rsidRPr="00D95C9A" w:rsidRDefault="00F36B92" w:rsidP="00D95C9A">
      <w:pPr>
        <w:tabs>
          <w:tab w:val="left" w:pos="426"/>
        </w:tabs>
        <w:suppressAutoHyphens/>
        <w:spacing w:after="0" w:line="240" w:lineRule="auto"/>
        <w:ind w:left="420" w:hanging="420"/>
        <w:rPr>
          <w:rFonts w:ascii="Arial" w:hAnsi="Arial" w:cs="Arial"/>
          <w:color w:val="17365D"/>
          <w:sz w:val="12"/>
          <w:szCs w:val="24"/>
        </w:rPr>
      </w:pPr>
    </w:p>
    <w:p w:rsidR="00F36B92" w:rsidRDefault="00F36B92" w:rsidP="009A28D7">
      <w:pPr>
        <w:tabs>
          <w:tab w:val="left" w:pos="426"/>
        </w:tabs>
        <w:suppressAutoHyphens/>
        <w:spacing w:after="0" w:line="240" w:lineRule="auto"/>
        <w:ind w:left="420" w:hanging="420"/>
        <w:jc w:val="both"/>
        <w:rPr>
          <w:rFonts w:ascii="Arial" w:hAnsi="Arial" w:cs="Arial"/>
          <w:color w:val="17365D"/>
          <w:sz w:val="24"/>
          <w:szCs w:val="24"/>
        </w:rPr>
      </w:pPr>
      <w:r>
        <w:rPr>
          <w:rFonts w:ascii="Arial" w:hAnsi="Arial" w:cs="Arial"/>
          <w:color w:val="17365D"/>
          <w:sz w:val="24"/>
          <w:szCs w:val="24"/>
        </w:rPr>
        <w:t>13</w:t>
      </w:r>
      <w:r w:rsidRPr="009A28D7">
        <w:rPr>
          <w:rFonts w:ascii="Arial" w:hAnsi="Arial" w:cs="Arial"/>
          <w:color w:val="17365D"/>
          <w:sz w:val="24"/>
          <w:szCs w:val="24"/>
        </w:rPr>
        <w:t>)</w:t>
      </w:r>
      <w:r w:rsidRPr="009A28D7">
        <w:rPr>
          <w:rFonts w:ascii="Arial" w:hAnsi="Arial" w:cs="Arial"/>
          <w:color w:val="17365D"/>
          <w:sz w:val="24"/>
          <w:szCs w:val="24"/>
        </w:rPr>
        <w:tab/>
        <w:t>Ammonizione con cartellino giallo</w:t>
      </w:r>
      <w:r w:rsidRPr="009A28D7">
        <w:rPr>
          <w:rFonts w:ascii="Arial" w:hAnsi="Arial" w:cs="Arial"/>
          <w:color w:val="17365D"/>
          <w:sz w:val="24"/>
          <w:szCs w:val="24"/>
        </w:rPr>
        <w:tab/>
      </w:r>
      <w:r>
        <w:rPr>
          <w:rFonts w:ascii="Arial" w:hAnsi="Arial" w:cs="Arial"/>
          <w:color w:val="17365D"/>
          <w:sz w:val="24"/>
          <w:szCs w:val="24"/>
        </w:rPr>
        <w:tab/>
      </w:r>
      <w:r>
        <w:rPr>
          <w:rFonts w:ascii="Arial" w:hAnsi="Arial" w:cs="Arial"/>
          <w:color w:val="17365D"/>
          <w:sz w:val="24"/>
          <w:szCs w:val="24"/>
        </w:rPr>
        <w:tab/>
      </w:r>
      <w:r>
        <w:rPr>
          <w:rFonts w:ascii="Arial" w:hAnsi="Arial" w:cs="Arial"/>
          <w:color w:val="17365D"/>
          <w:sz w:val="24"/>
          <w:szCs w:val="24"/>
        </w:rPr>
        <w:tab/>
      </w:r>
      <w:r>
        <w:rPr>
          <w:rFonts w:ascii="Arial" w:hAnsi="Arial" w:cs="Arial"/>
          <w:color w:val="17365D"/>
          <w:sz w:val="24"/>
          <w:szCs w:val="24"/>
        </w:rPr>
        <w:tab/>
      </w:r>
      <w:r>
        <w:rPr>
          <w:rFonts w:ascii="Arial" w:hAnsi="Arial" w:cs="Arial"/>
          <w:color w:val="17365D"/>
          <w:sz w:val="24"/>
          <w:szCs w:val="24"/>
        </w:rPr>
        <w:tab/>
        <w:t>€</w:t>
      </w:r>
      <w:r w:rsidRPr="009A28D7">
        <w:rPr>
          <w:rFonts w:ascii="Arial" w:hAnsi="Arial" w:cs="Arial"/>
          <w:color w:val="17365D"/>
          <w:sz w:val="24"/>
          <w:szCs w:val="24"/>
        </w:rPr>
        <w:tab/>
        <w:t xml:space="preserve">  16.00</w:t>
      </w:r>
      <w:r>
        <w:rPr>
          <w:rFonts w:ascii="Arial" w:hAnsi="Arial" w:cs="Arial"/>
          <w:color w:val="17365D"/>
          <w:sz w:val="24"/>
          <w:szCs w:val="24"/>
        </w:rPr>
        <w:t xml:space="preserve"> </w:t>
      </w:r>
    </w:p>
    <w:p w:rsidR="00F36B92" w:rsidRPr="00D95C9A" w:rsidRDefault="00F36B92" w:rsidP="00D95C9A">
      <w:pPr>
        <w:tabs>
          <w:tab w:val="left" w:pos="426"/>
        </w:tabs>
        <w:suppressAutoHyphens/>
        <w:spacing w:after="0" w:line="240" w:lineRule="auto"/>
        <w:ind w:left="420" w:hanging="420"/>
        <w:rPr>
          <w:rFonts w:ascii="Arial" w:hAnsi="Arial" w:cs="Arial"/>
          <w:color w:val="17365D"/>
          <w:sz w:val="12"/>
          <w:szCs w:val="24"/>
        </w:rPr>
      </w:pPr>
    </w:p>
    <w:p w:rsidR="00F36B92" w:rsidRDefault="00F36B92" w:rsidP="009A28D7">
      <w:pPr>
        <w:tabs>
          <w:tab w:val="left" w:pos="426"/>
        </w:tabs>
        <w:suppressAutoHyphens/>
        <w:spacing w:after="0" w:line="240" w:lineRule="auto"/>
        <w:ind w:left="420" w:hanging="420"/>
        <w:jc w:val="both"/>
        <w:rPr>
          <w:rFonts w:ascii="Arial" w:hAnsi="Arial" w:cs="Arial"/>
          <w:color w:val="17365D"/>
          <w:sz w:val="24"/>
          <w:szCs w:val="24"/>
        </w:rPr>
      </w:pPr>
      <w:r>
        <w:rPr>
          <w:rFonts w:ascii="Arial" w:hAnsi="Arial" w:cs="Arial"/>
          <w:color w:val="17365D"/>
          <w:sz w:val="24"/>
          <w:szCs w:val="24"/>
        </w:rPr>
        <w:t>14</w:t>
      </w:r>
      <w:r w:rsidRPr="009A28D7">
        <w:rPr>
          <w:rFonts w:ascii="Arial" w:hAnsi="Arial" w:cs="Arial"/>
          <w:color w:val="17365D"/>
          <w:sz w:val="24"/>
          <w:szCs w:val="24"/>
        </w:rPr>
        <w:t>)</w:t>
      </w:r>
      <w:r w:rsidRPr="009A28D7">
        <w:rPr>
          <w:rFonts w:ascii="Arial" w:hAnsi="Arial" w:cs="Arial"/>
          <w:color w:val="17365D"/>
          <w:sz w:val="24"/>
          <w:szCs w:val="24"/>
        </w:rPr>
        <w:tab/>
        <w:t>Espulsione di un partecipante alla gara con cartellino rosso</w:t>
      </w:r>
      <w:r w:rsidRPr="009A28D7">
        <w:rPr>
          <w:rFonts w:ascii="Arial" w:hAnsi="Arial" w:cs="Arial"/>
          <w:color w:val="17365D"/>
          <w:sz w:val="24"/>
          <w:szCs w:val="24"/>
        </w:rPr>
        <w:tab/>
      </w:r>
      <w:r>
        <w:rPr>
          <w:rFonts w:ascii="Arial" w:hAnsi="Arial" w:cs="Arial"/>
          <w:color w:val="17365D"/>
          <w:sz w:val="24"/>
          <w:szCs w:val="24"/>
        </w:rPr>
        <w:tab/>
        <w:t>€</w:t>
      </w:r>
      <w:r w:rsidRPr="009A28D7">
        <w:rPr>
          <w:rFonts w:ascii="Arial" w:hAnsi="Arial" w:cs="Arial"/>
          <w:color w:val="17365D"/>
          <w:sz w:val="24"/>
          <w:szCs w:val="24"/>
        </w:rPr>
        <w:tab/>
        <w:t xml:space="preserve">  26.00</w:t>
      </w:r>
    </w:p>
    <w:p w:rsidR="00F36B92" w:rsidRPr="00D95C9A" w:rsidRDefault="00F36B92" w:rsidP="00D95C9A">
      <w:pPr>
        <w:tabs>
          <w:tab w:val="left" w:pos="426"/>
        </w:tabs>
        <w:suppressAutoHyphens/>
        <w:spacing w:after="0" w:line="240" w:lineRule="auto"/>
        <w:ind w:left="420" w:hanging="420"/>
        <w:rPr>
          <w:rFonts w:ascii="Arial" w:hAnsi="Arial" w:cs="Arial"/>
          <w:color w:val="17365D"/>
          <w:sz w:val="12"/>
          <w:szCs w:val="24"/>
        </w:rPr>
      </w:pPr>
    </w:p>
    <w:p w:rsidR="00F36B92" w:rsidRDefault="00F36B92" w:rsidP="009A28D7">
      <w:pPr>
        <w:tabs>
          <w:tab w:val="left" w:pos="426"/>
        </w:tabs>
        <w:suppressAutoHyphens/>
        <w:spacing w:after="0" w:line="240" w:lineRule="auto"/>
        <w:ind w:left="420" w:hanging="420"/>
        <w:jc w:val="both"/>
        <w:rPr>
          <w:rFonts w:ascii="Arial" w:hAnsi="Arial" w:cs="Arial"/>
          <w:color w:val="17365D"/>
          <w:sz w:val="24"/>
          <w:szCs w:val="24"/>
        </w:rPr>
      </w:pPr>
      <w:r>
        <w:rPr>
          <w:rFonts w:ascii="Arial" w:hAnsi="Arial" w:cs="Arial"/>
          <w:color w:val="17365D"/>
          <w:sz w:val="24"/>
          <w:szCs w:val="24"/>
        </w:rPr>
        <w:t>15</w:t>
      </w:r>
      <w:r w:rsidRPr="009A28D7">
        <w:rPr>
          <w:rFonts w:ascii="Arial" w:hAnsi="Arial" w:cs="Arial"/>
          <w:color w:val="17365D"/>
          <w:sz w:val="24"/>
          <w:szCs w:val="24"/>
        </w:rPr>
        <w:t>)</w:t>
      </w:r>
      <w:r w:rsidRPr="009A28D7">
        <w:rPr>
          <w:rFonts w:ascii="Arial" w:hAnsi="Arial" w:cs="Arial"/>
          <w:color w:val="17365D"/>
          <w:sz w:val="24"/>
          <w:szCs w:val="24"/>
        </w:rPr>
        <w:tab/>
        <w:t>Squalifica di un partecipante alla gara (giallo-rosso)</w:t>
      </w:r>
      <w:r w:rsidRPr="009A28D7">
        <w:rPr>
          <w:rFonts w:ascii="Arial" w:hAnsi="Arial" w:cs="Arial"/>
          <w:color w:val="17365D"/>
          <w:sz w:val="24"/>
          <w:szCs w:val="24"/>
        </w:rPr>
        <w:tab/>
      </w:r>
      <w:r>
        <w:rPr>
          <w:rFonts w:ascii="Arial" w:hAnsi="Arial" w:cs="Arial"/>
          <w:color w:val="17365D"/>
          <w:sz w:val="24"/>
          <w:szCs w:val="24"/>
        </w:rPr>
        <w:tab/>
      </w:r>
      <w:r>
        <w:rPr>
          <w:rFonts w:ascii="Arial" w:hAnsi="Arial" w:cs="Arial"/>
          <w:color w:val="17365D"/>
          <w:sz w:val="24"/>
          <w:szCs w:val="24"/>
        </w:rPr>
        <w:tab/>
        <w:t>€</w:t>
      </w:r>
      <w:r w:rsidRPr="009A28D7">
        <w:rPr>
          <w:rFonts w:ascii="Arial" w:hAnsi="Arial" w:cs="Arial"/>
          <w:color w:val="17365D"/>
          <w:sz w:val="24"/>
          <w:szCs w:val="24"/>
        </w:rPr>
        <w:tab/>
        <w:t xml:space="preserve">  37.00</w:t>
      </w:r>
    </w:p>
    <w:p w:rsidR="00F36B92" w:rsidRPr="00D95C9A" w:rsidRDefault="00F36B92" w:rsidP="00D95C9A">
      <w:pPr>
        <w:tabs>
          <w:tab w:val="left" w:pos="426"/>
        </w:tabs>
        <w:suppressAutoHyphens/>
        <w:spacing w:after="0" w:line="240" w:lineRule="auto"/>
        <w:ind w:left="420" w:hanging="420"/>
        <w:rPr>
          <w:rFonts w:ascii="Arial" w:hAnsi="Arial" w:cs="Arial"/>
          <w:color w:val="17365D"/>
          <w:sz w:val="12"/>
          <w:szCs w:val="24"/>
        </w:rPr>
      </w:pPr>
    </w:p>
    <w:p w:rsidR="00F36B92" w:rsidRDefault="00F36B92" w:rsidP="009A28D7">
      <w:pPr>
        <w:tabs>
          <w:tab w:val="left" w:pos="426"/>
        </w:tabs>
        <w:suppressAutoHyphens/>
        <w:spacing w:after="0" w:line="240" w:lineRule="auto"/>
        <w:ind w:left="420" w:hanging="420"/>
        <w:jc w:val="both"/>
        <w:rPr>
          <w:rFonts w:ascii="Arial" w:hAnsi="Arial" w:cs="Arial"/>
          <w:color w:val="17365D"/>
          <w:sz w:val="24"/>
          <w:szCs w:val="24"/>
        </w:rPr>
      </w:pPr>
      <w:r>
        <w:rPr>
          <w:rFonts w:ascii="Arial" w:hAnsi="Arial" w:cs="Arial"/>
          <w:color w:val="17365D"/>
          <w:sz w:val="24"/>
          <w:szCs w:val="24"/>
        </w:rPr>
        <w:t>16</w:t>
      </w:r>
      <w:r w:rsidRPr="009A28D7">
        <w:rPr>
          <w:rFonts w:ascii="Arial" w:hAnsi="Arial" w:cs="Arial"/>
          <w:color w:val="17365D"/>
          <w:sz w:val="24"/>
          <w:szCs w:val="24"/>
        </w:rPr>
        <w:t>)</w:t>
      </w:r>
      <w:r w:rsidRPr="009A28D7">
        <w:rPr>
          <w:rFonts w:ascii="Arial" w:hAnsi="Arial" w:cs="Arial"/>
          <w:color w:val="17365D"/>
          <w:sz w:val="24"/>
          <w:szCs w:val="24"/>
        </w:rPr>
        <w:tab/>
        <w:t>Comportamento antisportivo dei componenti la panchina</w:t>
      </w:r>
      <w:r w:rsidRPr="009A28D7">
        <w:rPr>
          <w:rFonts w:ascii="Arial" w:hAnsi="Arial" w:cs="Arial"/>
          <w:color w:val="17365D"/>
          <w:sz w:val="24"/>
          <w:szCs w:val="24"/>
        </w:rPr>
        <w:tab/>
      </w:r>
      <w:r>
        <w:rPr>
          <w:rFonts w:ascii="Arial" w:hAnsi="Arial" w:cs="Arial"/>
          <w:color w:val="17365D"/>
          <w:sz w:val="24"/>
          <w:szCs w:val="24"/>
        </w:rPr>
        <w:tab/>
        <w:t>€</w:t>
      </w:r>
      <w:r w:rsidRPr="009A28D7">
        <w:rPr>
          <w:rFonts w:ascii="Arial" w:hAnsi="Arial" w:cs="Arial"/>
          <w:color w:val="17365D"/>
          <w:sz w:val="24"/>
          <w:szCs w:val="24"/>
        </w:rPr>
        <w:tab/>
        <w:t xml:space="preserve">  52.00</w:t>
      </w:r>
    </w:p>
    <w:p w:rsidR="00F36B92" w:rsidRPr="00D95C9A" w:rsidRDefault="00F36B92" w:rsidP="00D95C9A">
      <w:pPr>
        <w:tabs>
          <w:tab w:val="left" w:pos="426"/>
        </w:tabs>
        <w:suppressAutoHyphens/>
        <w:spacing w:after="0" w:line="240" w:lineRule="auto"/>
        <w:ind w:left="420" w:hanging="420"/>
        <w:rPr>
          <w:rFonts w:ascii="Arial" w:hAnsi="Arial" w:cs="Arial"/>
          <w:color w:val="17365D"/>
          <w:sz w:val="12"/>
          <w:szCs w:val="24"/>
        </w:rPr>
      </w:pPr>
    </w:p>
    <w:p w:rsidR="00F36B92" w:rsidRDefault="00F36B92" w:rsidP="009A28D7">
      <w:pPr>
        <w:tabs>
          <w:tab w:val="left" w:pos="426"/>
        </w:tabs>
        <w:suppressAutoHyphens/>
        <w:spacing w:after="0" w:line="240" w:lineRule="auto"/>
        <w:ind w:left="420" w:hanging="420"/>
        <w:jc w:val="both"/>
        <w:rPr>
          <w:rFonts w:ascii="Arial" w:hAnsi="Arial" w:cs="Arial"/>
          <w:color w:val="17365D"/>
          <w:sz w:val="24"/>
          <w:szCs w:val="24"/>
        </w:rPr>
      </w:pPr>
      <w:r>
        <w:rPr>
          <w:rFonts w:ascii="Arial" w:hAnsi="Arial" w:cs="Arial"/>
          <w:color w:val="17365D"/>
          <w:sz w:val="24"/>
          <w:szCs w:val="24"/>
        </w:rPr>
        <w:t>17</w:t>
      </w:r>
      <w:r w:rsidRPr="009A28D7">
        <w:rPr>
          <w:rFonts w:ascii="Arial" w:hAnsi="Arial" w:cs="Arial"/>
          <w:color w:val="17365D"/>
          <w:sz w:val="24"/>
          <w:szCs w:val="24"/>
        </w:rPr>
        <w:t>)</w:t>
      </w:r>
      <w:r w:rsidRPr="009A28D7">
        <w:rPr>
          <w:rFonts w:ascii="Arial" w:hAnsi="Arial" w:cs="Arial"/>
          <w:color w:val="17365D"/>
          <w:sz w:val="24"/>
          <w:szCs w:val="24"/>
        </w:rPr>
        <w:tab/>
        <w:t>Comportamento offensi</w:t>
      </w:r>
      <w:r>
        <w:rPr>
          <w:rFonts w:ascii="Arial" w:hAnsi="Arial" w:cs="Arial"/>
          <w:color w:val="17365D"/>
          <w:sz w:val="24"/>
          <w:szCs w:val="24"/>
        </w:rPr>
        <w:t xml:space="preserve">vo e maleducato di dirigenti ed </w:t>
      </w:r>
      <w:r w:rsidRPr="009A28D7">
        <w:rPr>
          <w:rFonts w:ascii="Arial" w:hAnsi="Arial" w:cs="Arial"/>
          <w:color w:val="17365D"/>
          <w:sz w:val="24"/>
          <w:szCs w:val="24"/>
        </w:rPr>
        <w:t xml:space="preserve">atleti </w:t>
      </w:r>
      <w:r>
        <w:rPr>
          <w:rFonts w:ascii="Arial" w:hAnsi="Arial" w:cs="Arial"/>
          <w:color w:val="17365D"/>
          <w:sz w:val="24"/>
          <w:szCs w:val="24"/>
        </w:rPr>
        <w:tab/>
      </w:r>
      <w:r>
        <w:rPr>
          <w:rFonts w:ascii="Arial" w:hAnsi="Arial" w:cs="Arial"/>
          <w:color w:val="17365D"/>
          <w:sz w:val="24"/>
          <w:szCs w:val="24"/>
        </w:rPr>
        <w:br/>
      </w:r>
      <w:r w:rsidRPr="009A28D7">
        <w:rPr>
          <w:rFonts w:ascii="Arial" w:hAnsi="Arial" w:cs="Arial"/>
          <w:color w:val="17365D"/>
          <w:sz w:val="24"/>
          <w:szCs w:val="24"/>
        </w:rPr>
        <w:t>quali spettatori tra il pubblico</w:t>
      </w:r>
      <w:r w:rsidRPr="009A28D7">
        <w:rPr>
          <w:rFonts w:ascii="Arial" w:hAnsi="Arial" w:cs="Arial"/>
          <w:color w:val="17365D"/>
          <w:sz w:val="24"/>
          <w:szCs w:val="24"/>
        </w:rPr>
        <w:tab/>
      </w:r>
      <w:r>
        <w:rPr>
          <w:rFonts w:ascii="Arial" w:hAnsi="Arial" w:cs="Arial"/>
          <w:color w:val="17365D"/>
          <w:sz w:val="24"/>
          <w:szCs w:val="24"/>
        </w:rPr>
        <w:tab/>
      </w:r>
      <w:r>
        <w:rPr>
          <w:rFonts w:ascii="Arial" w:hAnsi="Arial" w:cs="Arial"/>
          <w:color w:val="17365D"/>
          <w:sz w:val="24"/>
          <w:szCs w:val="24"/>
        </w:rPr>
        <w:tab/>
      </w:r>
      <w:r>
        <w:rPr>
          <w:rFonts w:ascii="Arial" w:hAnsi="Arial" w:cs="Arial"/>
          <w:color w:val="17365D"/>
          <w:sz w:val="24"/>
          <w:szCs w:val="24"/>
        </w:rPr>
        <w:tab/>
      </w:r>
      <w:r>
        <w:rPr>
          <w:rFonts w:ascii="Arial" w:hAnsi="Arial" w:cs="Arial"/>
          <w:color w:val="17365D"/>
          <w:sz w:val="24"/>
          <w:szCs w:val="24"/>
        </w:rPr>
        <w:tab/>
      </w:r>
      <w:r>
        <w:rPr>
          <w:rFonts w:ascii="Arial" w:hAnsi="Arial" w:cs="Arial"/>
          <w:color w:val="17365D"/>
          <w:sz w:val="24"/>
          <w:szCs w:val="24"/>
        </w:rPr>
        <w:tab/>
      </w:r>
      <w:r>
        <w:rPr>
          <w:rFonts w:ascii="Arial" w:hAnsi="Arial" w:cs="Arial"/>
          <w:color w:val="17365D"/>
          <w:sz w:val="24"/>
          <w:szCs w:val="24"/>
        </w:rPr>
        <w:tab/>
        <w:t>€</w:t>
      </w:r>
      <w:r w:rsidRPr="009A28D7">
        <w:rPr>
          <w:rFonts w:ascii="Arial" w:hAnsi="Arial" w:cs="Arial"/>
          <w:color w:val="17365D"/>
          <w:sz w:val="24"/>
          <w:szCs w:val="24"/>
        </w:rPr>
        <w:tab/>
        <w:t xml:space="preserve">  52.00</w:t>
      </w:r>
    </w:p>
    <w:p w:rsidR="00F36B92" w:rsidRPr="00D95C9A" w:rsidRDefault="00F36B92" w:rsidP="00D95C9A">
      <w:pPr>
        <w:tabs>
          <w:tab w:val="left" w:pos="426"/>
        </w:tabs>
        <w:suppressAutoHyphens/>
        <w:spacing w:after="0" w:line="240" w:lineRule="auto"/>
        <w:ind w:left="420" w:hanging="420"/>
        <w:rPr>
          <w:rFonts w:ascii="Arial" w:hAnsi="Arial" w:cs="Arial"/>
          <w:color w:val="17365D"/>
          <w:sz w:val="12"/>
          <w:szCs w:val="24"/>
        </w:rPr>
      </w:pPr>
    </w:p>
    <w:p w:rsidR="00F36B92" w:rsidRDefault="00F36B92" w:rsidP="009A28D7">
      <w:pPr>
        <w:tabs>
          <w:tab w:val="left" w:pos="426"/>
        </w:tabs>
        <w:suppressAutoHyphens/>
        <w:spacing w:after="0" w:line="240" w:lineRule="auto"/>
        <w:ind w:left="420" w:hanging="420"/>
        <w:jc w:val="both"/>
        <w:rPr>
          <w:rFonts w:ascii="Arial" w:hAnsi="Arial" w:cs="Arial"/>
          <w:color w:val="17365D"/>
          <w:sz w:val="24"/>
          <w:szCs w:val="24"/>
        </w:rPr>
      </w:pPr>
      <w:r>
        <w:rPr>
          <w:rFonts w:ascii="Arial" w:hAnsi="Arial" w:cs="Arial"/>
          <w:color w:val="17365D"/>
          <w:sz w:val="24"/>
          <w:szCs w:val="24"/>
        </w:rPr>
        <w:t>18</w:t>
      </w:r>
      <w:r w:rsidRPr="009A28D7">
        <w:rPr>
          <w:rFonts w:ascii="Arial" w:hAnsi="Arial" w:cs="Arial"/>
          <w:color w:val="17365D"/>
          <w:sz w:val="24"/>
          <w:szCs w:val="24"/>
        </w:rPr>
        <w:t>)</w:t>
      </w:r>
      <w:r w:rsidRPr="009A28D7">
        <w:rPr>
          <w:rFonts w:ascii="Arial" w:hAnsi="Arial" w:cs="Arial"/>
          <w:color w:val="17365D"/>
          <w:sz w:val="24"/>
          <w:szCs w:val="24"/>
        </w:rPr>
        <w:tab/>
        <w:t>Comportamenti antisportivo da parte di dirigenti in campo</w:t>
      </w:r>
      <w:r w:rsidRPr="009A28D7">
        <w:rPr>
          <w:rFonts w:ascii="Arial" w:hAnsi="Arial" w:cs="Arial"/>
          <w:color w:val="17365D"/>
          <w:sz w:val="24"/>
          <w:szCs w:val="24"/>
        </w:rPr>
        <w:tab/>
      </w:r>
      <w:r>
        <w:rPr>
          <w:rFonts w:ascii="Arial" w:hAnsi="Arial" w:cs="Arial"/>
          <w:color w:val="17365D"/>
          <w:sz w:val="24"/>
          <w:szCs w:val="24"/>
        </w:rPr>
        <w:tab/>
        <w:t>€</w:t>
      </w:r>
      <w:r w:rsidRPr="009A28D7">
        <w:rPr>
          <w:rFonts w:ascii="Arial" w:hAnsi="Arial" w:cs="Arial"/>
          <w:color w:val="17365D"/>
          <w:sz w:val="24"/>
          <w:szCs w:val="24"/>
        </w:rPr>
        <w:tab/>
        <w:t xml:space="preserve">  52.00</w:t>
      </w:r>
    </w:p>
    <w:p w:rsidR="00F36B92" w:rsidRPr="00D95C9A" w:rsidRDefault="00F36B92" w:rsidP="00D95C9A">
      <w:pPr>
        <w:tabs>
          <w:tab w:val="left" w:pos="426"/>
        </w:tabs>
        <w:suppressAutoHyphens/>
        <w:spacing w:after="0" w:line="240" w:lineRule="auto"/>
        <w:ind w:left="420" w:hanging="420"/>
        <w:rPr>
          <w:rFonts w:ascii="Arial" w:hAnsi="Arial" w:cs="Arial"/>
          <w:color w:val="17365D"/>
          <w:sz w:val="12"/>
          <w:szCs w:val="24"/>
        </w:rPr>
      </w:pPr>
    </w:p>
    <w:p w:rsidR="00F36B92" w:rsidRDefault="00F36B92" w:rsidP="00D95C9A">
      <w:pPr>
        <w:tabs>
          <w:tab w:val="left" w:pos="426"/>
          <w:tab w:val="left" w:pos="1004"/>
        </w:tabs>
        <w:suppressAutoHyphens/>
        <w:spacing w:after="0" w:line="240" w:lineRule="auto"/>
        <w:ind w:left="420" w:hanging="420"/>
        <w:jc w:val="both"/>
        <w:rPr>
          <w:rFonts w:ascii="Arial" w:hAnsi="Arial" w:cs="Arial"/>
          <w:color w:val="17365D"/>
          <w:sz w:val="24"/>
          <w:szCs w:val="24"/>
        </w:rPr>
      </w:pPr>
      <w:r>
        <w:rPr>
          <w:rFonts w:ascii="Arial" w:hAnsi="Arial" w:cs="Arial"/>
          <w:color w:val="17365D"/>
          <w:sz w:val="24"/>
          <w:szCs w:val="24"/>
        </w:rPr>
        <w:t>19)</w:t>
      </w:r>
      <w:r>
        <w:rPr>
          <w:rFonts w:ascii="Arial" w:hAnsi="Arial" w:cs="Arial"/>
          <w:color w:val="17365D"/>
          <w:sz w:val="24"/>
          <w:szCs w:val="24"/>
        </w:rPr>
        <w:tab/>
      </w:r>
      <w:r w:rsidRPr="009A28D7">
        <w:rPr>
          <w:rFonts w:ascii="Arial" w:hAnsi="Arial" w:cs="Arial"/>
          <w:color w:val="17365D"/>
          <w:sz w:val="24"/>
          <w:szCs w:val="24"/>
        </w:rPr>
        <w:t>Comportamento antispor</w:t>
      </w:r>
      <w:r>
        <w:rPr>
          <w:rFonts w:ascii="Arial" w:hAnsi="Arial" w:cs="Arial"/>
          <w:color w:val="17365D"/>
          <w:sz w:val="24"/>
          <w:szCs w:val="24"/>
        </w:rPr>
        <w:t xml:space="preserve">tivo e maleducato nei confronti </w:t>
      </w:r>
      <w:r w:rsidRPr="009A28D7">
        <w:rPr>
          <w:rFonts w:ascii="Arial" w:hAnsi="Arial" w:cs="Arial"/>
          <w:color w:val="17365D"/>
          <w:sz w:val="24"/>
          <w:szCs w:val="24"/>
        </w:rPr>
        <w:t>del</w:t>
      </w:r>
      <w:r>
        <w:rPr>
          <w:rFonts w:ascii="Arial" w:hAnsi="Arial" w:cs="Arial"/>
          <w:color w:val="17365D"/>
          <w:sz w:val="24"/>
          <w:szCs w:val="24"/>
        </w:rPr>
        <w:tab/>
      </w:r>
      <w:r>
        <w:rPr>
          <w:rFonts w:ascii="Arial" w:hAnsi="Arial" w:cs="Arial"/>
          <w:color w:val="17365D"/>
          <w:sz w:val="24"/>
          <w:szCs w:val="24"/>
        </w:rPr>
        <w:br/>
        <w:t xml:space="preserve">Direttore Gara da parte di </w:t>
      </w:r>
      <w:r w:rsidRPr="009A28D7">
        <w:rPr>
          <w:rFonts w:ascii="Arial" w:hAnsi="Arial" w:cs="Arial"/>
          <w:color w:val="17365D"/>
          <w:sz w:val="24"/>
          <w:szCs w:val="24"/>
        </w:rPr>
        <w:t>dirigenti, atleti e</w:t>
      </w:r>
      <w:r>
        <w:rPr>
          <w:rFonts w:ascii="Arial" w:hAnsi="Arial" w:cs="Arial"/>
          <w:color w:val="17365D"/>
          <w:sz w:val="24"/>
          <w:szCs w:val="24"/>
        </w:rPr>
        <w:t>/o</w:t>
      </w:r>
      <w:r w:rsidRPr="009A28D7">
        <w:rPr>
          <w:rFonts w:ascii="Arial" w:hAnsi="Arial" w:cs="Arial"/>
          <w:color w:val="17365D"/>
          <w:sz w:val="24"/>
          <w:szCs w:val="24"/>
        </w:rPr>
        <w:t xml:space="preserve"> sostenitori</w:t>
      </w:r>
      <w:r>
        <w:rPr>
          <w:rFonts w:ascii="Arial" w:hAnsi="Arial" w:cs="Arial"/>
          <w:color w:val="17365D"/>
          <w:sz w:val="24"/>
          <w:szCs w:val="24"/>
        </w:rPr>
        <w:t xml:space="preserve"> </w:t>
      </w:r>
      <w:r w:rsidRPr="009A28D7">
        <w:rPr>
          <w:rFonts w:ascii="Arial" w:hAnsi="Arial" w:cs="Arial"/>
          <w:color w:val="17365D"/>
          <w:sz w:val="24"/>
          <w:szCs w:val="24"/>
        </w:rPr>
        <w:t xml:space="preserve">ad incontro </w:t>
      </w:r>
      <w:r>
        <w:rPr>
          <w:rFonts w:ascii="Arial" w:hAnsi="Arial" w:cs="Arial"/>
          <w:color w:val="17365D"/>
          <w:sz w:val="24"/>
          <w:szCs w:val="24"/>
        </w:rPr>
        <w:tab/>
      </w:r>
      <w:r>
        <w:rPr>
          <w:rFonts w:ascii="Arial" w:hAnsi="Arial" w:cs="Arial"/>
          <w:color w:val="17365D"/>
          <w:sz w:val="24"/>
          <w:szCs w:val="24"/>
        </w:rPr>
        <w:br/>
      </w:r>
      <w:r w:rsidRPr="009A28D7">
        <w:rPr>
          <w:rFonts w:ascii="Arial" w:hAnsi="Arial" w:cs="Arial"/>
          <w:color w:val="17365D"/>
          <w:sz w:val="24"/>
          <w:szCs w:val="24"/>
        </w:rPr>
        <w:t>concluso</w:t>
      </w:r>
      <w:r>
        <w:rPr>
          <w:rFonts w:ascii="Arial" w:hAnsi="Arial" w:cs="Arial"/>
          <w:color w:val="17365D"/>
          <w:sz w:val="24"/>
          <w:szCs w:val="24"/>
        </w:rPr>
        <w:tab/>
      </w:r>
      <w:r>
        <w:rPr>
          <w:rFonts w:ascii="Arial" w:hAnsi="Arial" w:cs="Arial"/>
          <w:color w:val="17365D"/>
          <w:sz w:val="24"/>
          <w:szCs w:val="24"/>
        </w:rPr>
        <w:tab/>
      </w:r>
      <w:r>
        <w:rPr>
          <w:rFonts w:ascii="Arial" w:hAnsi="Arial" w:cs="Arial"/>
          <w:color w:val="17365D"/>
          <w:sz w:val="24"/>
          <w:szCs w:val="24"/>
        </w:rPr>
        <w:tab/>
      </w:r>
      <w:r>
        <w:rPr>
          <w:rFonts w:ascii="Arial" w:hAnsi="Arial" w:cs="Arial"/>
          <w:color w:val="17365D"/>
          <w:sz w:val="24"/>
          <w:szCs w:val="24"/>
        </w:rPr>
        <w:tab/>
      </w:r>
      <w:r>
        <w:rPr>
          <w:rFonts w:ascii="Arial" w:hAnsi="Arial" w:cs="Arial"/>
          <w:color w:val="17365D"/>
          <w:sz w:val="24"/>
          <w:szCs w:val="24"/>
        </w:rPr>
        <w:tab/>
      </w:r>
      <w:r>
        <w:rPr>
          <w:rFonts w:ascii="Arial" w:hAnsi="Arial" w:cs="Arial"/>
          <w:color w:val="17365D"/>
          <w:sz w:val="24"/>
          <w:szCs w:val="24"/>
        </w:rPr>
        <w:tab/>
      </w:r>
      <w:r>
        <w:rPr>
          <w:rFonts w:ascii="Arial" w:hAnsi="Arial" w:cs="Arial"/>
          <w:color w:val="17365D"/>
          <w:sz w:val="24"/>
          <w:szCs w:val="24"/>
        </w:rPr>
        <w:tab/>
      </w:r>
      <w:r>
        <w:rPr>
          <w:rFonts w:ascii="Arial" w:hAnsi="Arial" w:cs="Arial"/>
          <w:color w:val="17365D"/>
          <w:sz w:val="24"/>
          <w:szCs w:val="24"/>
        </w:rPr>
        <w:tab/>
      </w:r>
      <w:r>
        <w:rPr>
          <w:rFonts w:ascii="Arial" w:hAnsi="Arial" w:cs="Arial"/>
          <w:color w:val="17365D"/>
          <w:sz w:val="24"/>
          <w:szCs w:val="24"/>
        </w:rPr>
        <w:tab/>
      </w:r>
      <w:r>
        <w:rPr>
          <w:rFonts w:ascii="Arial" w:hAnsi="Arial" w:cs="Arial"/>
          <w:color w:val="17365D"/>
          <w:sz w:val="24"/>
          <w:szCs w:val="24"/>
        </w:rPr>
        <w:tab/>
        <w:t>€</w:t>
      </w:r>
      <w:r>
        <w:rPr>
          <w:rFonts w:ascii="Arial" w:hAnsi="Arial" w:cs="Arial"/>
          <w:color w:val="17365D"/>
          <w:sz w:val="24"/>
          <w:szCs w:val="24"/>
        </w:rPr>
        <w:tab/>
        <w:t xml:space="preserve"> </w:t>
      </w:r>
      <w:r w:rsidRPr="009A28D7">
        <w:rPr>
          <w:rFonts w:ascii="Arial" w:hAnsi="Arial" w:cs="Arial"/>
          <w:color w:val="17365D"/>
          <w:sz w:val="24"/>
          <w:szCs w:val="24"/>
        </w:rPr>
        <w:t xml:space="preserve"> 52.00</w:t>
      </w:r>
    </w:p>
    <w:p w:rsidR="00F36B92" w:rsidRPr="00D95C9A" w:rsidRDefault="00F36B92" w:rsidP="00D95C9A">
      <w:pPr>
        <w:tabs>
          <w:tab w:val="left" w:pos="426"/>
        </w:tabs>
        <w:suppressAutoHyphens/>
        <w:spacing w:after="0" w:line="240" w:lineRule="auto"/>
        <w:ind w:left="420" w:hanging="420"/>
        <w:rPr>
          <w:rFonts w:ascii="Arial" w:hAnsi="Arial" w:cs="Arial"/>
          <w:color w:val="17365D"/>
          <w:sz w:val="12"/>
          <w:szCs w:val="24"/>
        </w:rPr>
      </w:pPr>
    </w:p>
    <w:p w:rsidR="00F36B92" w:rsidRDefault="00F36B92" w:rsidP="009A28D7">
      <w:pPr>
        <w:tabs>
          <w:tab w:val="left" w:pos="426"/>
        </w:tabs>
        <w:suppressAutoHyphens/>
        <w:spacing w:after="0" w:line="240" w:lineRule="auto"/>
        <w:ind w:left="420" w:hanging="420"/>
        <w:jc w:val="both"/>
        <w:rPr>
          <w:rFonts w:ascii="Arial" w:hAnsi="Arial" w:cs="Arial"/>
          <w:color w:val="17365D"/>
          <w:sz w:val="24"/>
          <w:szCs w:val="24"/>
        </w:rPr>
      </w:pPr>
      <w:r>
        <w:rPr>
          <w:rFonts w:ascii="Arial" w:hAnsi="Arial" w:cs="Arial"/>
          <w:color w:val="17365D"/>
          <w:sz w:val="24"/>
          <w:szCs w:val="24"/>
        </w:rPr>
        <w:t>20</w:t>
      </w:r>
      <w:r w:rsidRPr="009A28D7">
        <w:rPr>
          <w:rFonts w:ascii="Arial" w:hAnsi="Arial" w:cs="Arial"/>
          <w:color w:val="17365D"/>
          <w:sz w:val="24"/>
          <w:szCs w:val="24"/>
        </w:rPr>
        <w:t>)</w:t>
      </w:r>
      <w:r w:rsidRPr="009A28D7">
        <w:rPr>
          <w:rFonts w:ascii="Arial" w:hAnsi="Arial" w:cs="Arial"/>
          <w:color w:val="17365D"/>
          <w:sz w:val="24"/>
          <w:szCs w:val="24"/>
        </w:rPr>
        <w:tab/>
        <w:t>Comportamento offensivo dei propri sostenitori</w:t>
      </w:r>
      <w:r w:rsidRPr="009A28D7">
        <w:rPr>
          <w:rFonts w:ascii="Arial" w:hAnsi="Arial" w:cs="Arial"/>
          <w:color w:val="17365D"/>
          <w:sz w:val="24"/>
          <w:szCs w:val="24"/>
        </w:rPr>
        <w:tab/>
      </w:r>
      <w:r>
        <w:rPr>
          <w:rFonts w:ascii="Arial" w:hAnsi="Arial" w:cs="Arial"/>
          <w:color w:val="17365D"/>
          <w:sz w:val="24"/>
          <w:szCs w:val="24"/>
        </w:rPr>
        <w:tab/>
      </w:r>
      <w:r>
        <w:rPr>
          <w:rFonts w:ascii="Arial" w:hAnsi="Arial" w:cs="Arial"/>
          <w:color w:val="17365D"/>
          <w:sz w:val="24"/>
          <w:szCs w:val="24"/>
        </w:rPr>
        <w:tab/>
      </w:r>
      <w:r>
        <w:rPr>
          <w:rFonts w:ascii="Arial" w:hAnsi="Arial" w:cs="Arial"/>
          <w:color w:val="17365D"/>
          <w:sz w:val="24"/>
          <w:szCs w:val="24"/>
        </w:rPr>
        <w:tab/>
        <w:t>€</w:t>
      </w:r>
      <w:r w:rsidRPr="009A28D7">
        <w:rPr>
          <w:rFonts w:ascii="Arial" w:hAnsi="Arial" w:cs="Arial"/>
          <w:color w:val="17365D"/>
          <w:sz w:val="24"/>
          <w:szCs w:val="24"/>
        </w:rPr>
        <w:tab/>
        <w:t xml:space="preserve">  52.00</w:t>
      </w:r>
    </w:p>
    <w:p w:rsidR="00F36B92" w:rsidRPr="00D95C9A" w:rsidRDefault="00F36B92" w:rsidP="00D95C9A">
      <w:pPr>
        <w:tabs>
          <w:tab w:val="left" w:pos="426"/>
        </w:tabs>
        <w:suppressAutoHyphens/>
        <w:spacing w:after="0" w:line="240" w:lineRule="auto"/>
        <w:ind w:left="420" w:hanging="420"/>
        <w:rPr>
          <w:rFonts w:ascii="Arial" w:hAnsi="Arial" w:cs="Arial"/>
          <w:color w:val="17365D"/>
          <w:sz w:val="12"/>
          <w:szCs w:val="24"/>
        </w:rPr>
      </w:pPr>
    </w:p>
    <w:p w:rsidR="00F36B92" w:rsidRDefault="00F36B92" w:rsidP="009A28D7">
      <w:pPr>
        <w:tabs>
          <w:tab w:val="left" w:pos="426"/>
        </w:tabs>
        <w:suppressAutoHyphens/>
        <w:spacing w:after="0" w:line="240" w:lineRule="auto"/>
        <w:ind w:left="420" w:hanging="420"/>
        <w:jc w:val="both"/>
        <w:rPr>
          <w:rFonts w:ascii="Arial" w:hAnsi="Arial" w:cs="Arial"/>
          <w:color w:val="17365D"/>
          <w:sz w:val="24"/>
          <w:szCs w:val="24"/>
        </w:rPr>
      </w:pPr>
      <w:r>
        <w:rPr>
          <w:rFonts w:ascii="Arial" w:hAnsi="Arial" w:cs="Arial"/>
          <w:color w:val="17365D"/>
          <w:sz w:val="24"/>
          <w:szCs w:val="24"/>
        </w:rPr>
        <w:t>21</w:t>
      </w:r>
      <w:r w:rsidRPr="009A28D7">
        <w:rPr>
          <w:rFonts w:ascii="Arial" w:hAnsi="Arial" w:cs="Arial"/>
          <w:color w:val="17365D"/>
          <w:sz w:val="24"/>
          <w:szCs w:val="24"/>
        </w:rPr>
        <w:t>)</w:t>
      </w:r>
      <w:r w:rsidRPr="009A28D7">
        <w:rPr>
          <w:rFonts w:ascii="Arial" w:hAnsi="Arial" w:cs="Arial"/>
          <w:color w:val="17365D"/>
          <w:sz w:val="24"/>
          <w:szCs w:val="24"/>
        </w:rPr>
        <w:tab/>
        <w:t>Aggressione verbale ad un componente la terna arbitrale</w:t>
      </w:r>
      <w:r w:rsidRPr="009A28D7">
        <w:rPr>
          <w:rFonts w:ascii="Arial" w:hAnsi="Arial" w:cs="Arial"/>
          <w:color w:val="17365D"/>
          <w:sz w:val="24"/>
          <w:szCs w:val="24"/>
        </w:rPr>
        <w:tab/>
      </w:r>
      <w:r>
        <w:rPr>
          <w:rFonts w:ascii="Arial" w:hAnsi="Arial" w:cs="Arial"/>
          <w:color w:val="17365D"/>
          <w:sz w:val="24"/>
          <w:szCs w:val="24"/>
        </w:rPr>
        <w:tab/>
        <w:t>€</w:t>
      </w:r>
      <w:r w:rsidRPr="009A28D7">
        <w:rPr>
          <w:rFonts w:ascii="Arial" w:hAnsi="Arial" w:cs="Arial"/>
          <w:color w:val="17365D"/>
          <w:sz w:val="24"/>
          <w:szCs w:val="24"/>
        </w:rPr>
        <w:tab/>
        <w:t xml:space="preserve">  52.00</w:t>
      </w:r>
    </w:p>
    <w:p w:rsidR="00F36B92" w:rsidRPr="00D95C9A" w:rsidRDefault="00F36B92" w:rsidP="00D95C9A">
      <w:pPr>
        <w:tabs>
          <w:tab w:val="left" w:pos="426"/>
        </w:tabs>
        <w:suppressAutoHyphens/>
        <w:spacing w:after="0" w:line="240" w:lineRule="auto"/>
        <w:ind w:left="420" w:hanging="420"/>
        <w:rPr>
          <w:rFonts w:ascii="Arial" w:hAnsi="Arial" w:cs="Arial"/>
          <w:color w:val="17365D"/>
          <w:sz w:val="12"/>
          <w:szCs w:val="24"/>
        </w:rPr>
      </w:pPr>
    </w:p>
    <w:p w:rsidR="00F36B92" w:rsidRDefault="00F36B92" w:rsidP="009A28D7">
      <w:pPr>
        <w:tabs>
          <w:tab w:val="left" w:pos="426"/>
        </w:tabs>
        <w:suppressAutoHyphens/>
        <w:spacing w:after="0" w:line="240" w:lineRule="auto"/>
        <w:ind w:left="420" w:hanging="420"/>
        <w:jc w:val="both"/>
        <w:rPr>
          <w:rFonts w:ascii="Arial" w:hAnsi="Arial" w:cs="Arial"/>
          <w:color w:val="17365D"/>
          <w:sz w:val="24"/>
          <w:szCs w:val="24"/>
        </w:rPr>
      </w:pPr>
      <w:r>
        <w:rPr>
          <w:rFonts w:ascii="Arial" w:hAnsi="Arial" w:cs="Arial"/>
          <w:color w:val="17365D"/>
          <w:sz w:val="24"/>
          <w:szCs w:val="24"/>
        </w:rPr>
        <w:t>22</w:t>
      </w:r>
      <w:r w:rsidRPr="009A28D7">
        <w:rPr>
          <w:rFonts w:ascii="Arial" w:hAnsi="Arial" w:cs="Arial"/>
          <w:color w:val="17365D"/>
          <w:sz w:val="24"/>
          <w:szCs w:val="24"/>
        </w:rPr>
        <w:t>)</w:t>
      </w:r>
      <w:r w:rsidRPr="009A28D7">
        <w:rPr>
          <w:rFonts w:ascii="Arial" w:hAnsi="Arial" w:cs="Arial"/>
          <w:color w:val="17365D"/>
          <w:sz w:val="24"/>
          <w:szCs w:val="24"/>
        </w:rPr>
        <w:tab/>
        <w:t>Aggressione fisica ad un componente la terna arbitrale</w:t>
      </w:r>
      <w:r w:rsidRPr="009A28D7">
        <w:rPr>
          <w:rFonts w:ascii="Arial" w:hAnsi="Arial" w:cs="Arial"/>
          <w:color w:val="17365D"/>
          <w:sz w:val="24"/>
          <w:szCs w:val="24"/>
        </w:rPr>
        <w:tab/>
      </w:r>
      <w:r>
        <w:rPr>
          <w:rFonts w:ascii="Arial" w:hAnsi="Arial" w:cs="Arial"/>
          <w:color w:val="17365D"/>
          <w:sz w:val="24"/>
          <w:szCs w:val="24"/>
        </w:rPr>
        <w:tab/>
      </w:r>
      <w:r>
        <w:rPr>
          <w:rFonts w:ascii="Arial" w:hAnsi="Arial" w:cs="Arial"/>
          <w:color w:val="17365D"/>
          <w:sz w:val="24"/>
          <w:szCs w:val="24"/>
        </w:rPr>
        <w:tab/>
        <w:t>€</w:t>
      </w:r>
      <w:r>
        <w:rPr>
          <w:rFonts w:ascii="Arial" w:hAnsi="Arial" w:cs="Arial"/>
          <w:color w:val="17365D"/>
          <w:sz w:val="24"/>
          <w:szCs w:val="24"/>
        </w:rPr>
        <w:tab/>
      </w:r>
      <w:r w:rsidRPr="009A28D7">
        <w:rPr>
          <w:rFonts w:ascii="Arial" w:hAnsi="Arial" w:cs="Arial"/>
          <w:color w:val="17365D"/>
          <w:sz w:val="24"/>
          <w:szCs w:val="24"/>
        </w:rPr>
        <w:t>260.00</w:t>
      </w:r>
    </w:p>
    <w:p w:rsidR="00F36B92" w:rsidRPr="00D95C9A" w:rsidRDefault="00F36B92" w:rsidP="00D95C9A">
      <w:pPr>
        <w:tabs>
          <w:tab w:val="left" w:pos="426"/>
        </w:tabs>
        <w:suppressAutoHyphens/>
        <w:spacing w:after="0" w:line="240" w:lineRule="auto"/>
        <w:ind w:left="420" w:hanging="420"/>
        <w:rPr>
          <w:rFonts w:ascii="Arial" w:hAnsi="Arial" w:cs="Arial"/>
          <w:color w:val="17365D"/>
          <w:sz w:val="12"/>
          <w:szCs w:val="24"/>
        </w:rPr>
      </w:pPr>
    </w:p>
    <w:p w:rsidR="00F36B92" w:rsidRPr="009A28D7" w:rsidRDefault="00F36B92" w:rsidP="009A28D7">
      <w:pPr>
        <w:tabs>
          <w:tab w:val="left" w:pos="426"/>
        </w:tabs>
        <w:suppressAutoHyphens/>
        <w:spacing w:after="0" w:line="240" w:lineRule="auto"/>
        <w:ind w:left="420" w:hanging="420"/>
        <w:jc w:val="both"/>
        <w:rPr>
          <w:rFonts w:ascii="Arial" w:hAnsi="Arial" w:cs="Arial"/>
          <w:color w:val="17365D"/>
          <w:sz w:val="24"/>
          <w:szCs w:val="24"/>
        </w:rPr>
      </w:pPr>
      <w:r>
        <w:rPr>
          <w:rFonts w:ascii="Arial" w:hAnsi="Arial" w:cs="Arial"/>
          <w:color w:val="17365D"/>
          <w:sz w:val="24"/>
          <w:szCs w:val="24"/>
        </w:rPr>
        <w:t>23</w:t>
      </w:r>
      <w:r w:rsidRPr="009A28D7">
        <w:rPr>
          <w:rFonts w:ascii="Arial" w:hAnsi="Arial" w:cs="Arial"/>
          <w:color w:val="17365D"/>
          <w:sz w:val="24"/>
          <w:szCs w:val="24"/>
        </w:rPr>
        <w:t>)</w:t>
      </w:r>
      <w:r w:rsidRPr="009A28D7">
        <w:rPr>
          <w:rFonts w:ascii="Arial" w:hAnsi="Arial" w:cs="Arial"/>
          <w:color w:val="17365D"/>
          <w:sz w:val="24"/>
          <w:szCs w:val="24"/>
        </w:rPr>
        <w:tab/>
        <w:t>Mancata partecipazione alla cerimonia di premiazione</w:t>
      </w:r>
      <w:r w:rsidRPr="009A28D7">
        <w:rPr>
          <w:rFonts w:ascii="Arial" w:hAnsi="Arial" w:cs="Arial"/>
          <w:color w:val="17365D"/>
          <w:sz w:val="24"/>
          <w:szCs w:val="24"/>
        </w:rPr>
        <w:tab/>
      </w:r>
      <w:r>
        <w:rPr>
          <w:rFonts w:ascii="Arial" w:hAnsi="Arial" w:cs="Arial"/>
          <w:color w:val="17365D"/>
          <w:sz w:val="24"/>
          <w:szCs w:val="24"/>
        </w:rPr>
        <w:tab/>
      </w:r>
      <w:r>
        <w:rPr>
          <w:rFonts w:ascii="Arial" w:hAnsi="Arial" w:cs="Arial"/>
          <w:color w:val="17365D"/>
          <w:sz w:val="24"/>
          <w:szCs w:val="24"/>
        </w:rPr>
        <w:tab/>
        <w:t>€</w:t>
      </w:r>
      <w:r w:rsidRPr="009A28D7">
        <w:rPr>
          <w:rFonts w:ascii="Arial" w:hAnsi="Arial" w:cs="Arial"/>
          <w:color w:val="17365D"/>
          <w:sz w:val="24"/>
          <w:szCs w:val="24"/>
        </w:rPr>
        <w:tab/>
        <w:t xml:space="preserve">  52.00 </w:t>
      </w:r>
    </w:p>
    <w:p w:rsidR="00F36B92" w:rsidRPr="00780D14" w:rsidRDefault="00F36B92" w:rsidP="00D95C9A">
      <w:pPr>
        <w:tabs>
          <w:tab w:val="left" w:pos="426"/>
        </w:tabs>
        <w:suppressAutoHyphens/>
        <w:spacing w:after="0" w:line="240" w:lineRule="auto"/>
        <w:ind w:left="420" w:hanging="420"/>
        <w:rPr>
          <w:rFonts w:ascii="Arial" w:hAnsi="Arial" w:cs="Arial"/>
          <w:color w:val="17365D"/>
          <w:sz w:val="24"/>
          <w:szCs w:val="24"/>
        </w:rPr>
      </w:pPr>
    </w:p>
    <w:p w:rsidR="00F36B92" w:rsidRPr="00780D14" w:rsidRDefault="00F36B92" w:rsidP="00780D14">
      <w:pPr>
        <w:tabs>
          <w:tab w:val="left" w:pos="0"/>
          <w:tab w:val="left" w:pos="1004"/>
        </w:tabs>
        <w:suppressAutoHyphens/>
        <w:spacing w:after="0" w:line="240" w:lineRule="auto"/>
        <w:ind w:firstLine="6"/>
        <w:jc w:val="both"/>
        <w:rPr>
          <w:rFonts w:ascii="Arial" w:hAnsi="Arial" w:cs="Arial"/>
          <w:color w:val="17365D"/>
          <w:sz w:val="24"/>
          <w:szCs w:val="24"/>
        </w:rPr>
      </w:pPr>
      <w:r w:rsidRPr="00780D14">
        <w:rPr>
          <w:rFonts w:ascii="Arial" w:hAnsi="Arial" w:cs="Arial"/>
          <w:color w:val="17365D"/>
          <w:sz w:val="24"/>
          <w:szCs w:val="24"/>
        </w:rPr>
        <w:t>Per quanto non esplicitamente riportato sul presente Regolamento la Commissione Tecnica Disciplinare</w:t>
      </w:r>
      <w:r>
        <w:rPr>
          <w:rFonts w:ascii="Arial" w:hAnsi="Arial" w:cs="Arial"/>
          <w:color w:val="17365D"/>
          <w:sz w:val="24"/>
          <w:szCs w:val="24"/>
        </w:rPr>
        <w:t>,</w:t>
      </w:r>
      <w:r w:rsidRPr="00780D14">
        <w:rPr>
          <w:rFonts w:ascii="Arial" w:hAnsi="Arial" w:cs="Arial"/>
          <w:color w:val="17365D"/>
          <w:sz w:val="24"/>
          <w:szCs w:val="24"/>
        </w:rPr>
        <w:t xml:space="preserve"> insediata presso la sede dei Campionati e delle Rassegne Nazionali</w:t>
      </w:r>
      <w:r>
        <w:rPr>
          <w:rFonts w:ascii="Arial" w:hAnsi="Arial" w:cs="Arial"/>
          <w:color w:val="17365D"/>
          <w:sz w:val="24"/>
          <w:szCs w:val="24"/>
        </w:rPr>
        <w:t>,</w:t>
      </w:r>
      <w:r w:rsidRPr="00780D14">
        <w:rPr>
          <w:rFonts w:ascii="Arial" w:hAnsi="Arial" w:cs="Arial"/>
          <w:color w:val="17365D"/>
          <w:sz w:val="24"/>
          <w:szCs w:val="24"/>
        </w:rPr>
        <w:t xml:space="preserve"> farà riferimento al Regolamento Generale della Lega Nazionale Pallavolo. </w:t>
      </w:r>
    </w:p>
    <w:p w:rsidR="00F36B92" w:rsidRPr="00BB7757" w:rsidRDefault="00F36B92" w:rsidP="00BB7757">
      <w:pPr>
        <w:jc w:val="both"/>
        <w:rPr>
          <w:rFonts w:ascii="Arial" w:hAnsi="Arial" w:cs="Arial"/>
          <w:b/>
          <w:bCs/>
          <w:color w:val="FF0000"/>
          <w:sz w:val="36"/>
          <w:szCs w:val="36"/>
          <w:u w:val="single"/>
        </w:rPr>
      </w:pPr>
      <w:r w:rsidRPr="00BB7757">
        <w:rPr>
          <w:rFonts w:ascii="Arial" w:hAnsi="Arial" w:cs="Arial"/>
          <w:b/>
          <w:bCs/>
          <w:color w:val="FF0000"/>
          <w:sz w:val="36"/>
          <w:szCs w:val="36"/>
          <w:u w:val="single"/>
        </w:rPr>
        <w:t>N.B.</w:t>
      </w:r>
    </w:p>
    <w:p w:rsidR="00F36B92" w:rsidRPr="00BB7757" w:rsidRDefault="00F36B92" w:rsidP="00BB7757">
      <w:pPr>
        <w:tabs>
          <w:tab w:val="left" w:pos="0"/>
          <w:tab w:val="left" w:pos="1004"/>
        </w:tabs>
        <w:suppressAutoHyphens/>
        <w:spacing w:after="0" w:line="240" w:lineRule="auto"/>
        <w:ind w:firstLine="6"/>
        <w:jc w:val="both"/>
        <w:rPr>
          <w:rFonts w:ascii="Arial" w:hAnsi="Arial" w:cs="Arial"/>
          <w:color w:val="17365D"/>
          <w:sz w:val="24"/>
          <w:szCs w:val="24"/>
        </w:rPr>
      </w:pPr>
      <w:r w:rsidRPr="00BB7757">
        <w:rPr>
          <w:rFonts w:ascii="Arial" w:hAnsi="Arial" w:cs="Arial"/>
          <w:color w:val="17365D"/>
          <w:sz w:val="24"/>
          <w:szCs w:val="24"/>
        </w:rPr>
        <w:t xml:space="preserve">Si pregano tutte le Società di munirsi della seguente modulistica </w:t>
      </w:r>
      <w:r>
        <w:rPr>
          <w:rFonts w:ascii="Arial" w:hAnsi="Arial" w:cs="Arial"/>
          <w:color w:val="17365D"/>
          <w:sz w:val="24"/>
          <w:szCs w:val="24"/>
        </w:rPr>
        <w:t>reperibile</w:t>
      </w:r>
      <w:r w:rsidRPr="00BB7757">
        <w:rPr>
          <w:rFonts w:ascii="Arial" w:hAnsi="Arial" w:cs="Arial"/>
          <w:color w:val="17365D"/>
          <w:sz w:val="24"/>
          <w:szCs w:val="24"/>
        </w:rPr>
        <w:t xml:space="preserve"> </w:t>
      </w:r>
      <w:r>
        <w:rPr>
          <w:rFonts w:ascii="Arial" w:hAnsi="Arial" w:cs="Arial"/>
          <w:color w:val="17365D"/>
          <w:sz w:val="24"/>
          <w:szCs w:val="24"/>
        </w:rPr>
        <w:t>sulla</w:t>
      </w:r>
      <w:r w:rsidRPr="00BB7757">
        <w:rPr>
          <w:rFonts w:ascii="Arial" w:hAnsi="Arial" w:cs="Arial"/>
          <w:color w:val="17365D"/>
          <w:sz w:val="24"/>
          <w:szCs w:val="24"/>
        </w:rPr>
        <w:t xml:space="preserve"> pagina web della Lega Pallavolo</w:t>
      </w:r>
      <w:r>
        <w:rPr>
          <w:rFonts w:ascii="Arial" w:hAnsi="Arial" w:cs="Arial"/>
          <w:color w:val="17365D"/>
          <w:sz w:val="24"/>
          <w:szCs w:val="24"/>
        </w:rPr>
        <w:t xml:space="preserve"> (</w:t>
      </w:r>
      <w:r w:rsidRPr="00BB7757">
        <w:rPr>
          <w:rFonts w:ascii="Arial" w:hAnsi="Arial" w:cs="Arial"/>
          <w:color w:val="17365D"/>
          <w:sz w:val="24"/>
          <w:szCs w:val="24"/>
        </w:rPr>
        <w:t>http://www.uisp.it/pallavolo/</w:t>
      </w:r>
      <w:r>
        <w:rPr>
          <w:rFonts w:ascii="Arial" w:hAnsi="Arial" w:cs="Arial"/>
          <w:color w:val="17365D"/>
          <w:sz w:val="24"/>
          <w:szCs w:val="24"/>
        </w:rPr>
        <w:t>)</w:t>
      </w:r>
      <w:r w:rsidRPr="00BB7757">
        <w:rPr>
          <w:rFonts w:ascii="Arial" w:hAnsi="Arial" w:cs="Arial"/>
          <w:color w:val="17365D"/>
          <w:sz w:val="24"/>
          <w:szCs w:val="24"/>
        </w:rPr>
        <w:t>:</w:t>
      </w:r>
    </w:p>
    <w:p w:rsidR="00F36B92" w:rsidRPr="00BB7757" w:rsidRDefault="00F36B92" w:rsidP="00BB7757">
      <w:pPr>
        <w:tabs>
          <w:tab w:val="left" w:pos="0"/>
          <w:tab w:val="left" w:pos="1004"/>
        </w:tabs>
        <w:suppressAutoHyphens/>
        <w:spacing w:after="0" w:line="240" w:lineRule="auto"/>
        <w:ind w:firstLine="6"/>
        <w:jc w:val="both"/>
        <w:rPr>
          <w:rFonts w:ascii="Arial" w:hAnsi="Arial" w:cs="Arial"/>
          <w:color w:val="17365D"/>
          <w:sz w:val="24"/>
          <w:szCs w:val="24"/>
        </w:rPr>
      </w:pPr>
    </w:p>
    <w:p w:rsidR="00F36B92" w:rsidRDefault="00F36B92" w:rsidP="00BB7757">
      <w:pPr>
        <w:pStyle w:val="ListParagraph"/>
        <w:numPr>
          <w:ilvl w:val="0"/>
          <w:numId w:val="12"/>
        </w:numPr>
        <w:tabs>
          <w:tab w:val="left" w:pos="0"/>
          <w:tab w:val="left" w:pos="360"/>
          <w:tab w:val="left" w:pos="1004"/>
        </w:tabs>
        <w:suppressAutoHyphens/>
        <w:spacing w:after="0" w:line="240" w:lineRule="auto"/>
        <w:jc w:val="both"/>
        <w:rPr>
          <w:rFonts w:ascii="Arial" w:hAnsi="Arial" w:cs="Arial"/>
          <w:color w:val="17365D"/>
          <w:sz w:val="24"/>
          <w:szCs w:val="24"/>
        </w:rPr>
      </w:pPr>
      <w:r w:rsidRPr="00BB7757">
        <w:rPr>
          <w:rFonts w:ascii="Arial" w:hAnsi="Arial" w:cs="Arial"/>
          <w:color w:val="17365D"/>
          <w:sz w:val="24"/>
          <w:szCs w:val="24"/>
        </w:rPr>
        <w:t>Scheda per la prenotazione alberghiera</w:t>
      </w:r>
    </w:p>
    <w:p w:rsidR="00F36B92" w:rsidRDefault="00F36B92" w:rsidP="00BB7757">
      <w:pPr>
        <w:pStyle w:val="ListParagraph"/>
        <w:numPr>
          <w:ilvl w:val="0"/>
          <w:numId w:val="12"/>
        </w:numPr>
        <w:tabs>
          <w:tab w:val="left" w:pos="0"/>
          <w:tab w:val="left" w:pos="360"/>
          <w:tab w:val="left" w:pos="1004"/>
        </w:tabs>
        <w:suppressAutoHyphens/>
        <w:spacing w:after="0" w:line="240" w:lineRule="auto"/>
        <w:jc w:val="both"/>
        <w:rPr>
          <w:rFonts w:ascii="Arial" w:hAnsi="Arial" w:cs="Arial"/>
          <w:color w:val="17365D"/>
          <w:sz w:val="24"/>
          <w:szCs w:val="24"/>
        </w:rPr>
      </w:pPr>
      <w:r w:rsidRPr="00BB7757">
        <w:rPr>
          <w:rFonts w:ascii="Arial" w:hAnsi="Arial" w:cs="Arial"/>
          <w:color w:val="17365D"/>
          <w:sz w:val="24"/>
          <w:szCs w:val="24"/>
        </w:rPr>
        <w:t>Verbale di Accettazione</w:t>
      </w:r>
    </w:p>
    <w:p w:rsidR="00F36B92" w:rsidRDefault="00F36B92" w:rsidP="00BB7757">
      <w:pPr>
        <w:pStyle w:val="ListParagraph"/>
        <w:numPr>
          <w:ilvl w:val="0"/>
          <w:numId w:val="12"/>
        </w:numPr>
        <w:tabs>
          <w:tab w:val="left" w:pos="0"/>
          <w:tab w:val="left" w:pos="360"/>
          <w:tab w:val="left" w:pos="1004"/>
        </w:tabs>
        <w:suppressAutoHyphens/>
        <w:spacing w:after="0" w:line="240" w:lineRule="auto"/>
        <w:jc w:val="both"/>
        <w:rPr>
          <w:rFonts w:ascii="Arial" w:hAnsi="Arial" w:cs="Arial"/>
          <w:color w:val="17365D"/>
          <w:sz w:val="24"/>
          <w:szCs w:val="24"/>
        </w:rPr>
      </w:pPr>
      <w:r w:rsidRPr="00BB7757">
        <w:rPr>
          <w:rFonts w:ascii="Arial" w:hAnsi="Arial" w:cs="Arial"/>
          <w:color w:val="17365D"/>
          <w:sz w:val="24"/>
          <w:szCs w:val="24"/>
        </w:rPr>
        <w:t>Dichiarazione liberatoria sanitaria</w:t>
      </w:r>
    </w:p>
    <w:p w:rsidR="00F36B92" w:rsidRDefault="00F36B92" w:rsidP="00BB7757">
      <w:pPr>
        <w:pStyle w:val="ListParagraph"/>
        <w:numPr>
          <w:ilvl w:val="0"/>
          <w:numId w:val="12"/>
        </w:numPr>
        <w:tabs>
          <w:tab w:val="left" w:pos="0"/>
          <w:tab w:val="left" w:pos="360"/>
          <w:tab w:val="left" w:pos="1004"/>
        </w:tabs>
        <w:suppressAutoHyphens/>
        <w:spacing w:after="0" w:line="240" w:lineRule="auto"/>
        <w:jc w:val="both"/>
        <w:rPr>
          <w:rFonts w:ascii="Arial" w:hAnsi="Arial" w:cs="Arial"/>
          <w:color w:val="17365D"/>
          <w:sz w:val="24"/>
          <w:szCs w:val="24"/>
        </w:rPr>
      </w:pPr>
      <w:r w:rsidRPr="00BB7757">
        <w:rPr>
          <w:rFonts w:ascii="Arial" w:hAnsi="Arial" w:cs="Arial"/>
          <w:color w:val="17365D"/>
          <w:sz w:val="24"/>
          <w:szCs w:val="24"/>
        </w:rPr>
        <w:t>Elenco dei partecipanti alla gara</w:t>
      </w:r>
    </w:p>
    <w:p w:rsidR="00F36B92" w:rsidRDefault="00F36B92" w:rsidP="00BB7757">
      <w:pPr>
        <w:pStyle w:val="ListParagraph"/>
        <w:numPr>
          <w:ilvl w:val="0"/>
          <w:numId w:val="12"/>
        </w:numPr>
        <w:tabs>
          <w:tab w:val="left" w:pos="0"/>
          <w:tab w:val="left" w:pos="360"/>
          <w:tab w:val="left" w:pos="1004"/>
        </w:tabs>
        <w:suppressAutoHyphens/>
        <w:spacing w:after="0" w:line="240" w:lineRule="auto"/>
        <w:jc w:val="both"/>
        <w:rPr>
          <w:rFonts w:ascii="Arial" w:hAnsi="Arial" w:cs="Arial"/>
          <w:color w:val="17365D"/>
          <w:sz w:val="24"/>
          <w:szCs w:val="24"/>
        </w:rPr>
      </w:pPr>
      <w:r w:rsidRPr="00BB7757">
        <w:rPr>
          <w:rFonts w:ascii="Arial" w:hAnsi="Arial" w:cs="Arial"/>
          <w:color w:val="17365D"/>
          <w:sz w:val="24"/>
          <w:szCs w:val="24"/>
        </w:rPr>
        <w:t>Elenco gara degli atleti/e</w:t>
      </w:r>
    </w:p>
    <w:p w:rsidR="00F36B92" w:rsidRPr="00BB7757" w:rsidRDefault="00F36B92" w:rsidP="00BB7757">
      <w:pPr>
        <w:pStyle w:val="ListParagraph"/>
        <w:numPr>
          <w:ilvl w:val="0"/>
          <w:numId w:val="12"/>
        </w:numPr>
        <w:tabs>
          <w:tab w:val="left" w:pos="0"/>
          <w:tab w:val="left" w:pos="360"/>
          <w:tab w:val="left" w:pos="1004"/>
        </w:tabs>
        <w:suppressAutoHyphens/>
        <w:spacing w:after="0" w:line="240" w:lineRule="auto"/>
        <w:jc w:val="both"/>
        <w:rPr>
          <w:rFonts w:ascii="Arial" w:hAnsi="Arial" w:cs="Arial"/>
          <w:color w:val="17365D"/>
          <w:sz w:val="24"/>
          <w:szCs w:val="24"/>
        </w:rPr>
      </w:pPr>
      <w:r w:rsidRPr="00BB7757">
        <w:rPr>
          <w:rFonts w:ascii="Arial" w:hAnsi="Arial" w:cs="Arial"/>
          <w:color w:val="17365D"/>
          <w:sz w:val="24"/>
          <w:szCs w:val="24"/>
        </w:rPr>
        <w:t>Dichiarazione regolarità tesseramento</w:t>
      </w:r>
    </w:p>
    <w:p w:rsidR="00F36B92" w:rsidRDefault="00F36B92" w:rsidP="00BB7757">
      <w:pPr>
        <w:tabs>
          <w:tab w:val="left" w:pos="0"/>
          <w:tab w:val="left" w:pos="1004"/>
        </w:tabs>
        <w:suppressAutoHyphens/>
        <w:spacing w:after="0" w:line="240" w:lineRule="auto"/>
        <w:ind w:firstLine="6"/>
        <w:jc w:val="both"/>
        <w:rPr>
          <w:rFonts w:ascii="Arial" w:hAnsi="Arial" w:cs="Arial"/>
          <w:color w:val="17365D"/>
          <w:sz w:val="24"/>
          <w:szCs w:val="24"/>
        </w:rPr>
      </w:pPr>
    </w:p>
    <w:p w:rsidR="00F36B92" w:rsidRPr="00BB7757" w:rsidRDefault="00F36B92" w:rsidP="00BB7757">
      <w:pPr>
        <w:tabs>
          <w:tab w:val="left" w:pos="0"/>
          <w:tab w:val="left" w:pos="1004"/>
        </w:tabs>
        <w:suppressAutoHyphens/>
        <w:spacing w:after="0" w:line="240" w:lineRule="auto"/>
        <w:ind w:firstLine="6"/>
        <w:jc w:val="center"/>
        <w:rPr>
          <w:rFonts w:ascii="Arial" w:hAnsi="Arial" w:cs="Arial"/>
          <w:b/>
          <w:color w:val="FF0000"/>
          <w:sz w:val="24"/>
          <w:szCs w:val="24"/>
        </w:rPr>
      </w:pPr>
      <w:r w:rsidRPr="00BB7757">
        <w:rPr>
          <w:rFonts w:ascii="Arial" w:hAnsi="Arial" w:cs="Arial"/>
          <w:b/>
          <w:color w:val="FF0000"/>
          <w:sz w:val="24"/>
          <w:szCs w:val="24"/>
        </w:rPr>
        <w:t>DA COMPILARE  IN  TUTTE  LE  PARTI !!!!!</w:t>
      </w:r>
    </w:p>
    <w:p w:rsidR="00F36B92" w:rsidRPr="00BB7757" w:rsidRDefault="00F36B92" w:rsidP="00BB7757">
      <w:pPr>
        <w:tabs>
          <w:tab w:val="left" w:pos="0"/>
          <w:tab w:val="left" w:pos="1004"/>
        </w:tabs>
        <w:suppressAutoHyphens/>
        <w:spacing w:after="0" w:line="240" w:lineRule="auto"/>
        <w:ind w:firstLine="6"/>
        <w:jc w:val="both"/>
        <w:rPr>
          <w:rFonts w:ascii="Arial" w:hAnsi="Arial" w:cs="Arial"/>
          <w:color w:val="17365D"/>
          <w:sz w:val="24"/>
          <w:szCs w:val="24"/>
        </w:rPr>
      </w:pPr>
    </w:p>
    <w:p w:rsidR="00F36B92" w:rsidRPr="00BB7757" w:rsidRDefault="00F36B92" w:rsidP="00BB7757">
      <w:pPr>
        <w:tabs>
          <w:tab w:val="left" w:pos="0"/>
          <w:tab w:val="left" w:pos="1004"/>
        </w:tabs>
        <w:suppressAutoHyphens/>
        <w:spacing w:after="0" w:line="240" w:lineRule="auto"/>
        <w:ind w:firstLine="6"/>
        <w:jc w:val="both"/>
        <w:rPr>
          <w:rFonts w:ascii="Arial" w:hAnsi="Arial" w:cs="Arial"/>
          <w:color w:val="17365D"/>
          <w:sz w:val="24"/>
          <w:szCs w:val="24"/>
        </w:rPr>
      </w:pPr>
    </w:p>
    <w:p w:rsidR="00F36B92" w:rsidRPr="00F94C95" w:rsidRDefault="00F36B92" w:rsidP="00BB7757">
      <w:pPr>
        <w:tabs>
          <w:tab w:val="left" w:pos="5954"/>
          <w:tab w:val="center" w:pos="6663"/>
        </w:tabs>
        <w:ind w:right="991"/>
        <w:rPr>
          <w:rFonts w:ascii="Splash" w:hAnsi="Splash"/>
          <w:b/>
          <w:color w:val="00B050"/>
          <w:sz w:val="28"/>
        </w:rPr>
      </w:pPr>
      <w:r>
        <w:rPr>
          <w:noProof/>
          <w:lang w:eastAsia="it-IT"/>
        </w:rPr>
        <w:pict>
          <v:shape id="Immagine 6" o:spid="_x0000_s1028" type="#_x0000_t75" alt="index" style="position:absolute;margin-left:22.6pt;margin-top:13.55pt;width:38.25pt;height:34.15pt;z-index:251655168;visibility:visible">
            <v:imagedata r:id="rId7" o:title=""/>
          </v:shape>
        </w:pict>
      </w:r>
      <w:r w:rsidRPr="00F94C95">
        <w:rPr>
          <w:rFonts w:ascii="Splash" w:hAnsi="Splash"/>
          <w:b/>
          <w:color w:val="00B050"/>
          <w:sz w:val="28"/>
        </w:rPr>
        <w:t>Per informazioni</w:t>
      </w:r>
    </w:p>
    <w:p w:rsidR="00F36B92" w:rsidRDefault="00F36B92" w:rsidP="00BB7757">
      <w:pPr>
        <w:tabs>
          <w:tab w:val="left" w:pos="1560"/>
          <w:tab w:val="left" w:pos="5954"/>
          <w:tab w:val="center" w:pos="6663"/>
        </w:tabs>
        <w:ind w:right="991"/>
        <w:rPr>
          <w:rFonts w:ascii="Arial" w:hAnsi="Arial" w:cs="Arial"/>
          <w:color w:val="17365D"/>
          <w:sz w:val="24"/>
          <w:szCs w:val="24"/>
        </w:rPr>
      </w:pPr>
      <w:r>
        <w:rPr>
          <w:noProof/>
          <w:lang w:eastAsia="it-IT"/>
        </w:rPr>
        <w:pict>
          <v:shape id="Immagine 5" o:spid="_x0000_s1029" type="#_x0000_t75" alt="index" style="position:absolute;margin-left:351.95pt;margin-top:22.3pt;width:34.15pt;height:36.8pt;z-index:251658240;visibility:visible">
            <v:imagedata r:id="rId8" o:title=""/>
          </v:shape>
        </w:pict>
      </w:r>
      <w:r>
        <w:rPr>
          <w:noProof/>
          <w:lang w:eastAsia="it-IT"/>
        </w:rPr>
        <w:pict>
          <v:shape id="Immagine 4" o:spid="_x0000_s1030" type="#_x0000_t75" alt="index" style="position:absolute;margin-left:208.8pt;margin-top:20.8pt;width:36pt;height:36pt;z-index:251656192;visibility:visible">
            <v:imagedata r:id="rId9" o:title=""/>
          </v:shape>
        </w:pict>
      </w:r>
      <w:r>
        <w:rPr>
          <w:noProof/>
          <w:lang w:eastAsia="it-IT"/>
        </w:rPr>
        <w:pict>
          <v:shape id="Immagine 7" o:spid="_x0000_s1031" type="#_x0000_t75" alt="https://encrypted-tbn2.gstatic.com/images?q=tbn:ANd9GcRsh3c2EIBWOP4RZRF6LosH65_AqrfZC66vfKVVqq_f-WHiKLEZPQ" style="position:absolute;margin-left:16.1pt;margin-top:23.15pt;width:47.4pt;height:35.65pt;z-index:-251656192;visibility:visible">
            <v:imagedata r:id="rId10" o:title=""/>
          </v:shape>
        </w:pict>
      </w:r>
      <w:r>
        <w:rPr>
          <w:rFonts w:ascii="Arial" w:hAnsi="Arial" w:cs="Arial"/>
          <w:color w:val="17365D"/>
          <w:sz w:val="24"/>
          <w:szCs w:val="24"/>
        </w:rPr>
        <w:tab/>
      </w:r>
      <w:hyperlink r:id="rId11" w:history="1">
        <w:r w:rsidRPr="00AD0B7D">
          <w:rPr>
            <w:rStyle w:val="Hyperlink"/>
            <w:rFonts w:ascii="Arial" w:hAnsi="Arial" w:cs="Arial"/>
            <w:sz w:val="24"/>
            <w:szCs w:val="24"/>
          </w:rPr>
          <w:t>presidenza.pallavolo@uisp.it</w:t>
        </w:r>
      </w:hyperlink>
      <w:r w:rsidRPr="00AD0B7D">
        <w:rPr>
          <w:rFonts w:ascii="Arial" w:hAnsi="Arial" w:cs="Arial"/>
          <w:color w:val="17365D"/>
          <w:sz w:val="24"/>
          <w:szCs w:val="24"/>
        </w:rPr>
        <w:t xml:space="preserve"> oppure </w:t>
      </w:r>
      <w:hyperlink r:id="rId12" w:history="1">
        <w:r w:rsidRPr="00AD0B7D">
          <w:rPr>
            <w:rStyle w:val="Hyperlink"/>
            <w:rFonts w:ascii="Arial" w:hAnsi="Arial" w:cs="Arial"/>
            <w:sz w:val="24"/>
            <w:szCs w:val="24"/>
          </w:rPr>
          <w:t>pallavolo@uisp.it</w:t>
        </w:r>
      </w:hyperlink>
    </w:p>
    <w:p w:rsidR="00F36B92" w:rsidRPr="00AD0B7D" w:rsidRDefault="00F36B92" w:rsidP="00BB7757">
      <w:pPr>
        <w:tabs>
          <w:tab w:val="left" w:pos="1560"/>
          <w:tab w:val="left" w:pos="5954"/>
          <w:tab w:val="center" w:pos="6663"/>
        </w:tabs>
        <w:ind w:right="991"/>
        <w:rPr>
          <w:rFonts w:ascii="Arial" w:hAnsi="Arial" w:cs="Arial"/>
          <w:color w:val="17365D"/>
          <w:sz w:val="2"/>
          <w:szCs w:val="24"/>
        </w:rPr>
      </w:pPr>
    </w:p>
    <w:p w:rsidR="00F36B92" w:rsidRPr="00AD0B7D" w:rsidRDefault="00F36B92" w:rsidP="00AD0B7D">
      <w:pPr>
        <w:tabs>
          <w:tab w:val="left" w:pos="5103"/>
          <w:tab w:val="left" w:pos="5954"/>
          <w:tab w:val="center" w:pos="6663"/>
        </w:tabs>
        <w:ind w:left="1560" w:right="-1"/>
        <w:rPr>
          <w:rStyle w:val="Hyperlink"/>
          <w:rFonts w:ascii="Arial" w:hAnsi="Arial" w:cs="Arial"/>
          <w:b/>
          <w:i/>
          <w:sz w:val="24"/>
          <w:szCs w:val="24"/>
          <w:u w:val="none"/>
        </w:rPr>
      </w:pPr>
      <w:r>
        <w:rPr>
          <w:noProof/>
          <w:lang w:eastAsia="it-IT"/>
        </w:rPr>
        <w:pict>
          <v:shape id="Immagine 3" o:spid="_x0000_s1032" type="#_x0000_t75" alt="index" style="position:absolute;left:0;text-align:left;margin-left:212.35pt;margin-top:22.05pt;width:28.5pt;height:33.5pt;z-index:251659264;visibility:visible">
            <v:imagedata r:id="rId13" o:title=""/>
          </v:shape>
        </w:pict>
      </w:r>
      <w:hyperlink r:id="rId14" w:history="1">
        <w:r w:rsidRPr="00B864EB">
          <w:rPr>
            <w:rStyle w:val="Hyperlink"/>
            <w:rFonts w:ascii="Arial" w:hAnsi="Arial" w:cs="Arial"/>
            <w:sz w:val="24"/>
            <w:szCs w:val="24"/>
          </w:rPr>
          <w:t>www.uisp.it/pallavolo/</w:t>
        </w:r>
      </w:hyperlink>
      <w:r>
        <w:rPr>
          <w:rFonts w:ascii="Arial" w:hAnsi="Arial" w:cs="Arial"/>
          <w:color w:val="17365D"/>
          <w:sz w:val="24"/>
          <w:szCs w:val="24"/>
        </w:rPr>
        <w:tab/>
      </w:r>
      <w:r w:rsidRPr="00AD0B7D">
        <w:rPr>
          <w:rFonts w:ascii="Arial" w:hAnsi="Arial" w:cs="Arial"/>
          <w:b/>
          <w:i/>
          <w:color w:val="0000FF"/>
          <w:sz w:val="24"/>
          <w:szCs w:val="24"/>
        </w:rPr>
        <w:t>055-6583520</w:t>
      </w:r>
      <w:r>
        <w:rPr>
          <w:rFonts w:ascii="Arial" w:hAnsi="Arial" w:cs="Arial"/>
          <w:b/>
          <w:i/>
          <w:color w:val="0000FF"/>
          <w:sz w:val="24"/>
          <w:szCs w:val="24"/>
        </w:rPr>
        <w:t xml:space="preserve"> </w:t>
      </w:r>
      <w:r>
        <w:rPr>
          <w:rFonts w:ascii="Arial" w:hAnsi="Arial" w:cs="Arial"/>
          <w:b/>
          <w:i/>
          <w:color w:val="0000FF"/>
          <w:sz w:val="24"/>
          <w:szCs w:val="24"/>
        </w:rPr>
        <w:tab/>
      </w:r>
      <w:r>
        <w:rPr>
          <w:rFonts w:ascii="Arial" w:hAnsi="Arial" w:cs="Arial"/>
          <w:b/>
          <w:i/>
          <w:color w:val="0000FF"/>
          <w:sz w:val="24"/>
          <w:szCs w:val="24"/>
        </w:rPr>
        <w:tab/>
      </w:r>
      <w:r>
        <w:rPr>
          <w:rFonts w:ascii="Arial" w:hAnsi="Arial" w:cs="Arial"/>
          <w:b/>
          <w:i/>
          <w:color w:val="0000FF"/>
          <w:sz w:val="24"/>
          <w:szCs w:val="24"/>
        </w:rPr>
        <w:tab/>
        <w:t xml:space="preserve">   </w:t>
      </w:r>
      <w:r w:rsidRPr="00AD0B7D">
        <w:rPr>
          <w:rFonts w:ascii="Arial" w:hAnsi="Arial" w:cs="Arial"/>
          <w:b/>
          <w:i/>
          <w:color w:val="0000FF"/>
          <w:sz w:val="24"/>
          <w:szCs w:val="24"/>
        </w:rPr>
        <w:t>3452958814</w:t>
      </w:r>
    </w:p>
    <w:p w:rsidR="00F36B92" w:rsidRPr="00AD0B7D" w:rsidRDefault="00F36B92" w:rsidP="00BB7757">
      <w:pPr>
        <w:tabs>
          <w:tab w:val="left" w:pos="5954"/>
          <w:tab w:val="center" w:pos="6663"/>
        </w:tabs>
        <w:ind w:right="991"/>
        <w:rPr>
          <w:rFonts w:ascii="Arial" w:hAnsi="Arial" w:cs="Arial"/>
          <w:color w:val="17365D"/>
          <w:sz w:val="14"/>
          <w:szCs w:val="24"/>
        </w:rPr>
      </w:pPr>
      <w:r>
        <w:rPr>
          <w:noProof/>
          <w:lang w:eastAsia="it-IT"/>
        </w:rPr>
        <w:pict>
          <v:shape id="Immagine 2" o:spid="_x0000_s1033" type="#_x0000_t75" alt="fax_icon" style="position:absolute;margin-left:16.05pt;margin-top:.3pt;width:44.25pt;height:44.25pt;z-index:251657216;visibility:visible">
            <v:imagedata r:id="rId15" o:title=""/>
          </v:shape>
        </w:pict>
      </w:r>
    </w:p>
    <w:p w:rsidR="00F36B92" w:rsidRPr="00AD0B7D" w:rsidRDefault="00F36B92" w:rsidP="00AD0B7D">
      <w:pPr>
        <w:tabs>
          <w:tab w:val="left" w:pos="1560"/>
          <w:tab w:val="left" w:pos="4820"/>
          <w:tab w:val="left" w:pos="5103"/>
          <w:tab w:val="left" w:pos="5954"/>
          <w:tab w:val="center" w:pos="6663"/>
        </w:tabs>
        <w:ind w:right="-1"/>
        <w:rPr>
          <w:rFonts w:ascii="Arial" w:hAnsi="Arial" w:cs="Arial"/>
          <w:b/>
          <w:i/>
          <w:color w:val="0000FF"/>
          <w:sz w:val="24"/>
          <w:szCs w:val="24"/>
        </w:rPr>
      </w:pPr>
      <w:r w:rsidRPr="00AD0B7D">
        <w:rPr>
          <w:rFonts w:ascii="Arial" w:hAnsi="Arial" w:cs="Arial"/>
          <w:b/>
          <w:i/>
          <w:color w:val="0000FF"/>
          <w:sz w:val="24"/>
          <w:szCs w:val="24"/>
        </w:rPr>
        <w:tab/>
        <w:t>055 6583516</w:t>
      </w:r>
      <w:r>
        <w:rPr>
          <w:rFonts w:ascii="Arial" w:hAnsi="Arial" w:cs="Arial"/>
          <w:b/>
          <w:i/>
          <w:color w:val="0000FF"/>
          <w:sz w:val="24"/>
          <w:szCs w:val="24"/>
        </w:rPr>
        <w:tab/>
      </w:r>
      <w:r>
        <w:rPr>
          <w:rFonts w:ascii="Arial" w:hAnsi="Arial" w:cs="Arial"/>
          <w:b/>
          <w:i/>
          <w:color w:val="0000FF"/>
          <w:sz w:val="24"/>
          <w:szCs w:val="24"/>
        </w:rPr>
        <w:tab/>
      </w:r>
      <w:r w:rsidRPr="00AD0B7D">
        <w:rPr>
          <w:rFonts w:ascii="Arial" w:hAnsi="Arial" w:cs="Arial"/>
          <w:b/>
          <w:i/>
          <w:color w:val="0000FF"/>
          <w:sz w:val="24"/>
          <w:szCs w:val="24"/>
        </w:rPr>
        <w:t>Uisp Nazionale Lega Pallavolo</w:t>
      </w:r>
    </w:p>
    <w:p w:rsidR="00F36B92" w:rsidRDefault="00F36B92" w:rsidP="00BE69A0">
      <w:pPr>
        <w:tabs>
          <w:tab w:val="left" w:pos="0"/>
          <w:tab w:val="left" w:pos="1004"/>
        </w:tabs>
        <w:suppressAutoHyphens/>
        <w:spacing w:after="0" w:line="240" w:lineRule="auto"/>
        <w:ind w:firstLine="6"/>
        <w:jc w:val="right"/>
        <w:rPr>
          <w:rFonts w:ascii="Arial" w:hAnsi="Arial" w:cs="Arial"/>
          <w:color w:val="17365D"/>
          <w:sz w:val="24"/>
          <w:szCs w:val="24"/>
        </w:rPr>
      </w:pPr>
    </w:p>
    <w:p w:rsidR="00F36B92" w:rsidRDefault="00F36B92" w:rsidP="00BE69A0">
      <w:pPr>
        <w:tabs>
          <w:tab w:val="left" w:pos="0"/>
          <w:tab w:val="left" w:pos="1004"/>
        </w:tabs>
        <w:suppressAutoHyphens/>
        <w:spacing w:after="0" w:line="240" w:lineRule="auto"/>
        <w:ind w:firstLine="6"/>
        <w:jc w:val="right"/>
        <w:rPr>
          <w:rFonts w:ascii="Arial" w:hAnsi="Arial" w:cs="Arial"/>
          <w:color w:val="17365D"/>
          <w:sz w:val="24"/>
          <w:szCs w:val="24"/>
        </w:rPr>
      </w:pPr>
    </w:p>
    <w:p w:rsidR="00F36B92" w:rsidRDefault="00F36B92" w:rsidP="00BE69A0">
      <w:pPr>
        <w:tabs>
          <w:tab w:val="left" w:pos="0"/>
          <w:tab w:val="left" w:pos="1004"/>
        </w:tabs>
        <w:suppressAutoHyphens/>
        <w:spacing w:after="0" w:line="240" w:lineRule="auto"/>
        <w:ind w:firstLine="6"/>
        <w:jc w:val="right"/>
        <w:rPr>
          <w:rFonts w:ascii="Arial" w:hAnsi="Arial" w:cs="Arial"/>
          <w:color w:val="17365D"/>
          <w:sz w:val="24"/>
          <w:szCs w:val="24"/>
        </w:rPr>
      </w:pPr>
    </w:p>
    <w:p w:rsidR="00F36B92" w:rsidRDefault="00F36B92" w:rsidP="00BE69A0">
      <w:pPr>
        <w:tabs>
          <w:tab w:val="left" w:pos="0"/>
          <w:tab w:val="left" w:pos="1004"/>
        </w:tabs>
        <w:suppressAutoHyphens/>
        <w:spacing w:after="0" w:line="240" w:lineRule="auto"/>
        <w:ind w:firstLine="6"/>
        <w:jc w:val="right"/>
        <w:rPr>
          <w:rFonts w:ascii="Arial" w:hAnsi="Arial" w:cs="Arial"/>
          <w:color w:val="17365D"/>
          <w:sz w:val="24"/>
          <w:szCs w:val="24"/>
        </w:rPr>
      </w:pPr>
    </w:p>
    <w:p w:rsidR="00F36B92" w:rsidRPr="00AD0B7D" w:rsidRDefault="00F36B92" w:rsidP="00BE69A0">
      <w:pPr>
        <w:tabs>
          <w:tab w:val="left" w:pos="0"/>
          <w:tab w:val="left" w:pos="1004"/>
        </w:tabs>
        <w:suppressAutoHyphens/>
        <w:spacing w:after="0" w:line="240" w:lineRule="auto"/>
        <w:ind w:firstLine="6"/>
        <w:jc w:val="right"/>
        <w:rPr>
          <w:rFonts w:ascii="Arial" w:hAnsi="Arial" w:cs="Arial"/>
          <w:color w:val="17365D"/>
          <w:sz w:val="24"/>
          <w:szCs w:val="24"/>
        </w:rPr>
      </w:pPr>
      <w:r w:rsidRPr="00AD0B7D">
        <w:rPr>
          <w:rFonts w:ascii="Arial" w:hAnsi="Arial" w:cs="Arial"/>
          <w:color w:val="17365D"/>
          <w:sz w:val="24"/>
          <w:szCs w:val="24"/>
        </w:rPr>
        <w:t>La segreteria organizzativa.</w:t>
      </w:r>
    </w:p>
    <w:p w:rsidR="00F36B92" w:rsidRPr="00BB7757" w:rsidRDefault="00F36B92" w:rsidP="00BE69A0">
      <w:pPr>
        <w:tabs>
          <w:tab w:val="left" w:pos="0"/>
          <w:tab w:val="left" w:pos="1004"/>
        </w:tabs>
        <w:suppressAutoHyphens/>
        <w:spacing w:after="0" w:line="240" w:lineRule="auto"/>
        <w:ind w:firstLine="6"/>
        <w:jc w:val="both"/>
        <w:rPr>
          <w:rFonts w:ascii="Arial" w:hAnsi="Arial" w:cs="Arial"/>
          <w:color w:val="17365D"/>
          <w:sz w:val="24"/>
          <w:szCs w:val="24"/>
        </w:rPr>
      </w:pPr>
    </w:p>
    <w:sectPr w:rsidR="00F36B92" w:rsidRPr="00BB7757" w:rsidSect="00AD0B7D">
      <w:pgSz w:w="11906" w:h="16838"/>
      <w:pgMar w:top="1417" w:right="113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imes">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plash">
    <w:panose1 w:val="00000000000000000000"/>
    <w:charset w:val="00"/>
    <w:family w:val="auto"/>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5"/>
      <w:numFmt w:val="lowerLetter"/>
      <w:lvlText w:val="%1) "/>
      <w:lvlJc w:val="left"/>
      <w:pPr>
        <w:tabs>
          <w:tab w:val="num" w:pos="566"/>
        </w:tabs>
        <w:ind w:left="566" w:hanging="283"/>
      </w:pPr>
      <w:rPr>
        <w:rFonts w:cs="Times New Roman"/>
        <w:u w:val="none"/>
      </w:rPr>
    </w:lvl>
  </w:abstractNum>
  <w:abstractNum w:abstractNumId="1">
    <w:nsid w:val="00000003"/>
    <w:multiLevelType w:val="singleLevel"/>
    <w:tmpl w:val="00000003"/>
    <w:name w:val="WW8Num3"/>
    <w:lvl w:ilvl="0">
      <w:start w:val="1"/>
      <w:numFmt w:val="bullet"/>
      <w:lvlText w:val="-"/>
      <w:lvlJc w:val="left"/>
      <w:pPr>
        <w:tabs>
          <w:tab w:val="num" w:pos="360"/>
        </w:tabs>
        <w:ind w:left="360" w:hanging="360"/>
      </w:pPr>
      <w:rPr>
        <w:rFonts w:ascii="Times" w:hAnsi="Times"/>
        <w:u w:val="none"/>
      </w:rPr>
    </w:lvl>
  </w:abstractNum>
  <w:abstractNum w:abstractNumId="2">
    <w:nsid w:val="00000004"/>
    <w:multiLevelType w:val="singleLevel"/>
    <w:tmpl w:val="00000004"/>
    <w:name w:val="WW8Num4"/>
    <w:lvl w:ilvl="0">
      <w:start w:val="1"/>
      <w:numFmt w:val="upperLetter"/>
      <w:lvlText w:val="%1)"/>
      <w:lvlJc w:val="left"/>
      <w:pPr>
        <w:tabs>
          <w:tab w:val="num" w:pos="360"/>
        </w:tabs>
        <w:ind w:left="360" w:hanging="360"/>
      </w:pPr>
      <w:rPr>
        <w:rFonts w:cs="Times New Roman"/>
      </w:rPr>
    </w:lvl>
  </w:abstractNum>
  <w:abstractNum w:abstractNumId="3">
    <w:nsid w:val="00000005"/>
    <w:multiLevelType w:val="singleLevel"/>
    <w:tmpl w:val="00000005"/>
    <w:name w:val="WW8Num5"/>
    <w:lvl w:ilvl="0">
      <w:start w:val="6"/>
      <w:numFmt w:val="lowerLetter"/>
      <w:lvlText w:val="%1)"/>
      <w:lvlJc w:val="left"/>
      <w:pPr>
        <w:tabs>
          <w:tab w:val="num" w:pos="764"/>
        </w:tabs>
        <w:ind w:left="764" w:hanging="480"/>
      </w:pPr>
      <w:rPr>
        <w:rFonts w:cs="Times New Roman"/>
      </w:rPr>
    </w:lvl>
  </w:abstractNum>
  <w:abstractNum w:abstractNumId="4">
    <w:nsid w:val="00000006"/>
    <w:multiLevelType w:val="singleLevel"/>
    <w:tmpl w:val="00000006"/>
    <w:name w:val="WW8Num6"/>
    <w:lvl w:ilvl="0">
      <w:start w:val="5"/>
      <w:numFmt w:val="lowerRoman"/>
      <w:lvlText w:val="%1)"/>
      <w:lvlJc w:val="left"/>
      <w:pPr>
        <w:tabs>
          <w:tab w:val="num" w:pos="1004"/>
        </w:tabs>
        <w:ind w:left="1004" w:hanging="720"/>
      </w:pPr>
      <w:rPr>
        <w:rFonts w:cs="Times New Roman"/>
      </w:rPr>
    </w:lvl>
  </w:abstractNum>
  <w:abstractNum w:abstractNumId="5">
    <w:nsid w:val="00000007"/>
    <w:multiLevelType w:val="singleLevel"/>
    <w:tmpl w:val="04100011"/>
    <w:lvl w:ilvl="0">
      <w:start w:val="1"/>
      <w:numFmt w:val="decimal"/>
      <w:lvlText w:val="%1)"/>
      <w:lvlJc w:val="left"/>
      <w:pPr>
        <w:ind w:left="644" w:hanging="360"/>
      </w:pPr>
      <w:rPr>
        <w:rFonts w:cs="Times New Roman"/>
      </w:rPr>
    </w:lvl>
  </w:abstractNum>
  <w:abstractNum w:abstractNumId="6">
    <w:nsid w:val="04B07C90"/>
    <w:multiLevelType w:val="hybridMultilevel"/>
    <w:tmpl w:val="B3123256"/>
    <w:lvl w:ilvl="0" w:tplc="04100017">
      <w:start w:val="5"/>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10485599"/>
    <w:multiLevelType w:val="hybridMultilevel"/>
    <w:tmpl w:val="58AA058E"/>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1E014E89"/>
    <w:multiLevelType w:val="hybridMultilevel"/>
    <w:tmpl w:val="0B840CEC"/>
    <w:lvl w:ilvl="0" w:tplc="AA2AAFCE">
      <w:start w:val="8"/>
      <w:numFmt w:val="lowerLetter"/>
      <w:lvlText w:val="%1)"/>
      <w:lvlJc w:val="left"/>
      <w:pPr>
        <w:ind w:left="502" w:hanging="360"/>
      </w:pPr>
      <w:rPr>
        <w:rFonts w:cs="Times New Roman" w:hint="default"/>
      </w:rPr>
    </w:lvl>
    <w:lvl w:ilvl="1" w:tplc="04100019" w:tentative="1">
      <w:start w:val="1"/>
      <w:numFmt w:val="lowerLetter"/>
      <w:lvlText w:val="%2."/>
      <w:lvlJc w:val="left"/>
      <w:pPr>
        <w:ind w:left="1222" w:hanging="360"/>
      </w:pPr>
      <w:rPr>
        <w:rFonts w:cs="Times New Roman"/>
      </w:rPr>
    </w:lvl>
    <w:lvl w:ilvl="2" w:tplc="0410001B" w:tentative="1">
      <w:start w:val="1"/>
      <w:numFmt w:val="lowerRoman"/>
      <w:lvlText w:val="%3."/>
      <w:lvlJc w:val="right"/>
      <w:pPr>
        <w:ind w:left="1942" w:hanging="180"/>
      </w:pPr>
      <w:rPr>
        <w:rFonts w:cs="Times New Roman"/>
      </w:rPr>
    </w:lvl>
    <w:lvl w:ilvl="3" w:tplc="0410000F" w:tentative="1">
      <w:start w:val="1"/>
      <w:numFmt w:val="decimal"/>
      <w:lvlText w:val="%4."/>
      <w:lvlJc w:val="left"/>
      <w:pPr>
        <w:ind w:left="2662" w:hanging="360"/>
      </w:pPr>
      <w:rPr>
        <w:rFonts w:cs="Times New Roman"/>
      </w:rPr>
    </w:lvl>
    <w:lvl w:ilvl="4" w:tplc="04100019" w:tentative="1">
      <w:start w:val="1"/>
      <w:numFmt w:val="lowerLetter"/>
      <w:lvlText w:val="%5."/>
      <w:lvlJc w:val="left"/>
      <w:pPr>
        <w:ind w:left="3382" w:hanging="360"/>
      </w:pPr>
      <w:rPr>
        <w:rFonts w:cs="Times New Roman"/>
      </w:rPr>
    </w:lvl>
    <w:lvl w:ilvl="5" w:tplc="0410001B" w:tentative="1">
      <w:start w:val="1"/>
      <w:numFmt w:val="lowerRoman"/>
      <w:lvlText w:val="%6."/>
      <w:lvlJc w:val="right"/>
      <w:pPr>
        <w:ind w:left="4102" w:hanging="180"/>
      </w:pPr>
      <w:rPr>
        <w:rFonts w:cs="Times New Roman"/>
      </w:rPr>
    </w:lvl>
    <w:lvl w:ilvl="6" w:tplc="0410000F" w:tentative="1">
      <w:start w:val="1"/>
      <w:numFmt w:val="decimal"/>
      <w:lvlText w:val="%7."/>
      <w:lvlJc w:val="left"/>
      <w:pPr>
        <w:ind w:left="4822" w:hanging="360"/>
      </w:pPr>
      <w:rPr>
        <w:rFonts w:cs="Times New Roman"/>
      </w:rPr>
    </w:lvl>
    <w:lvl w:ilvl="7" w:tplc="04100019" w:tentative="1">
      <w:start w:val="1"/>
      <w:numFmt w:val="lowerLetter"/>
      <w:lvlText w:val="%8."/>
      <w:lvlJc w:val="left"/>
      <w:pPr>
        <w:ind w:left="5542" w:hanging="360"/>
      </w:pPr>
      <w:rPr>
        <w:rFonts w:cs="Times New Roman"/>
      </w:rPr>
    </w:lvl>
    <w:lvl w:ilvl="8" w:tplc="0410001B" w:tentative="1">
      <w:start w:val="1"/>
      <w:numFmt w:val="lowerRoman"/>
      <w:lvlText w:val="%9."/>
      <w:lvlJc w:val="right"/>
      <w:pPr>
        <w:ind w:left="6262" w:hanging="180"/>
      </w:pPr>
      <w:rPr>
        <w:rFonts w:cs="Times New Roman"/>
      </w:rPr>
    </w:lvl>
  </w:abstractNum>
  <w:abstractNum w:abstractNumId="9">
    <w:nsid w:val="24E4671F"/>
    <w:multiLevelType w:val="hybridMultilevel"/>
    <w:tmpl w:val="CE3C50B4"/>
    <w:lvl w:ilvl="0" w:tplc="0410000D">
      <w:start w:val="1"/>
      <w:numFmt w:val="bullet"/>
      <w:lvlText w:val=""/>
      <w:lvlJc w:val="left"/>
      <w:pPr>
        <w:ind w:left="726" w:hanging="360"/>
      </w:pPr>
      <w:rPr>
        <w:rFonts w:ascii="Wingdings" w:hAnsi="Wingdings" w:hint="default"/>
      </w:rPr>
    </w:lvl>
    <w:lvl w:ilvl="1" w:tplc="04100003" w:tentative="1">
      <w:start w:val="1"/>
      <w:numFmt w:val="bullet"/>
      <w:lvlText w:val="o"/>
      <w:lvlJc w:val="left"/>
      <w:pPr>
        <w:ind w:left="1446" w:hanging="360"/>
      </w:pPr>
      <w:rPr>
        <w:rFonts w:ascii="Courier New" w:hAnsi="Courier New" w:hint="default"/>
      </w:rPr>
    </w:lvl>
    <w:lvl w:ilvl="2" w:tplc="04100005" w:tentative="1">
      <w:start w:val="1"/>
      <w:numFmt w:val="bullet"/>
      <w:lvlText w:val=""/>
      <w:lvlJc w:val="left"/>
      <w:pPr>
        <w:ind w:left="2166" w:hanging="360"/>
      </w:pPr>
      <w:rPr>
        <w:rFonts w:ascii="Wingdings" w:hAnsi="Wingdings" w:hint="default"/>
      </w:rPr>
    </w:lvl>
    <w:lvl w:ilvl="3" w:tplc="04100001" w:tentative="1">
      <w:start w:val="1"/>
      <w:numFmt w:val="bullet"/>
      <w:lvlText w:val=""/>
      <w:lvlJc w:val="left"/>
      <w:pPr>
        <w:ind w:left="2886" w:hanging="360"/>
      </w:pPr>
      <w:rPr>
        <w:rFonts w:ascii="Symbol" w:hAnsi="Symbol" w:hint="default"/>
      </w:rPr>
    </w:lvl>
    <w:lvl w:ilvl="4" w:tplc="04100003" w:tentative="1">
      <w:start w:val="1"/>
      <w:numFmt w:val="bullet"/>
      <w:lvlText w:val="o"/>
      <w:lvlJc w:val="left"/>
      <w:pPr>
        <w:ind w:left="3606" w:hanging="360"/>
      </w:pPr>
      <w:rPr>
        <w:rFonts w:ascii="Courier New" w:hAnsi="Courier New" w:hint="default"/>
      </w:rPr>
    </w:lvl>
    <w:lvl w:ilvl="5" w:tplc="04100005" w:tentative="1">
      <w:start w:val="1"/>
      <w:numFmt w:val="bullet"/>
      <w:lvlText w:val=""/>
      <w:lvlJc w:val="left"/>
      <w:pPr>
        <w:ind w:left="4326" w:hanging="360"/>
      </w:pPr>
      <w:rPr>
        <w:rFonts w:ascii="Wingdings" w:hAnsi="Wingdings" w:hint="default"/>
      </w:rPr>
    </w:lvl>
    <w:lvl w:ilvl="6" w:tplc="04100001" w:tentative="1">
      <w:start w:val="1"/>
      <w:numFmt w:val="bullet"/>
      <w:lvlText w:val=""/>
      <w:lvlJc w:val="left"/>
      <w:pPr>
        <w:ind w:left="5046" w:hanging="360"/>
      </w:pPr>
      <w:rPr>
        <w:rFonts w:ascii="Symbol" w:hAnsi="Symbol" w:hint="default"/>
      </w:rPr>
    </w:lvl>
    <w:lvl w:ilvl="7" w:tplc="04100003" w:tentative="1">
      <w:start w:val="1"/>
      <w:numFmt w:val="bullet"/>
      <w:lvlText w:val="o"/>
      <w:lvlJc w:val="left"/>
      <w:pPr>
        <w:ind w:left="5766" w:hanging="360"/>
      </w:pPr>
      <w:rPr>
        <w:rFonts w:ascii="Courier New" w:hAnsi="Courier New" w:hint="default"/>
      </w:rPr>
    </w:lvl>
    <w:lvl w:ilvl="8" w:tplc="04100005" w:tentative="1">
      <w:start w:val="1"/>
      <w:numFmt w:val="bullet"/>
      <w:lvlText w:val=""/>
      <w:lvlJc w:val="left"/>
      <w:pPr>
        <w:ind w:left="6486" w:hanging="360"/>
      </w:pPr>
      <w:rPr>
        <w:rFonts w:ascii="Wingdings" w:hAnsi="Wingdings" w:hint="default"/>
      </w:rPr>
    </w:lvl>
  </w:abstractNum>
  <w:abstractNum w:abstractNumId="10">
    <w:nsid w:val="2DD5715E"/>
    <w:multiLevelType w:val="hybridMultilevel"/>
    <w:tmpl w:val="33CC941E"/>
    <w:lvl w:ilvl="0" w:tplc="04100017">
      <w:start w:val="1"/>
      <w:numFmt w:val="lowerLetter"/>
      <w:lvlText w:val="%1)"/>
      <w:lvlJc w:val="left"/>
      <w:pPr>
        <w:ind w:left="644"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30D62F1A"/>
    <w:multiLevelType w:val="hybridMultilevel"/>
    <w:tmpl w:val="55503856"/>
    <w:lvl w:ilvl="0" w:tplc="04100011">
      <w:start w:val="6"/>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2"/>
  </w:num>
  <w:num w:numId="2">
    <w:abstractNumId w:val="10"/>
  </w:num>
  <w:num w:numId="3">
    <w:abstractNumId w:val="5"/>
  </w:num>
  <w:num w:numId="4">
    <w:abstractNumId w:val="0"/>
  </w:num>
  <w:num w:numId="5">
    <w:abstractNumId w:val="7"/>
  </w:num>
  <w:num w:numId="6">
    <w:abstractNumId w:val="6"/>
  </w:num>
  <w:num w:numId="7">
    <w:abstractNumId w:val="8"/>
  </w:num>
  <w:num w:numId="8">
    <w:abstractNumId w:val="3"/>
  </w:num>
  <w:num w:numId="9">
    <w:abstractNumId w:val="4"/>
  </w:num>
  <w:num w:numId="10">
    <w:abstractNumId w:val="11"/>
  </w:num>
  <w:num w:numId="11">
    <w:abstractNumId w:val="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7D12"/>
    <w:rsid w:val="000057F2"/>
    <w:rsid w:val="00086409"/>
    <w:rsid w:val="00125A33"/>
    <w:rsid w:val="00172325"/>
    <w:rsid w:val="00204CDF"/>
    <w:rsid w:val="00281092"/>
    <w:rsid w:val="002E0B23"/>
    <w:rsid w:val="0031671D"/>
    <w:rsid w:val="00373543"/>
    <w:rsid w:val="003F61C2"/>
    <w:rsid w:val="00457EBB"/>
    <w:rsid w:val="00472074"/>
    <w:rsid w:val="00473DB3"/>
    <w:rsid w:val="004C1C0A"/>
    <w:rsid w:val="005362A0"/>
    <w:rsid w:val="0054634C"/>
    <w:rsid w:val="00625F0A"/>
    <w:rsid w:val="00662174"/>
    <w:rsid w:val="00780D14"/>
    <w:rsid w:val="00801B9F"/>
    <w:rsid w:val="00807F4D"/>
    <w:rsid w:val="00887718"/>
    <w:rsid w:val="008B6C38"/>
    <w:rsid w:val="009A28D7"/>
    <w:rsid w:val="00A239CA"/>
    <w:rsid w:val="00A70E25"/>
    <w:rsid w:val="00AD0B7D"/>
    <w:rsid w:val="00B864EB"/>
    <w:rsid w:val="00B93F2E"/>
    <w:rsid w:val="00BB7757"/>
    <w:rsid w:val="00BE69A0"/>
    <w:rsid w:val="00CD588B"/>
    <w:rsid w:val="00D11B61"/>
    <w:rsid w:val="00D37D12"/>
    <w:rsid w:val="00D40C89"/>
    <w:rsid w:val="00D54B69"/>
    <w:rsid w:val="00D95C9A"/>
    <w:rsid w:val="00DE2DE6"/>
    <w:rsid w:val="00E9196A"/>
    <w:rsid w:val="00F131DD"/>
    <w:rsid w:val="00F14F7F"/>
    <w:rsid w:val="00F17DD9"/>
    <w:rsid w:val="00F36B92"/>
    <w:rsid w:val="00F94C95"/>
    <w:rsid w:val="00FC4506"/>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F2E"/>
    <w:pPr>
      <w:spacing w:after="200" w:line="276" w:lineRule="auto"/>
    </w:pPr>
    <w:rPr>
      <w:lang w:eastAsia="en-US"/>
    </w:rPr>
  </w:style>
  <w:style w:type="paragraph" w:styleId="Heading2">
    <w:name w:val="heading 2"/>
    <w:basedOn w:val="Normal"/>
    <w:next w:val="Normal"/>
    <w:link w:val="Heading2Char"/>
    <w:uiPriority w:val="99"/>
    <w:qFormat/>
    <w:rsid w:val="00281092"/>
    <w:pPr>
      <w:keepNext/>
      <w:spacing w:before="240" w:after="60" w:line="240" w:lineRule="auto"/>
      <w:outlineLvl w:val="1"/>
    </w:pPr>
    <w:rPr>
      <w:rFonts w:ascii="Cambria" w:eastAsia="Times New Roman" w:hAnsi="Cambria"/>
      <w:b/>
      <w:bCs/>
      <w:i/>
      <w:iCs/>
      <w:sz w:val="28"/>
      <w:szCs w:val="28"/>
      <w:lang w:eastAsia="it-I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81092"/>
    <w:rPr>
      <w:rFonts w:ascii="Cambria" w:hAnsi="Cambria" w:cs="Times New Roman"/>
      <w:b/>
      <w:bCs/>
      <w:i/>
      <w:iCs/>
      <w:sz w:val="28"/>
      <w:szCs w:val="28"/>
      <w:lang w:eastAsia="it-IT"/>
    </w:rPr>
  </w:style>
  <w:style w:type="paragraph" w:styleId="BalloonText">
    <w:name w:val="Balloon Text"/>
    <w:basedOn w:val="Normal"/>
    <w:link w:val="BalloonTextChar"/>
    <w:uiPriority w:val="99"/>
    <w:semiHidden/>
    <w:rsid w:val="00D37D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7D12"/>
    <w:rPr>
      <w:rFonts w:ascii="Tahoma" w:hAnsi="Tahoma" w:cs="Tahoma"/>
      <w:sz w:val="16"/>
      <w:szCs w:val="16"/>
    </w:rPr>
  </w:style>
  <w:style w:type="paragraph" w:styleId="ListParagraph">
    <w:name w:val="List Paragraph"/>
    <w:basedOn w:val="Normal"/>
    <w:uiPriority w:val="99"/>
    <w:qFormat/>
    <w:rsid w:val="00D37D12"/>
    <w:pPr>
      <w:ind w:left="720"/>
      <w:contextualSpacing/>
    </w:pPr>
  </w:style>
  <w:style w:type="paragraph" w:customStyle="1" w:styleId="Rientrocorpodeltesto31">
    <w:name w:val="Rientro corpo del testo 31"/>
    <w:basedOn w:val="Normal"/>
    <w:uiPriority w:val="99"/>
    <w:rsid w:val="00281092"/>
    <w:pPr>
      <w:suppressAutoHyphens/>
      <w:spacing w:after="120" w:line="240" w:lineRule="auto"/>
      <w:ind w:left="283"/>
    </w:pPr>
    <w:rPr>
      <w:rFonts w:ascii="Times New Roman" w:eastAsia="Times New Roman" w:hAnsi="Times New Roman"/>
      <w:sz w:val="16"/>
      <w:szCs w:val="16"/>
      <w:lang w:eastAsia="ar-SA"/>
    </w:rPr>
  </w:style>
  <w:style w:type="paragraph" w:customStyle="1" w:styleId="Rientrocorpodeltesto21">
    <w:name w:val="Rientro corpo del testo 21"/>
    <w:basedOn w:val="Normal"/>
    <w:uiPriority w:val="99"/>
    <w:rsid w:val="000057F2"/>
    <w:pPr>
      <w:suppressAutoHyphens/>
      <w:spacing w:after="120" w:line="480" w:lineRule="auto"/>
      <w:ind w:left="283"/>
    </w:pPr>
    <w:rPr>
      <w:rFonts w:ascii="Times New Roman" w:eastAsia="Times New Roman" w:hAnsi="Times New Roman"/>
      <w:sz w:val="24"/>
      <w:szCs w:val="24"/>
      <w:lang w:eastAsia="ar-SA"/>
    </w:rPr>
  </w:style>
  <w:style w:type="paragraph" w:styleId="BodyTextIndent">
    <w:name w:val="Body Text Indent"/>
    <w:basedOn w:val="Normal"/>
    <w:link w:val="BodyTextIndentChar"/>
    <w:uiPriority w:val="99"/>
    <w:semiHidden/>
    <w:rsid w:val="004C1C0A"/>
    <w:pPr>
      <w:spacing w:after="0" w:line="240" w:lineRule="auto"/>
      <w:ind w:left="720" w:hanging="720"/>
    </w:pPr>
    <w:rPr>
      <w:rFonts w:ascii="Times New Roman" w:eastAsia="Times New Roman" w:hAnsi="Times New Roman"/>
      <w:color w:val="000000"/>
      <w:sz w:val="18"/>
      <w:szCs w:val="18"/>
      <w:lang w:eastAsia="it-IT" w:bidi="he-IL"/>
    </w:rPr>
  </w:style>
  <w:style w:type="character" w:customStyle="1" w:styleId="BodyTextIndentChar">
    <w:name w:val="Body Text Indent Char"/>
    <w:basedOn w:val="DefaultParagraphFont"/>
    <w:link w:val="BodyTextIndent"/>
    <w:uiPriority w:val="99"/>
    <w:semiHidden/>
    <w:locked/>
    <w:rsid w:val="004C1C0A"/>
    <w:rPr>
      <w:rFonts w:ascii="Times New Roman" w:hAnsi="Times New Roman" w:cs="Times New Roman"/>
      <w:color w:val="000000"/>
      <w:sz w:val="18"/>
      <w:szCs w:val="18"/>
      <w:lang w:eastAsia="it-IT" w:bidi="he-IL"/>
    </w:rPr>
  </w:style>
  <w:style w:type="character" w:styleId="Hyperlink">
    <w:name w:val="Hyperlink"/>
    <w:basedOn w:val="DefaultParagraphFont"/>
    <w:uiPriority w:val="99"/>
    <w:rsid w:val="00BB7757"/>
    <w:rPr>
      <w:rFonts w:cs="Times New Roman"/>
      <w:color w:val="0000FF"/>
      <w:u w:val="single"/>
    </w:rPr>
  </w:style>
  <w:style w:type="character" w:styleId="CommentReference">
    <w:name w:val="annotation reference"/>
    <w:basedOn w:val="DefaultParagraphFont"/>
    <w:uiPriority w:val="99"/>
    <w:semiHidden/>
    <w:rsid w:val="00801B9F"/>
    <w:rPr>
      <w:rFonts w:cs="Times New Roman"/>
      <w:sz w:val="16"/>
      <w:szCs w:val="16"/>
    </w:rPr>
  </w:style>
  <w:style w:type="paragraph" w:styleId="CommentText">
    <w:name w:val="annotation text"/>
    <w:basedOn w:val="Normal"/>
    <w:link w:val="CommentTextChar"/>
    <w:uiPriority w:val="99"/>
    <w:semiHidden/>
    <w:rsid w:val="00801B9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01B9F"/>
    <w:rPr>
      <w:rFonts w:cs="Times New Roman"/>
      <w:sz w:val="20"/>
      <w:szCs w:val="20"/>
    </w:rPr>
  </w:style>
  <w:style w:type="paragraph" w:styleId="CommentSubject">
    <w:name w:val="annotation subject"/>
    <w:basedOn w:val="CommentText"/>
    <w:next w:val="CommentText"/>
    <w:link w:val="CommentSubjectChar"/>
    <w:uiPriority w:val="99"/>
    <w:semiHidden/>
    <w:rsid w:val="00801B9F"/>
    <w:rPr>
      <w:b/>
      <w:bCs/>
    </w:rPr>
  </w:style>
  <w:style w:type="character" w:customStyle="1" w:styleId="CommentSubjectChar">
    <w:name w:val="Comment Subject Char"/>
    <w:basedOn w:val="CommentTextChar"/>
    <w:link w:val="CommentSubject"/>
    <w:uiPriority w:val="99"/>
    <w:semiHidden/>
    <w:locked/>
    <w:rsid w:val="00801B9F"/>
    <w:rPr>
      <w:b/>
      <w:bCs/>
    </w:rPr>
  </w:style>
  <w:style w:type="paragraph" w:styleId="Revision">
    <w:name w:val="Revision"/>
    <w:hidden/>
    <w:uiPriority w:val="99"/>
    <w:semiHidden/>
    <w:rsid w:val="00BE69A0"/>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pallavolo@uisp.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mailto:presidenza.pallavolo@uisp.it" TargetMode="External"/><Relationship Id="rId5" Type="http://schemas.openxmlformats.org/officeDocument/2006/relationships/image" Target="media/image1.png"/><Relationship Id="rId15" Type="http://schemas.openxmlformats.org/officeDocument/2006/relationships/image" Target="media/image8.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uisp.it/pallavo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TotalTime>
  <Pages>6</Pages>
  <Words>2215</Words>
  <Characters>12627</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paolo</cp:lastModifiedBy>
  <cp:revision>6</cp:revision>
  <dcterms:created xsi:type="dcterms:W3CDTF">2013-03-21T18:35:00Z</dcterms:created>
  <dcterms:modified xsi:type="dcterms:W3CDTF">2013-04-02T16:30:00Z</dcterms:modified>
</cp:coreProperties>
</file>