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DFA" w:rsidRPr="00291D47" w:rsidRDefault="008B1DFA" w:rsidP="008B1DFA">
      <w:pPr>
        <w:rPr>
          <w:b/>
          <w:i/>
        </w:rPr>
      </w:pPr>
      <w:r w:rsidRPr="00291D47">
        <w:rPr>
          <w:b/>
          <w:i/>
        </w:rPr>
        <w:t xml:space="preserve">Tecnico </w:t>
      </w:r>
      <w:proofErr w:type="spellStart"/>
      <w:r w:rsidRPr="00291D47">
        <w:rPr>
          <w:b/>
          <w:i/>
        </w:rPr>
        <w:t>equipaggiatore</w:t>
      </w:r>
      <w:proofErr w:type="spellEnd"/>
      <w:r w:rsidRPr="00291D47">
        <w:rPr>
          <w:b/>
          <w:i/>
        </w:rPr>
        <w:t xml:space="preserve"> di siti </w:t>
      </w:r>
      <w:r w:rsidRPr="00291D47">
        <w:rPr>
          <w:b/>
          <w:i/>
        </w:rPr>
        <w:t xml:space="preserve">naturali di arrampicata </w:t>
      </w:r>
      <w:r w:rsidR="00291D47">
        <w:rPr>
          <w:b/>
          <w:i/>
        </w:rPr>
        <w:t xml:space="preserve">Montagna UISP </w:t>
      </w:r>
      <w:bookmarkStart w:id="0" w:name="_GoBack"/>
      <w:bookmarkEnd w:id="0"/>
      <w:r w:rsidRPr="00291D47">
        <w:rPr>
          <w:b/>
          <w:i/>
        </w:rPr>
        <w:t>(TESNA) STAGE TECNICO</w:t>
      </w:r>
      <w:r w:rsidRPr="00291D47">
        <w:rPr>
          <w:b/>
          <w:i/>
        </w:rPr>
        <w:t xml:space="preserve"> </w:t>
      </w:r>
    </w:p>
    <w:p w:rsidR="008B1DFA" w:rsidRPr="008B1DFA" w:rsidRDefault="008B1DFA" w:rsidP="008B1DFA">
      <w:pPr>
        <w:rPr>
          <w:b/>
        </w:rPr>
      </w:pPr>
      <w:r w:rsidRPr="008B1DFA">
        <w:rPr>
          <w:b/>
        </w:rPr>
        <w:t>MODULI:1 /2</w:t>
      </w:r>
    </w:p>
    <w:p w:rsidR="008B1DFA" w:rsidRDefault="008B1DFA" w:rsidP="008B1DFA">
      <w:r>
        <w:t xml:space="preserve">Il percorso formativo per diventare Tecnico </w:t>
      </w:r>
      <w:proofErr w:type="spellStart"/>
      <w:r>
        <w:t>equipaggiatore</w:t>
      </w:r>
      <w:proofErr w:type="spellEnd"/>
      <w:r>
        <w:t xml:space="preserve"> di siti naturali per l’ arrampicata della Lega Montagna UISP  si svolge in due moduli 1/2 diversi il primo riguarda l’equipaggiamento e la manutenzione di  siti naturali per l’arrampicata con presenza di mono tiri, il secondo modulo andrà ad ampliare i temi trattati nel primo modulo, riferendosi ad itinerari di più lunghezze  è indirizzato ad arrampicatori ed istruttori che avendo maturato una pluriennale esperienza nella pratica dell’arrampicata vogliono cimentarsi nell’equipaggiamento di itinerari di arrampicata ed intendono impegnarsi all’interno della Lega Montagna secondo lo spirito dello Sport per Tutti dell’UISP. </w:t>
      </w:r>
    </w:p>
    <w:p w:rsidR="008B1DFA" w:rsidRDefault="008B1DFA" w:rsidP="008B1DFA">
      <w:r>
        <w:t>Particolare attenzione viene posta durante lo svolgimento dell’intero iter formativo alla divulgazione di tematiche riguardanti:</w:t>
      </w:r>
    </w:p>
    <w:p w:rsidR="008B1DFA" w:rsidRDefault="008B1DFA" w:rsidP="008B1DFA">
      <w:r>
        <w:t>1)</w:t>
      </w:r>
      <w:r>
        <w:tab/>
      </w:r>
      <w:r w:rsidRPr="008B1DFA">
        <w:rPr>
          <w:b/>
        </w:rPr>
        <w:t>Modulo S</w:t>
      </w:r>
      <w:r w:rsidRPr="008B1DFA">
        <w:rPr>
          <w:b/>
        </w:rPr>
        <w:t>iti Naturali per l’arrampicata</w:t>
      </w:r>
      <w:r>
        <w:t xml:space="preserve"> </w:t>
      </w:r>
    </w:p>
    <w:p w:rsidR="008B1DFA" w:rsidRDefault="008B1DFA" w:rsidP="008B1DFA">
      <w:r>
        <w:t xml:space="preserve">               </w:t>
      </w:r>
      <w:r>
        <w:t xml:space="preserve"> A)  Ambiente </w:t>
      </w:r>
    </w:p>
    <w:p w:rsidR="008B1DFA" w:rsidRDefault="008B1DFA" w:rsidP="008B1DFA">
      <w:r>
        <w:t xml:space="preserve">                B)  Posizionamento</w:t>
      </w:r>
    </w:p>
    <w:p w:rsidR="008B1DFA" w:rsidRDefault="008B1DFA" w:rsidP="008B1DFA">
      <w:r>
        <w:t xml:space="preserve">                C)  Messa in opera</w:t>
      </w:r>
    </w:p>
    <w:p w:rsidR="008B1DFA" w:rsidRDefault="008B1DFA" w:rsidP="008B1DFA">
      <w:r>
        <w:t xml:space="preserve"> </w:t>
      </w:r>
      <w:r>
        <w:t xml:space="preserve">2)   </w:t>
      </w:r>
      <w:r>
        <w:t xml:space="preserve">       </w:t>
      </w:r>
      <w:r w:rsidRPr="008B1DFA">
        <w:rPr>
          <w:b/>
        </w:rPr>
        <w:t>Modulo Siti Naturali per l’arrampicata “Itinerari più lunghezze”</w:t>
      </w:r>
    </w:p>
    <w:p w:rsidR="008B1DFA" w:rsidRDefault="008B1DFA" w:rsidP="008B1DFA">
      <w:r>
        <w:t xml:space="preserve">                </w:t>
      </w:r>
      <w:r>
        <w:t xml:space="preserve">A)  Ambiente </w:t>
      </w:r>
    </w:p>
    <w:p w:rsidR="008B1DFA" w:rsidRDefault="008B1DFA" w:rsidP="008B1DFA">
      <w:r>
        <w:t xml:space="preserve">                B)  Posizionamento</w:t>
      </w:r>
    </w:p>
    <w:p w:rsidR="008B1DFA" w:rsidRDefault="008B1DFA" w:rsidP="008B1DFA">
      <w:r>
        <w:t xml:space="preserve">                C)  Messa in opera</w:t>
      </w:r>
    </w:p>
    <w:p w:rsidR="008B1DFA" w:rsidRDefault="008B1DFA" w:rsidP="008B1DFA">
      <w:r>
        <w:t xml:space="preserve">                  </w:t>
      </w:r>
    </w:p>
    <w:p w:rsidR="008B1DFA" w:rsidRDefault="008B1DFA" w:rsidP="008B1DFA"/>
    <w:p w:rsidR="008B1DFA" w:rsidRDefault="008B1DFA" w:rsidP="008B1DFA"/>
    <w:p w:rsidR="008B1DFA" w:rsidRDefault="008B1DFA" w:rsidP="008B1DFA"/>
    <w:p w:rsidR="008B1DFA" w:rsidRDefault="008B1DFA" w:rsidP="008B1DFA"/>
    <w:p w:rsidR="00783420" w:rsidRDefault="00783420"/>
    <w:sectPr w:rsidR="0078342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DFA"/>
    <w:rsid w:val="00291D47"/>
    <w:rsid w:val="00783420"/>
    <w:rsid w:val="008B1D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97C933-6A67-400F-A7B7-B0B425A0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188</Words>
  <Characters>1078</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2017-03-21T17:24:00Z</dcterms:created>
  <dcterms:modified xsi:type="dcterms:W3CDTF">2017-03-21T17:30:00Z</dcterms:modified>
</cp:coreProperties>
</file>