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A19D9" w14:textId="7BF0A54D" w:rsidR="00741A15" w:rsidRDefault="002A7D72" w:rsidP="009E5120">
      <w:pPr>
        <w:spacing w:after="0"/>
        <w:jc w:val="both"/>
        <w:rPr>
          <w:rFonts w:eastAsia="Times New Roman"/>
          <w:noProof/>
        </w:rPr>
      </w:pPr>
      <w:bookmarkStart w:id="0" w:name="_GoBack"/>
      <w:bookmarkEnd w:id="0"/>
      <w:r>
        <w:rPr>
          <w:noProof/>
          <w:lang w:eastAsia="it-IT"/>
        </w:rPr>
        <w:drawing>
          <wp:inline distT="0" distB="0" distL="0" distR="0" wp14:anchorId="76011A97" wp14:editId="1104B06B">
            <wp:extent cx="1962150" cy="50482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l="-17" t="-69" r="-17" b="-69"/>
                    <a:stretch>
                      <a:fillRect/>
                    </a:stretch>
                  </pic:blipFill>
                  <pic:spPr bwMode="auto">
                    <a:xfrm>
                      <a:off x="0" y="0"/>
                      <a:ext cx="1962150" cy="504825"/>
                    </a:xfrm>
                    <a:prstGeom prst="rect">
                      <a:avLst/>
                    </a:prstGeom>
                    <a:solidFill>
                      <a:srgbClr val="FFFFFF">
                        <a:alpha val="0"/>
                      </a:srgbClr>
                    </a:solidFill>
                    <a:ln>
                      <a:noFill/>
                    </a:ln>
                  </pic:spPr>
                </pic:pic>
              </a:graphicData>
            </a:graphic>
          </wp:inline>
        </w:drawing>
      </w:r>
      <w:r w:rsidR="00741A15">
        <w:rPr>
          <w:rFonts w:eastAsia="Times New Roman"/>
          <w:noProof/>
        </w:rPr>
        <w:tab/>
      </w:r>
      <w:r w:rsidR="00741A15">
        <w:rPr>
          <w:rFonts w:eastAsia="Times New Roman"/>
          <w:noProof/>
        </w:rPr>
        <w:tab/>
        <w:t xml:space="preserve">        </w:t>
      </w:r>
      <w:r w:rsidR="00741A15">
        <w:rPr>
          <w:rFonts w:eastAsia="Times New Roman"/>
          <w:noProof/>
        </w:rPr>
        <w:tab/>
      </w:r>
      <w:r>
        <w:rPr>
          <w:rFonts w:eastAsia="Times New Roman"/>
          <w:noProof/>
        </w:rPr>
        <w:tab/>
      </w:r>
      <w:r w:rsidR="00741A15">
        <w:rPr>
          <w:rFonts w:eastAsia="Times New Roman"/>
          <w:noProof/>
        </w:rPr>
        <w:tab/>
      </w:r>
      <w:r w:rsidR="00741A15">
        <w:rPr>
          <w:rFonts w:eastAsia="Times New Roman"/>
          <w:noProof/>
        </w:rPr>
        <w:tab/>
      </w:r>
      <w:r w:rsidR="00741A15">
        <w:rPr>
          <w:rFonts w:eastAsia="Times New Roman"/>
          <w:noProof/>
        </w:rPr>
        <w:tab/>
      </w:r>
      <w:r w:rsidR="00741A15">
        <w:rPr>
          <w:rFonts w:eastAsia="Times New Roman"/>
          <w:noProof/>
        </w:rPr>
        <w:tab/>
      </w:r>
      <w:r w:rsidR="00741A15">
        <w:rPr>
          <w:rFonts w:eastAsia="Times New Roman"/>
          <w:noProof/>
          <w:lang w:eastAsia="it-IT"/>
        </w:rPr>
        <w:drawing>
          <wp:inline distT="0" distB="0" distL="0" distR="0" wp14:anchorId="2ACE1434" wp14:editId="3EE9CFA1">
            <wp:extent cx="514350" cy="5619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a:ln>
                      <a:noFill/>
                    </a:ln>
                  </pic:spPr>
                </pic:pic>
              </a:graphicData>
            </a:graphic>
          </wp:inline>
        </w:drawing>
      </w:r>
    </w:p>
    <w:p w14:paraId="015092F2" w14:textId="2F5AE19E" w:rsidR="00741A15" w:rsidRDefault="00741A15" w:rsidP="009E5120">
      <w:pPr>
        <w:spacing w:after="0"/>
        <w:jc w:val="both"/>
        <w:rPr>
          <w:rFonts w:eastAsia="Times New Roman"/>
          <w:noProof/>
        </w:rPr>
      </w:pPr>
    </w:p>
    <w:p w14:paraId="350BEEF0" w14:textId="77777777" w:rsidR="00741A15" w:rsidRDefault="00741A15" w:rsidP="009E5120">
      <w:pPr>
        <w:spacing w:after="0"/>
        <w:jc w:val="both"/>
        <w:rPr>
          <w:rFonts w:eastAsia="Times New Roman"/>
          <w:noProof/>
        </w:rPr>
      </w:pPr>
    </w:p>
    <w:p w14:paraId="4343D382" w14:textId="21081BC9" w:rsidR="009E5120" w:rsidRDefault="009E5120" w:rsidP="009E5120">
      <w:pPr>
        <w:spacing w:after="0"/>
        <w:jc w:val="both"/>
        <w:rPr>
          <w:rFonts w:eastAsia="Times New Roman"/>
          <w:noProof/>
        </w:rPr>
      </w:pPr>
    </w:p>
    <w:p w14:paraId="0273CB00" w14:textId="4E66489D" w:rsidR="009E5120" w:rsidRDefault="009E5120" w:rsidP="00280E94">
      <w:pPr>
        <w:spacing w:after="0"/>
        <w:jc w:val="right"/>
      </w:pPr>
    </w:p>
    <w:p w14:paraId="58DF40EE" w14:textId="77777777" w:rsidR="00D03497" w:rsidRDefault="00D03497" w:rsidP="00D03497">
      <w:pPr>
        <w:spacing w:after="0"/>
        <w:jc w:val="both"/>
        <w:rPr>
          <w:b/>
          <w:bCs/>
          <w:u w:val="single"/>
        </w:rPr>
      </w:pPr>
    </w:p>
    <w:p w14:paraId="0A801CA3" w14:textId="77777777" w:rsidR="00D03497" w:rsidRDefault="00D03497" w:rsidP="00D03497">
      <w:pPr>
        <w:spacing w:after="0"/>
        <w:jc w:val="both"/>
        <w:rPr>
          <w:b/>
          <w:bCs/>
          <w:u w:val="single"/>
        </w:rPr>
      </w:pPr>
    </w:p>
    <w:p w14:paraId="3236CB8E" w14:textId="07CACF51" w:rsidR="009E5120" w:rsidRPr="00491BAC" w:rsidRDefault="00D03497" w:rsidP="00D03497">
      <w:pPr>
        <w:spacing w:after="0"/>
        <w:jc w:val="both"/>
        <w:rPr>
          <w:b/>
          <w:bCs/>
          <w:u w:val="single"/>
        </w:rPr>
      </w:pPr>
      <w:r w:rsidRPr="00491BAC">
        <w:rPr>
          <w:b/>
          <w:bCs/>
          <w:u w:val="single"/>
        </w:rPr>
        <w:t>OGGETTO: Canone Radiotelevisivo Speciale – Esonero dal pagamento per l’anno 2021</w:t>
      </w:r>
    </w:p>
    <w:p w14:paraId="331CC9AB" w14:textId="72717930" w:rsidR="00280E94" w:rsidRPr="00491BAC" w:rsidRDefault="00280E94" w:rsidP="00280E94">
      <w:pPr>
        <w:spacing w:after="0"/>
        <w:jc w:val="right"/>
      </w:pPr>
    </w:p>
    <w:p w14:paraId="255638CA" w14:textId="77CD56ED" w:rsidR="00280E94" w:rsidRPr="00491BAC" w:rsidRDefault="00280E94" w:rsidP="00280E94">
      <w:pPr>
        <w:spacing w:after="0"/>
        <w:jc w:val="both"/>
      </w:pPr>
    </w:p>
    <w:p w14:paraId="5D376327" w14:textId="2DCA5886" w:rsidR="00280E94" w:rsidRPr="00491BAC" w:rsidRDefault="00D03497" w:rsidP="00280E94">
      <w:pPr>
        <w:spacing w:after="0"/>
        <w:jc w:val="both"/>
      </w:pPr>
      <w:r w:rsidRPr="00491BAC">
        <w:t>L</w:t>
      </w:r>
      <w:r w:rsidR="00280E94" w:rsidRPr="00491BAC">
        <w:t xml:space="preserve">a </w:t>
      </w:r>
      <w:r w:rsidR="00D240A9" w:rsidRPr="00491BAC">
        <w:t>l</w:t>
      </w:r>
      <w:r w:rsidR="00280E94" w:rsidRPr="00491BAC">
        <w:t>egge 21 maggio 2021 n. 69</w:t>
      </w:r>
      <w:r w:rsidR="009E5120" w:rsidRPr="00491BAC">
        <w:t>,</w:t>
      </w:r>
      <w:r w:rsidR="00D240A9" w:rsidRPr="00491BAC">
        <w:t xml:space="preserve"> di conversione del D.L. 22 marzo 2021, n.41, recante </w:t>
      </w:r>
      <w:r w:rsidR="009E5120" w:rsidRPr="00491BAC">
        <w:t>misure urgenti in materia di sostegno alle imprese e agli operatori economici connesse all’emergenza da COVID-19,</w:t>
      </w:r>
      <w:r w:rsidR="00280E94" w:rsidRPr="00491BAC">
        <w:t xml:space="preserve"> ha introdotto per il</w:t>
      </w:r>
      <w:r w:rsidR="00D240A9" w:rsidRPr="00491BAC">
        <w:t xml:space="preserve"> 2021</w:t>
      </w:r>
      <w:r w:rsidR="00280E94" w:rsidRPr="00491BAC">
        <w:t xml:space="preserve"> l’esonero dal pagamento del canone radiotelevisivo speciale </w:t>
      </w:r>
      <w:r w:rsidR="00D240A9" w:rsidRPr="00491BAC">
        <w:t>a favore delle “</w:t>
      </w:r>
      <w:r w:rsidR="00280E94" w:rsidRPr="00491BAC">
        <w:rPr>
          <w:i/>
          <w:iCs/>
        </w:rPr>
        <w:t>strutture ricettive nonché di somministrazione e consumo di bevande in locali pubblici o aperti al pubblico, comprese le attività similari svolte da enti del Terzo Settore</w:t>
      </w:r>
      <w:r w:rsidR="00280E94" w:rsidRPr="00491BAC">
        <w:t>”.</w:t>
      </w:r>
    </w:p>
    <w:p w14:paraId="6ADDB3E0" w14:textId="564A85FE" w:rsidR="00280E94" w:rsidRPr="00491BAC" w:rsidRDefault="00280E94" w:rsidP="00280E94">
      <w:pPr>
        <w:spacing w:after="0"/>
        <w:jc w:val="both"/>
      </w:pPr>
    </w:p>
    <w:p w14:paraId="7E9243C4" w14:textId="09CD113F" w:rsidR="00D240A9" w:rsidRPr="00491BAC" w:rsidRDefault="00D240A9" w:rsidP="00280E94">
      <w:pPr>
        <w:spacing w:after="0"/>
        <w:jc w:val="both"/>
      </w:pPr>
      <w:r w:rsidRPr="00491BAC">
        <w:t>Ne consegue che il canone radiotelevisivo speciale per l’anno 2021 non deve essere corrisposto da parte degli enti del Terzo Settore che svolgano attività ricettive e/o di somministrazione di bevande.</w:t>
      </w:r>
    </w:p>
    <w:p w14:paraId="1B1B5A82" w14:textId="036BDEAF" w:rsidR="00C13F27" w:rsidRPr="00491BAC" w:rsidRDefault="00C13F27" w:rsidP="00280E94">
      <w:pPr>
        <w:spacing w:after="0"/>
        <w:jc w:val="both"/>
      </w:pPr>
    </w:p>
    <w:p w14:paraId="04035797" w14:textId="247E044E" w:rsidR="00280E94" w:rsidRPr="00491BAC" w:rsidRDefault="00D240A9" w:rsidP="00280E94">
      <w:pPr>
        <w:spacing w:after="0"/>
        <w:jc w:val="both"/>
      </w:pPr>
      <w:r w:rsidRPr="00491BAC">
        <w:t xml:space="preserve">Per poter accedere a tale beneficio è necessario che </w:t>
      </w:r>
      <w:r w:rsidR="00D03497" w:rsidRPr="00491BAC">
        <w:t xml:space="preserve">venga trasmessa alla Direzione Canone e Beni Artistici della RAI </w:t>
      </w:r>
      <w:r w:rsidRPr="00491BAC">
        <w:t>l’allegata dichiarazione sostitutiva dell’atto di notorietà, debitamente compilata e sottoscritta, corredata dalla copia di un valido documento di identità del legittimo sottoscrittore.</w:t>
      </w:r>
    </w:p>
    <w:p w14:paraId="1177F590" w14:textId="421444E4" w:rsidR="00C13F27" w:rsidRPr="00491BAC" w:rsidRDefault="00C13F27" w:rsidP="00280E94">
      <w:pPr>
        <w:spacing w:after="0"/>
        <w:jc w:val="both"/>
      </w:pPr>
    </w:p>
    <w:p w14:paraId="51C1426C" w14:textId="208C7FE3" w:rsidR="00C13F27" w:rsidRPr="00491BAC" w:rsidRDefault="00C13F27" w:rsidP="00C13F27">
      <w:pPr>
        <w:spacing w:after="0"/>
        <w:jc w:val="both"/>
      </w:pPr>
      <w:r w:rsidRPr="00491BAC">
        <w:t xml:space="preserve">Grazie al rapporto di collaborazione instauratosi tra il Forum Nazionale del Terzo Settore e la RAI si è attivato un canale di contatto con gli uffici RAI, </w:t>
      </w:r>
      <w:r w:rsidR="004350EB" w:rsidRPr="00491BAC">
        <w:t>consistente in</w:t>
      </w:r>
      <w:r w:rsidRPr="00491BAC">
        <w:t xml:space="preserve"> un indirizzo mail dedicato (</w:t>
      </w:r>
      <w:hyperlink r:id="rId8" w:history="1">
        <w:r w:rsidRPr="00491BAC">
          <w:rPr>
            <w:rStyle w:val="Collegamentoipertestuale"/>
            <w:color w:val="auto"/>
          </w:rPr>
          <w:t>abbonamentiets@rai.it</w:t>
        </w:r>
      </w:hyperlink>
      <w:r w:rsidRPr="00491BAC">
        <w:t xml:space="preserve">), al quale potrà </w:t>
      </w:r>
      <w:r w:rsidR="002A7D72" w:rsidRPr="00491BAC">
        <w:t xml:space="preserve">essere inviata la dichiarazione </w:t>
      </w:r>
      <w:r w:rsidR="00453E7F" w:rsidRPr="00491BAC">
        <w:t xml:space="preserve">qui </w:t>
      </w:r>
      <w:r w:rsidR="00011D47" w:rsidRPr="00491BAC">
        <w:t xml:space="preserve">in allegato </w:t>
      </w:r>
      <w:r w:rsidR="00453E7F" w:rsidRPr="00491BAC">
        <w:rPr>
          <w:b/>
          <w:bCs/>
        </w:rPr>
        <w:t>e</w:t>
      </w:r>
      <w:r w:rsidR="002A7D72" w:rsidRPr="00491BAC">
        <w:rPr>
          <w:b/>
          <w:bCs/>
        </w:rPr>
        <w:t>ntro il</w:t>
      </w:r>
      <w:r w:rsidR="00491BAC" w:rsidRPr="00491BAC">
        <w:rPr>
          <w:b/>
          <w:bCs/>
        </w:rPr>
        <w:t xml:space="preserve"> 30/11/2021</w:t>
      </w:r>
      <w:r w:rsidR="00491BAC" w:rsidRPr="00491BAC">
        <w:t>.</w:t>
      </w:r>
    </w:p>
    <w:p w14:paraId="41BC2C3F" w14:textId="6AFA3F75" w:rsidR="00D240A9" w:rsidRPr="00491BAC" w:rsidRDefault="00D240A9" w:rsidP="00280E94">
      <w:pPr>
        <w:spacing w:after="0"/>
        <w:jc w:val="both"/>
      </w:pPr>
    </w:p>
    <w:p w14:paraId="0AAF9DF6" w14:textId="0AF7B745" w:rsidR="009E5120" w:rsidRPr="00491BAC" w:rsidRDefault="00C13F27" w:rsidP="00280E94">
      <w:pPr>
        <w:spacing w:after="0"/>
        <w:jc w:val="both"/>
      </w:pPr>
      <w:r w:rsidRPr="00491BAC">
        <w:t>Sa</w:t>
      </w:r>
      <w:r w:rsidR="00D03497" w:rsidRPr="00491BAC">
        <w:t>rà cura degli uffici RAI riscontrare la comunicazione confermando il diritto all’esonero dal pagamento del canone speciale 2021.</w:t>
      </w:r>
    </w:p>
    <w:p w14:paraId="1782E6F7" w14:textId="13E33E2A" w:rsidR="00F861FA" w:rsidRPr="00491BAC" w:rsidRDefault="00F861FA" w:rsidP="00280E94">
      <w:pPr>
        <w:spacing w:after="0"/>
        <w:jc w:val="both"/>
      </w:pPr>
    </w:p>
    <w:p w14:paraId="0FD4A016" w14:textId="6B0E22C3" w:rsidR="00F861FA" w:rsidRPr="00491BAC" w:rsidRDefault="00F861FA" w:rsidP="00280E94">
      <w:pPr>
        <w:spacing w:after="0"/>
        <w:jc w:val="both"/>
      </w:pPr>
    </w:p>
    <w:p w14:paraId="18588A94" w14:textId="2E73D493" w:rsidR="00F861FA" w:rsidRPr="00491BAC" w:rsidRDefault="00F861FA">
      <w:r w:rsidRPr="00491BAC">
        <w:br w:type="page"/>
      </w:r>
    </w:p>
    <w:p w14:paraId="4B52CE4E" w14:textId="537DF9FF" w:rsidR="00F861FA" w:rsidRPr="00491BAC" w:rsidRDefault="00F861FA" w:rsidP="00F65C01">
      <w:pPr>
        <w:autoSpaceDE w:val="0"/>
        <w:autoSpaceDN w:val="0"/>
        <w:adjustRightInd w:val="0"/>
        <w:spacing w:after="0" w:line="240" w:lineRule="auto"/>
        <w:ind w:left="1416" w:firstLine="708"/>
        <w:rPr>
          <w:rFonts w:ascii="Times New Roman" w:hAnsi="Times New Roman" w:cs="Times New Roman"/>
          <w:b/>
          <w:bCs/>
          <w:sz w:val="24"/>
          <w:szCs w:val="24"/>
          <w:u w:val="single"/>
        </w:rPr>
      </w:pPr>
      <w:r w:rsidRPr="00491BAC">
        <w:rPr>
          <w:rFonts w:ascii="Times New Roman" w:hAnsi="Times New Roman" w:cs="Times New Roman"/>
          <w:b/>
          <w:bCs/>
          <w:sz w:val="24"/>
          <w:szCs w:val="24"/>
          <w:u w:val="single"/>
        </w:rPr>
        <w:lastRenderedPageBreak/>
        <w:t xml:space="preserve">ABBONAMENTO SPECIALE RADIO/TV N. </w:t>
      </w:r>
      <w:r w:rsidR="00F65C01">
        <w:rPr>
          <w:sz w:val="20"/>
          <w:szCs w:val="20"/>
        </w:rPr>
        <w:fldChar w:fldCharType="begin">
          <w:ffData>
            <w:name w:val=""/>
            <w:enabled/>
            <w:calcOnExit w:val="0"/>
            <w:textInput/>
          </w:ffData>
        </w:fldChar>
      </w:r>
      <w:r w:rsidR="00F65C01">
        <w:rPr>
          <w:sz w:val="20"/>
          <w:szCs w:val="20"/>
        </w:rPr>
        <w:instrText xml:space="preserve"> FORMTEXT </w:instrText>
      </w:r>
      <w:r w:rsidR="00F65C01">
        <w:rPr>
          <w:sz w:val="20"/>
          <w:szCs w:val="20"/>
        </w:rPr>
      </w:r>
      <w:r w:rsidR="00F65C01">
        <w:rPr>
          <w:sz w:val="20"/>
          <w:szCs w:val="20"/>
        </w:rPr>
        <w:fldChar w:fldCharType="separate"/>
      </w:r>
      <w:r w:rsidR="00F65C01">
        <w:rPr>
          <w:noProof/>
          <w:sz w:val="20"/>
          <w:szCs w:val="20"/>
        </w:rPr>
        <w:t> </w:t>
      </w:r>
      <w:r w:rsidR="00F65C01">
        <w:rPr>
          <w:noProof/>
          <w:sz w:val="20"/>
          <w:szCs w:val="20"/>
        </w:rPr>
        <w:t>______</w:t>
      </w:r>
      <w:r w:rsidR="00F65C01">
        <w:rPr>
          <w:noProof/>
          <w:sz w:val="20"/>
          <w:szCs w:val="20"/>
        </w:rPr>
        <w:t> </w:t>
      </w:r>
      <w:r w:rsidR="00F65C01">
        <w:rPr>
          <w:noProof/>
          <w:sz w:val="20"/>
          <w:szCs w:val="20"/>
        </w:rPr>
        <w:t> </w:t>
      </w:r>
      <w:r w:rsidR="00F65C01">
        <w:rPr>
          <w:sz w:val="20"/>
          <w:szCs w:val="20"/>
        </w:rPr>
        <w:fldChar w:fldCharType="end"/>
      </w:r>
    </w:p>
    <w:p w14:paraId="121A32ED" w14:textId="77777777" w:rsidR="00F861FA" w:rsidRPr="00491BAC" w:rsidRDefault="00F861FA" w:rsidP="00F861FA">
      <w:pPr>
        <w:spacing w:after="0"/>
        <w:jc w:val="both"/>
      </w:pPr>
    </w:p>
    <w:p w14:paraId="7E40C219" w14:textId="77777777" w:rsidR="00F861FA" w:rsidRPr="00491BAC" w:rsidRDefault="00F861FA" w:rsidP="00F861FA">
      <w:pPr>
        <w:autoSpaceDE w:val="0"/>
        <w:autoSpaceDN w:val="0"/>
        <w:adjustRightInd w:val="0"/>
        <w:spacing w:after="0" w:line="240" w:lineRule="auto"/>
        <w:jc w:val="center"/>
        <w:rPr>
          <w:rFonts w:ascii="Times New Roman" w:hAnsi="Times New Roman" w:cs="Times New Roman"/>
          <w:b/>
          <w:bCs/>
          <w:sz w:val="24"/>
          <w:szCs w:val="24"/>
        </w:rPr>
      </w:pPr>
      <w:r w:rsidRPr="00491BAC">
        <w:rPr>
          <w:rFonts w:ascii="Times New Roman" w:hAnsi="Times New Roman" w:cs="Times New Roman"/>
          <w:b/>
          <w:bCs/>
          <w:sz w:val="24"/>
          <w:szCs w:val="24"/>
        </w:rPr>
        <w:t>DICHIARAZIONE SOSTITUTIVA DELL’ATTO DI NOTORIETA’</w:t>
      </w:r>
    </w:p>
    <w:p w14:paraId="15633877" w14:textId="77777777" w:rsidR="00F861FA" w:rsidRPr="00491BAC" w:rsidRDefault="00F861FA" w:rsidP="00F861FA">
      <w:pPr>
        <w:autoSpaceDE w:val="0"/>
        <w:autoSpaceDN w:val="0"/>
        <w:adjustRightInd w:val="0"/>
        <w:spacing w:after="0" w:line="240" w:lineRule="auto"/>
        <w:jc w:val="center"/>
        <w:rPr>
          <w:rFonts w:ascii="Times New Roman" w:hAnsi="Times New Roman" w:cs="Times New Roman"/>
          <w:b/>
          <w:bCs/>
          <w:sz w:val="24"/>
          <w:szCs w:val="24"/>
        </w:rPr>
      </w:pPr>
      <w:r w:rsidRPr="00491BAC">
        <w:rPr>
          <w:rFonts w:ascii="Times New Roman" w:hAnsi="Times New Roman" w:cs="Times New Roman"/>
          <w:b/>
          <w:bCs/>
          <w:sz w:val="24"/>
          <w:szCs w:val="24"/>
        </w:rPr>
        <w:t>(art. 47 D.P.R. 28 dicembre 2000 n. 445 e s.m.i.)</w:t>
      </w:r>
    </w:p>
    <w:p w14:paraId="1A79D89E" w14:textId="77777777" w:rsidR="00F861FA" w:rsidRPr="00491BAC" w:rsidRDefault="00F861FA" w:rsidP="00F861FA">
      <w:pPr>
        <w:autoSpaceDE w:val="0"/>
        <w:autoSpaceDN w:val="0"/>
        <w:adjustRightInd w:val="0"/>
        <w:spacing w:after="0" w:line="240" w:lineRule="auto"/>
        <w:jc w:val="center"/>
        <w:rPr>
          <w:rFonts w:ascii="Times New Roman" w:hAnsi="Times New Roman" w:cs="Times New Roman"/>
          <w:b/>
          <w:bCs/>
          <w:sz w:val="24"/>
          <w:szCs w:val="24"/>
        </w:rPr>
      </w:pPr>
    </w:p>
    <w:p w14:paraId="4F77DF64" w14:textId="77777777" w:rsidR="00F861FA" w:rsidRPr="00491BAC" w:rsidRDefault="00F861FA" w:rsidP="00F861FA">
      <w:pPr>
        <w:autoSpaceDE w:val="0"/>
        <w:autoSpaceDN w:val="0"/>
        <w:adjustRightInd w:val="0"/>
        <w:spacing w:after="0" w:line="240" w:lineRule="auto"/>
        <w:jc w:val="center"/>
        <w:rPr>
          <w:rFonts w:ascii="Times New Roman" w:hAnsi="Times New Roman" w:cs="Times New Roman"/>
          <w:b/>
          <w:bCs/>
          <w:sz w:val="24"/>
          <w:szCs w:val="24"/>
        </w:rPr>
      </w:pPr>
    </w:p>
    <w:p w14:paraId="79025CE1" w14:textId="29C15A45" w:rsidR="00F65C01" w:rsidRPr="00004A99" w:rsidRDefault="00F861FA" w:rsidP="00F861FA">
      <w:pPr>
        <w:autoSpaceDE w:val="0"/>
        <w:autoSpaceDN w:val="0"/>
        <w:adjustRightInd w:val="0"/>
        <w:spacing w:after="0" w:line="240" w:lineRule="auto"/>
        <w:rPr>
          <w:sz w:val="20"/>
          <w:szCs w:val="20"/>
        </w:rPr>
      </w:pPr>
      <w:r w:rsidRPr="00004A99">
        <w:rPr>
          <w:rFonts w:ascii="Times New Roman" w:hAnsi="Times New Roman" w:cs="Times New Roman"/>
          <w:sz w:val="24"/>
          <w:szCs w:val="24"/>
        </w:rPr>
        <w:t>Il/La sottoscritto</w:t>
      </w:r>
      <w:r w:rsidR="006F0B79" w:rsidRPr="00004A99">
        <w:rPr>
          <w:rFonts w:ascii="Times New Roman" w:hAnsi="Times New Roman" w:cs="Times New Roman"/>
          <w:sz w:val="24"/>
          <w:szCs w:val="24"/>
        </w:rPr>
        <w:t xml:space="preserve">/a </w:t>
      </w:r>
      <w:r w:rsidR="006F0B79" w:rsidRPr="00004A99">
        <w:rPr>
          <w:sz w:val="20"/>
          <w:szCs w:val="20"/>
        </w:rPr>
        <w:fldChar w:fldCharType="begin">
          <w:ffData>
            <w:name w:val=""/>
            <w:enabled/>
            <w:calcOnExit w:val="0"/>
            <w:textInput/>
          </w:ffData>
        </w:fldChar>
      </w:r>
      <w:r w:rsidR="006F0B79" w:rsidRPr="00004A99">
        <w:rPr>
          <w:sz w:val="20"/>
          <w:szCs w:val="20"/>
        </w:rPr>
        <w:instrText xml:space="preserve"> FORMTEXT </w:instrText>
      </w:r>
      <w:r w:rsidR="006F0B79" w:rsidRPr="00004A99">
        <w:rPr>
          <w:sz w:val="20"/>
          <w:szCs w:val="20"/>
        </w:rPr>
      </w:r>
      <w:r w:rsidR="006F0B79" w:rsidRPr="00004A99">
        <w:rPr>
          <w:sz w:val="20"/>
          <w:szCs w:val="20"/>
        </w:rPr>
        <w:fldChar w:fldCharType="separate"/>
      </w:r>
      <w:r w:rsidR="006F0B79" w:rsidRPr="00004A99">
        <w:rPr>
          <w:noProof/>
          <w:sz w:val="20"/>
          <w:szCs w:val="20"/>
        </w:rPr>
        <w:t> </w:t>
      </w:r>
      <w:r w:rsidR="006F0B79" w:rsidRPr="00004A99">
        <w:rPr>
          <w:noProof/>
          <w:sz w:val="20"/>
          <w:szCs w:val="20"/>
        </w:rPr>
        <w:t>______________</w:t>
      </w:r>
      <w:r w:rsidR="00FD797F">
        <w:t>________</w:t>
      </w:r>
      <w:r w:rsidR="006F0B79" w:rsidRPr="00004A99">
        <w:rPr>
          <w:noProof/>
          <w:sz w:val="20"/>
          <w:szCs w:val="20"/>
        </w:rPr>
        <w:t>______</w:t>
      </w:r>
      <w:r w:rsidR="006F0B79" w:rsidRPr="00004A99">
        <w:rPr>
          <w:sz w:val="20"/>
          <w:szCs w:val="20"/>
        </w:rPr>
        <w:fldChar w:fldCharType="end"/>
      </w:r>
      <w:r w:rsidR="006F0B79" w:rsidRPr="00004A99">
        <w:rPr>
          <w:sz w:val="20"/>
          <w:szCs w:val="20"/>
        </w:rPr>
        <w:t xml:space="preserve"> </w:t>
      </w:r>
      <w:r w:rsidRPr="00004A99">
        <w:rPr>
          <w:rFonts w:ascii="Times New Roman" w:hAnsi="Times New Roman" w:cs="Times New Roman"/>
          <w:sz w:val="24"/>
          <w:szCs w:val="24"/>
        </w:rPr>
        <w:t>nato</w:t>
      </w:r>
      <w:r w:rsidR="00F03A43" w:rsidRPr="00004A99">
        <w:rPr>
          <w:rFonts w:ascii="Times New Roman" w:hAnsi="Times New Roman" w:cs="Times New Roman"/>
          <w:sz w:val="24"/>
          <w:szCs w:val="24"/>
        </w:rPr>
        <w:t>/a</w:t>
      </w:r>
      <w:r w:rsidRPr="00004A99">
        <w:rPr>
          <w:rFonts w:ascii="Times New Roman" w:hAnsi="Times New Roman" w:cs="Times New Roman"/>
          <w:sz w:val="24"/>
          <w:szCs w:val="24"/>
        </w:rPr>
        <w:t xml:space="preserve"> a </w:t>
      </w:r>
      <w:r w:rsidR="006F0B79" w:rsidRPr="00004A99">
        <w:rPr>
          <w:sz w:val="20"/>
          <w:szCs w:val="20"/>
        </w:rPr>
        <w:fldChar w:fldCharType="begin">
          <w:ffData>
            <w:name w:val=""/>
            <w:enabled/>
            <w:calcOnExit w:val="0"/>
            <w:textInput/>
          </w:ffData>
        </w:fldChar>
      </w:r>
      <w:r w:rsidR="006F0B79" w:rsidRPr="00004A99">
        <w:rPr>
          <w:sz w:val="20"/>
          <w:szCs w:val="20"/>
        </w:rPr>
        <w:instrText xml:space="preserve"> FORMTEXT </w:instrText>
      </w:r>
      <w:r w:rsidR="006F0B79" w:rsidRPr="00004A99">
        <w:rPr>
          <w:sz w:val="20"/>
          <w:szCs w:val="20"/>
        </w:rPr>
      </w:r>
      <w:r w:rsidR="006F0B79" w:rsidRPr="00004A99">
        <w:rPr>
          <w:sz w:val="20"/>
          <w:szCs w:val="20"/>
        </w:rPr>
        <w:fldChar w:fldCharType="separate"/>
      </w:r>
      <w:r w:rsidR="006F0B79" w:rsidRPr="00004A99">
        <w:rPr>
          <w:noProof/>
          <w:sz w:val="20"/>
          <w:szCs w:val="20"/>
        </w:rPr>
        <w:t> </w:t>
      </w:r>
      <w:r w:rsidR="006F0B79" w:rsidRPr="00004A99">
        <w:rPr>
          <w:noProof/>
          <w:sz w:val="20"/>
          <w:szCs w:val="20"/>
        </w:rPr>
        <w:t>___</w:t>
      </w:r>
      <w:r w:rsidR="00FD797F">
        <w:t>___________</w:t>
      </w:r>
      <w:r w:rsidR="006F0B79" w:rsidRPr="00004A99">
        <w:rPr>
          <w:noProof/>
          <w:sz w:val="20"/>
          <w:szCs w:val="20"/>
        </w:rPr>
        <w:t>________</w:t>
      </w:r>
      <w:r w:rsidR="006F0B79" w:rsidRPr="00004A99">
        <w:rPr>
          <w:sz w:val="20"/>
          <w:szCs w:val="20"/>
        </w:rPr>
        <w:fldChar w:fldCharType="end"/>
      </w:r>
      <w:r w:rsidR="006F0B79" w:rsidRPr="00004A99">
        <w:rPr>
          <w:sz w:val="20"/>
          <w:szCs w:val="20"/>
        </w:rPr>
        <w:t xml:space="preserve"> </w:t>
      </w:r>
      <w:r w:rsidR="00F03A43" w:rsidRPr="00004A99">
        <w:rPr>
          <w:rFonts w:ascii="Times New Roman" w:hAnsi="Times New Roman" w:cs="Times New Roman"/>
          <w:sz w:val="24"/>
          <w:szCs w:val="24"/>
        </w:rPr>
        <w:t xml:space="preserve">Prov </w:t>
      </w:r>
      <w:r w:rsidR="006F0B79" w:rsidRPr="00004A99">
        <w:rPr>
          <w:sz w:val="20"/>
          <w:szCs w:val="20"/>
        </w:rPr>
        <w:fldChar w:fldCharType="begin">
          <w:ffData>
            <w:name w:val=""/>
            <w:enabled/>
            <w:calcOnExit w:val="0"/>
            <w:textInput/>
          </w:ffData>
        </w:fldChar>
      </w:r>
      <w:r w:rsidR="006F0B79" w:rsidRPr="00004A99">
        <w:rPr>
          <w:sz w:val="20"/>
          <w:szCs w:val="20"/>
        </w:rPr>
        <w:instrText xml:space="preserve"> FORMTEXT </w:instrText>
      </w:r>
      <w:r w:rsidR="006F0B79" w:rsidRPr="00004A99">
        <w:rPr>
          <w:sz w:val="20"/>
          <w:szCs w:val="20"/>
        </w:rPr>
      </w:r>
      <w:r w:rsidR="006F0B79" w:rsidRPr="00004A99">
        <w:rPr>
          <w:sz w:val="20"/>
          <w:szCs w:val="20"/>
        </w:rPr>
        <w:fldChar w:fldCharType="separate"/>
      </w:r>
      <w:r w:rsidR="006F0B79" w:rsidRPr="00004A99">
        <w:rPr>
          <w:noProof/>
          <w:sz w:val="20"/>
          <w:szCs w:val="20"/>
        </w:rPr>
        <w:t> </w:t>
      </w:r>
      <w:r w:rsidR="006F0B79" w:rsidRPr="00004A99">
        <w:rPr>
          <w:noProof/>
          <w:sz w:val="20"/>
          <w:szCs w:val="20"/>
        </w:rPr>
        <w:t>______</w:t>
      </w:r>
      <w:r w:rsidR="006F0B79" w:rsidRPr="00004A99">
        <w:rPr>
          <w:noProof/>
          <w:sz w:val="20"/>
          <w:szCs w:val="20"/>
        </w:rPr>
        <w:t> </w:t>
      </w:r>
      <w:r w:rsidR="006F0B79" w:rsidRPr="00004A99">
        <w:rPr>
          <w:noProof/>
          <w:sz w:val="20"/>
          <w:szCs w:val="20"/>
        </w:rPr>
        <w:t> </w:t>
      </w:r>
      <w:r w:rsidR="006F0B79" w:rsidRPr="00004A99">
        <w:rPr>
          <w:sz w:val="20"/>
          <w:szCs w:val="20"/>
        </w:rPr>
        <w:fldChar w:fldCharType="end"/>
      </w:r>
      <w:r w:rsidR="006F0B79" w:rsidRPr="00004A99">
        <w:rPr>
          <w:sz w:val="20"/>
          <w:szCs w:val="20"/>
        </w:rPr>
        <w:t xml:space="preserve"> </w:t>
      </w:r>
    </w:p>
    <w:p w14:paraId="6EB35A15" w14:textId="44A71E6A" w:rsidR="00F03A43" w:rsidRPr="00004A99" w:rsidRDefault="00F861FA" w:rsidP="00F861FA">
      <w:pPr>
        <w:autoSpaceDE w:val="0"/>
        <w:autoSpaceDN w:val="0"/>
        <w:adjustRightInd w:val="0"/>
        <w:spacing w:after="0" w:line="240" w:lineRule="auto"/>
        <w:rPr>
          <w:rFonts w:ascii="Times New Roman" w:hAnsi="Times New Roman" w:cs="Times New Roman"/>
          <w:sz w:val="24"/>
          <w:szCs w:val="24"/>
        </w:rPr>
      </w:pPr>
      <w:r w:rsidRPr="00004A99">
        <w:rPr>
          <w:rFonts w:ascii="Times New Roman" w:hAnsi="Times New Roman" w:cs="Times New Roman"/>
          <w:sz w:val="24"/>
          <w:szCs w:val="24"/>
        </w:rPr>
        <w:t>il</w:t>
      </w:r>
      <w:r w:rsidR="006F0B79" w:rsidRPr="00004A99">
        <w:rPr>
          <w:sz w:val="20"/>
          <w:szCs w:val="20"/>
        </w:rPr>
        <w:fldChar w:fldCharType="begin">
          <w:ffData>
            <w:name w:val=""/>
            <w:enabled/>
            <w:calcOnExit w:val="0"/>
            <w:textInput/>
          </w:ffData>
        </w:fldChar>
      </w:r>
      <w:r w:rsidR="006F0B79" w:rsidRPr="00004A99">
        <w:rPr>
          <w:sz w:val="20"/>
          <w:szCs w:val="20"/>
        </w:rPr>
        <w:instrText xml:space="preserve"> FORMTEXT </w:instrText>
      </w:r>
      <w:r w:rsidR="006F0B79" w:rsidRPr="00004A99">
        <w:rPr>
          <w:sz w:val="20"/>
          <w:szCs w:val="20"/>
        </w:rPr>
      </w:r>
      <w:r w:rsidR="006F0B79" w:rsidRPr="00004A99">
        <w:rPr>
          <w:sz w:val="20"/>
          <w:szCs w:val="20"/>
        </w:rPr>
        <w:fldChar w:fldCharType="separate"/>
      </w:r>
      <w:r w:rsidR="006F0B79" w:rsidRPr="00004A99">
        <w:rPr>
          <w:noProof/>
          <w:sz w:val="20"/>
          <w:szCs w:val="20"/>
        </w:rPr>
        <w:t> </w:t>
      </w:r>
      <w:r w:rsidR="006F0B79" w:rsidRPr="00004A99">
        <w:rPr>
          <w:noProof/>
          <w:sz w:val="20"/>
          <w:szCs w:val="20"/>
        </w:rPr>
        <w:t>_______________</w:t>
      </w:r>
      <w:r w:rsidR="006F0B79" w:rsidRPr="00004A99">
        <w:rPr>
          <w:noProof/>
          <w:sz w:val="20"/>
          <w:szCs w:val="20"/>
        </w:rPr>
        <w:t> </w:t>
      </w:r>
      <w:r w:rsidR="006F0B79" w:rsidRPr="00004A99">
        <w:rPr>
          <w:sz w:val="20"/>
          <w:szCs w:val="20"/>
        </w:rPr>
        <w:fldChar w:fldCharType="end"/>
      </w:r>
      <w:r w:rsidR="006F0B79" w:rsidRPr="00004A99">
        <w:rPr>
          <w:sz w:val="20"/>
          <w:szCs w:val="20"/>
        </w:rPr>
        <w:t xml:space="preserve">   </w:t>
      </w:r>
      <w:r w:rsidRPr="00004A99">
        <w:rPr>
          <w:rFonts w:ascii="Times New Roman" w:hAnsi="Times New Roman" w:cs="Times New Roman"/>
          <w:sz w:val="24"/>
          <w:szCs w:val="24"/>
        </w:rPr>
        <w:t>residente a</w:t>
      </w:r>
      <w:r w:rsidR="006F0B79" w:rsidRPr="00004A99">
        <w:rPr>
          <w:rFonts w:ascii="Times New Roman" w:hAnsi="Times New Roman" w:cs="Times New Roman"/>
          <w:sz w:val="24"/>
          <w:szCs w:val="24"/>
        </w:rPr>
        <w:t xml:space="preserve">   </w:t>
      </w:r>
      <w:r w:rsidR="006F0B79" w:rsidRPr="00004A99">
        <w:rPr>
          <w:sz w:val="20"/>
          <w:szCs w:val="20"/>
        </w:rPr>
        <w:fldChar w:fldCharType="begin">
          <w:ffData>
            <w:name w:val=""/>
            <w:enabled/>
            <w:calcOnExit w:val="0"/>
            <w:textInput/>
          </w:ffData>
        </w:fldChar>
      </w:r>
      <w:r w:rsidR="006F0B79" w:rsidRPr="00004A99">
        <w:rPr>
          <w:sz w:val="20"/>
          <w:szCs w:val="20"/>
        </w:rPr>
        <w:instrText xml:space="preserve"> FORMTEXT </w:instrText>
      </w:r>
      <w:r w:rsidR="006F0B79" w:rsidRPr="00004A99">
        <w:rPr>
          <w:sz w:val="20"/>
          <w:szCs w:val="20"/>
        </w:rPr>
      </w:r>
      <w:r w:rsidR="006F0B79" w:rsidRPr="00004A99">
        <w:rPr>
          <w:sz w:val="20"/>
          <w:szCs w:val="20"/>
        </w:rPr>
        <w:fldChar w:fldCharType="separate"/>
      </w:r>
      <w:r w:rsidR="006F0B79" w:rsidRPr="00004A99">
        <w:rPr>
          <w:noProof/>
          <w:sz w:val="20"/>
          <w:szCs w:val="20"/>
        </w:rPr>
        <w:t> </w:t>
      </w:r>
      <w:r w:rsidR="006F0B79" w:rsidRPr="00004A99">
        <w:rPr>
          <w:noProof/>
          <w:sz w:val="20"/>
          <w:szCs w:val="20"/>
        </w:rPr>
        <w:t>______</w:t>
      </w:r>
      <w:r w:rsidR="00FD797F">
        <w:t>______________</w:t>
      </w:r>
      <w:r w:rsidR="006F0B79" w:rsidRPr="00004A99">
        <w:rPr>
          <w:noProof/>
          <w:sz w:val="20"/>
          <w:szCs w:val="20"/>
        </w:rPr>
        <w:t>______________</w:t>
      </w:r>
      <w:r w:rsidR="00FD797F">
        <w:t>_____</w:t>
      </w:r>
      <w:r w:rsidR="006F0B79" w:rsidRPr="00004A99">
        <w:rPr>
          <w:noProof/>
          <w:sz w:val="20"/>
          <w:szCs w:val="20"/>
        </w:rPr>
        <w:t>_______</w:t>
      </w:r>
      <w:r w:rsidR="006F0B79" w:rsidRPr="00004A99">
        <w:rPr>
          <w:sz w:val="20"/>
          <w:szCs w:val="20"/>
        </w:rPr>
        <w:fldChar w:fldCharType="end"/>
      </w:r>
      <w:r w:rsidR="00F65C01" w:rsidRPr="00004A99">
        <w:rPr>
          <w:sz w:val="20"/>
          <w:szCs w:val="20"/>
        </w:rPr>
        <w:t xml:space="preserve"> </w:t>
      </w:r>
      <w:r w:rsidR="00F03A43" w:rsidRPr="00004A99">
        <w:rPr>
          <w:rFonts w:ascii="Times New Roman" w:hAnsi="Times New Roman" w:cs="Times New Roman"/>
          <w:sz w:val="24"/>
          <w:szCs w:val="24"/>
        </w:rPr>
        <w:t xml:space="preserve">Prov. </w:t>
      </w:r>
      <w:r w:rsidR="006F0B79" w:rsidRPr="00004A99">
        <w:rPr>
          <w:sz w:val="20"/>
          <w:szCs w:val="20"/>
        </w:rPr>
        <w:fldChar w:fldCharType="begin">
          <w:ffData>
            <w:name w:val=""/>
            <w:enabled/>
            <w:calcOnExit w:val="0"/>
            <w:textInput/>
          </w:ffData>
        </w:fldChar>
      </w:r>
      <w:r w:rsidR="006F0B79" w:rsidRPr="00004A99">
        <w:rPr>
          <w:sz w:val="20"/>
          <w:szCs w:val="20"/>
        </w:rPr>
        <w:instrText xml:space="preserve"> FORMTEXT </w:instrText>
      </w:r>
      <w:r w:rsidR="006F0B79" w:rsidRPr="00004A99">
        <w:rPr>
          <w:sz w:val="20"/>
          <w:szCs w:val="20"/>
        </w:rPr>
      </w:r>
      <w:r w:rsidR="006F0B79" w:rsidRPr="00004A99">
        <w:rPr>
          <w:sz w:val="20"/>
          <w:szCs w:val="20"/>
        </w:rPr>
        <w:fldChar w:fldCharType="separate"/>
      </w:r>
      <w:r w:rsidR="006F0B79" w:rsidRPr="00004A99">
        <w:rPr>
          <w:noProof/>
          <w:sz w:val="20"/>
          <w:szCs w:val="20"/>
        </w:rPr>
        <w:t> </w:t>
      </w:r>
      <w:r w:rsidR="006F0B79" w:rsidRPr="00004A99">
        <w:rPr>
          <w:noProof/>
          <w:sz w:val="20"/>
          <w:szCs w:val="20"/>
        </w:rPr>
        <w:t>______</w:t>
      </w:r>
      <w:r w:rsidR="00FD797F">
        <w:t xml:space="preserve"> </w:t>
      </w:r>
      <w:r w:rsidR="006F0B79" w:rsidRPr="00004A99">
        <w:rPr>
          <w:noProof/>
          <w:sz w:val="20"/>
          <w:szCs w:val="20"/>
        </w:rPr>
        <w:t> </w:t>
      </w:r>
      <w:r w:rsidR="006F0B79" w:rsidRPr="00004A99">
        <w:rPr>
          <w:sz w:val="20"/>
          <w:szCs w:val="20"/>
        </w:rPr>
        <w:fldChar w:fldCharType="end"/>
      </w:r>
    </w:p>
    <w:p w14:paraId="7C541DDF" w14:textId="3E6BB54B" w:rsidR="00F03A43" w:rsidRPr="00004A99" w:rsidRDefault="00F861FA" w:rsidP="00F861FA">
      <w:pPr>
        <w:autoSpaceDE w:val="0"/>
        <w:autoSpaceDN w:val="0"/>
        <w:adjustRightInd w:val="0"/>
        <w:spacing w:after="0" w:line="240" w:lineRule="auto"/>
        <w:rPr>
          <w:rFonts w:ascii="Times New Roman" w:hAnsi="Times New Roman" w:cs="Times New Roman"/>
          <w:sz w:val="24"/>
          <w:szCs w:val="24"/>
        </w:rPr>
      </w:pPr>
      <w:r w:rsidRPr="00004A99">
        <w:rPr>
          <w:rFonts w:ascii="Times New Roman" w:hAnsi="Times New Roman" w:cs="Times New Roman"/>
          <w:sz w:val="24"/>
          <w:szCs w:val="24"/>
        </w:rPr>
        <w:t>Via</w:t>
      </w:r>
      <w:r w:rsidR="006F0B79" w:rsidRPr="00004A99">
        <w:rPr>
          <w:sz w:val="20"/>
          <w:szCs w:val="20"/>
        </w:rPr>
        <w:fldChar w:fldCharType="begin">
          <w:ffData>
            <w:name w:val=""/>
            <w:enabled/>
            <w:calcOnExit w:val="0"/>
            <w:textInput/>
          </w:ffData>
        </w:fldChar>
      </w:r>
      <w:r w:rsidR="006F0B79" w:rsidRPr="00004A99">
        <w:rPr>
          <w:sz w:val="20"/>
          <w:szCs w:val="20"/>
        </w:rPr>
        <w:instrText xml:space="preserve"> FORMTEXT </w:instrText>
      </w:r>
      <w:r w:rsidR="006F0B79" w:rsidRPr="00004A99">
        <w:rPr>
          <w:sz w:val="20"/>
          <w:szCs w:val="20"/>
        </w:rPr>
      </w:r>
      <w:r w:rsidR="006F0B79" w:rsidRPr="00004A99">
        <w:rPr>
          <w:sz w:val="20"/>
          <w:szCs w:val="20"/>
        </w:rPr>
        <w:fldChar w:fldCharType="separate"/>
      </w:r>
      <w:r w:rsidR="006F0B79" w:rsidRPr="00004A99">
        <w:rPr>
          <w:noProof/>
          <w:sz w:val="20"/>
          <w:szCs w:val="20"/>
        </w:rPr>
        <w:t> </w:t>
      </w:r>
      <w:r w:rsidR="006F0B79" w:rsidRPr="00004A99">
        <w:rPr>
          <w:noProof/>
          <w:sz w:val="20"/>
          <w:szCs w:val="20"/>
        </w:rPr>
        <w:t>_____</w:t>
      </w:r>
      <w:r w:rsidR="00FD797F">
        <w:t>____________________________________________________</w:t>
      </w:r>
      <w:r w:rsidR="006F0B79" w:rsidRPr="00004A99">
        <w:rPr>
          <w:noProof/>
          <w:sz w:val="20"/>
          <w:szCs w:val="20"/>
        </w:rPr>
        <w:t>_</w:t>
      </w:r>
      <w:r w:rsidR="006F0B79" w:rsidRPr="00004A99">
        <w:rPr>
          <w:sz w:val="20"/>
          <w:szCs w:val="20"/>
        </w:rPr>
        <w:fldChar w:fldCharType="end"/>
      </w:r>
      <w:r w:rsidR="006F0B79" w:rsidRPr="00004A99">
        <w:rPr>
          <w:sz w:val="20"/>
          <w:szCs w:val="20"/>
        </w:rPr>
        <w:t xml:space="preserve"> </w:t>
      </w:r>
      <w:r w:rsidR="00F03A43" w:rsidRPr="00004A99">
        <w:rPr>
          <w:rFonts w:ascii="Times New Roman" w:hAnsi="Times New Roman" w:cs="Times New Roman"/>
          <w:sz w:val="24"/>
          <w:szCs w:val="24"/>
        </w:rPr>
        <w:t xml:space="preserve"> n. </w:t>
      </w:r>
      <w:r w:rsidR="006F0B79" w:rsidRPr="00004A99">
        <w:rPr>
          <w:sz w:val="20"/>
          <w:szCs w:val="20"/>
        </w:rPr>
        <w:fldChar w:fldCharType="begin">
          <w:ffData>
            <w:name w:val=""/>
            <w:enabled/>
            <w:calcOnExit w:val="0"/>
            <w:textInput/>
          </w:ffData>
        </w:fldChar>
      </w:r>
      <w:r w:rsidR="006F0B79" w:rsidRPr="00004A99">
        <w:rPr>
          <w:sz w:val="20"/>
          <w:szCs w:val="20"/>
        </w:rPr>
        <w:instrText xml:space="preserve"> FORMTEXT </w:instrText>
      </w:r>
      <w:r w:rsidR="006F0B79" w:rsidRPr="00004A99">
        <w:rPr>
          <w:sz w:val="20"/>
          <w:szCs w:val="20"/>
        </w:rPr>
      </w:r>
      <w:r w:rsidR="006F0B79" w:rsidRPr="00004A99">
        <w:rPr>
          <w:sz w:val="20"/>
          <w:szCs w:val="20"/>
        </w:rPr>
        <w:fldChar w:fldCharType="separate"/>
      </w:r>
      <w:r w:rsidR="006F0B79" w:rsidRPr="00004A99">
        <w:rPr>
          <w:noProof/>
          <w:sz w:val="20"/>
          <w:szCs w:val="20"/>
        </w:rPr>
        <w:t> </w:t>
      </w:r>
      <w:r w:rsidR="006F0B79" w:rsidRPr="00004A99">
        <w:rPr>
          <w:noProof/>
          <w:sz w:val="20"/>
          <w:szCs w:val="20"/>
        </w:rPr>
        <w:t>______</w:t>
      </w:r>
      <w:r w:rsidR="006F0B79" w:rsidRPr="00004A99">
        <w:rPr>
          <w:noProof/>
          <w:sz w:val="20"/>
          <w:szCs w:val="20"/>
        </w:rPr>
        <w:t> </w:t>
      </w:r>
      <w:r w:rsidR="006F0B79" w:rsidRPr="00004A99">
        <w:rPr>
          <w:noProof/>
          <w:sz w:val="20"/>
          <w:szCs w:val="20"/>
        </w:rPr>
        <w:t> </w:t>
      </w:r>
      <w:r w:rsidR="006F0B79" w:rsidRPr="00004A99">
        <w:rPr>
          <w:sz w:val="20"/>
          <w:szCs w:val="20"/>
        </w:rPr>
        <w:fldChar w:fldCharType="end"/>
      </w:r>
      <w:r w:rsidR="006F0B79" w:rsidRPr="00004A99">
        <w:rPr>
          <w:sz w:val="20"/>
          <w:szCs w:val="20"/>
        </w:rPr>
        <w:t xml:space="preserve"> </w:t>
      </w:r>
      <w:r w:rsidR="00F03A43" w:rsidRPr="00004A99">
        <w:rPr>
          <w:rFonts w:ascii="Times New Roman" w:hAnsi="Times New Roman" w:cs="Times New Roman"/>
          <w:sz w:val="24"/>
          <w:szCs w:val="24"/>
        </w:rPr>
        <w:t xml:space="preserve">CAP </w:t>
      </w:r>
      <w:r w:rsidR="006F0B79" w:rsidRPr="00004A99">
        <w:rPr>
          <w:sz w:val="20"/>
          <w:szCs w:val="20"/>
        </w:rPr>
        <w:fldChar w:fldCharType="begin">
          <w:ffData>
            <w:name w:val=""/>
            <w:enabled/>
            <w:calcOnExit w:val="0"/>
            <w:textInput/>
          </w:ffData>
        </w:fldChar>
      </w:r>
      <w:r w:rsidR="006F0B79" w:rsidRPr="00004A99">
        <w:rPr>
          <w:sz w:val="20"/>
          <w:szCs w:val="20"/>
        </w:rPr>
        <w:instrText xml:space="preserve"> FORMTEXT </w:instrText>
      </w:r>
      <w:r w:rsidR="006F0B79" w:rsidRPr="00004A99">
        <w:rPr>
          <w:sz w:val="20"/>
          <w:szCs w:val="20"/>
        </w:rPr>
      </w:r>
      <w:r w:rsidR="006F0B79" w:rsidRPr="00004A99">
        <w:rPr>
          <w:sz w:val="20"/>
          <w:szCs w:val="20"/>
        </w:rPr>
        <w:fldChar w:fldCharType="separate"/>
      </w:r>
      <w:r w:rsidR="006F0B79" w:rsidRPr="00004A99">
        <w:rPr>
          <w:noProof/>
          <w:sz w:val="20"/>
          <w:szCs w:val="20"/>
        </w:rPr>
        <w:t> </w:t>
      </w:r>
      <w:r w:rsidR="006F0B79" w:rsidRPr="00004A99">
        <w:rPr>
          <w:noProof/>
          <w:sz w:val="20"/>
          <w:szCs w:val="20"/>
        </w:rPr>
        <w:t>______</w:t>
      </w:r>
      <w:r w:rsidR="006F0B79" w:rsidRPr="00004A99">
        <w:rPr>
          <w:noProof/>
          <w:sz w:val="20"/>
          <w:szCs w:val="20"/>
        </w:rPr>
        <w:t> </w:t>
      </w:r>
      <w:r w:rsidR="006F0B79" w:rsidRPr="00004A99">
        <w:rPr>
          <w:noProof/>
          <w:sz w:val="20"/>
          <w:szCs w:val="20"/>
        </w:rPr>
        <w:t> </w:t>
      </w:r>
      <w:r w:rsidR="006F0B79" w:rsidRPr="00004A99">
        <w:rPr>
          <w:sz w:val="20"/>
          <w:szCs w:val="20"/>
        </w:rPr>
        <w:fldChar w:fldCharType="end"/>
      </w:r>
    </w:p>
    <w:p w14:paraId="6482B99D" w14:textId="2424D998" w:rsidR="00F861FA" w:rsidRPr="00004A99" w:rsidRDefault="00F861FA" w:rsidP="00F861FA">
      <w:pPr>
        <w:autoSpaceDE w:val="0"/>
        <w:autoSpaceDN w:val="0"/>
        <w:adjustRightInd w:val="0"/>
        <w:spacing w:after="0" w:line="240" w:lineRule="auto"/>
        <w:rPr>
          <w:rFonts w:ascii="Times New Roman" w:hAnsi="Times New Roman" w:cs="Times New Roman"/>
          <w:sz w:val="24"/>
          <w:szCs w:val="24"/>
        </w:rPr>
      </w:pPr>
      <w:r w:rsidRPr="00004A99">
        <w:rPr>
          <w:rFonts w:ascii="Times New Roman" w:hAnsi="Times New Roman" w:cs="Times New Roman"/>
          <w:sz w:val="24"/>
          <w:szCs w:val="24"/>
        </w:rPr>
        <w:t>codice fiscale</w:t>
      </w:r>
      <w:r w:rsidR="006F0B79" w:rsidRPr="00004A99">
        <w:rPr>
          <w:sz w:val="20"/>
          <w:szCs w:val="20"/>
        </w:rPr>
        <w:fldChar w:fldCharType="begin">
          <w:ffData>
            <w:name w:val=""/>
            <w:enabled/>
            <w:calcOnExit w:val="0"/>
            <w:textInput/>
          </w:ffData>
        </w:fldChar>
      </w:r>
      <w:r w:rsidR="006F0B79" w:rsidRPr="00004A99">
        <w:rPr>
          <w:sz w:val="20"/>
          <w:szCs w:val="20"/>
        </w:rPr>
        <w:instrText xml:space="preserve"> FORMTEXT </w:instrText>
      </w:r>
      <w:r w:rsidR="006F0B79" w:rsidRPr="00004A99">
        <w:rPr>
          <w:sz w:val="20"/>
          <w:szCs w:val="20"/>
        </w:rPr>
      </w:r>
      <w:r w:rsidR="006F0B79" w:rsidRPr="00004A99">
        <w:rPr>
          <w:sz w:val="20"/>
          <w:szCs w:val="20"/>
        </w:rPr>
        <w:fldChar w:fldCharType="separate"/>
      </w:r>
      <w:r w:rsidR="006F0B79" w:rsidRPr="00004A99">
        <w:rPr>
          <w:noProof/>
          <w:sz w:val="20"/>
          <w:szCs w:val="20"/>
        </w:rPr>
        <w:t> </w:t>
      </w:r>
      <w:r w:rsidR="006F0B79" w:rsidRPr="00004A99">
        <w:rPr>
          <w:noProof/>
          <w:sz w:val="20"/>
          <w:szCs w:val="20"/>
        </w:rPr>
        <w:t>______</w:t>
      </w:r>
      <w:r w:rsidR="006F0B79" w:rsidRPr="00004A99">
        <w:rPr>
          <w:noProof/>
          <w:sz w:val="20"/>
          <w:szCs w:val="20"/>
        </w:rPr>
        <w:t> </w:t>
      </w:r>
      <w:r w:rsidR="006F0B79" w:rsidRPr="00004A99">
        <w:rPr>
          <w:noProof/>
          <w:sz w:val="20"/>
          <w:szCs w:val="20"/>
        </w:rPr>
        <w:t> </w:t>
      </w:r>
      <w:r w:rsidR="006F0B79" w:rsidRPr="00004A99">
        <w:rPr>
          <w:sz w:val="20"/>
          <w:szCs w:val="20"/>
        </w:rPr>
        <w:fldChar w:fldCharType="end"/>
      </w:r>
    </w:p>
    <w:p w14:paraId="50A9B8DC" w14:textId="77777777" w:rsidR="00CB52DF" w:rsidRPr="00004A99" w:rsidRDefault="00CB52DF" w:rsidP="00F861FA">
      <w:pPr>
        <w:autoSpaceDE w:val="0"/>
        <w:autoSpaceDN w:val="0"/>
        <w:adjustRightInd w:val="0"/>
        <w:spacing w:after="0" w:line="240" w:lineRule="auto"/>
        <w:rPr>
          <w:rFonts w:ascii="Times New Roman" w:hAnsi="Times New Roman" w:cs="Times New Roman"/>
          <w:sz w:val="24"/>
          <w:szCs w:val="24"/>
        </w:rPr>
      </w:pPr>
    </w:p>
    <w:p w14:paraId="73CB484E" w14:textId="77777777" w:rsidR="006F0B79" w:rsidRPr="00004A99" w:rsidRDefault="00CB52DF" w:rsidP="00F861FA">
      <w:pPr>
        <w:autoSpaceDE w:val="0"/>
        <w:autoSpaceDN w:val="0"/>
        <w:adjustRightInd w:val="0"/>
        <w:spacing w:after="0" w:line="240" w:lineRule="auto"/>
        <w:rPr>
          <w:sz w:val="20"/>
          <w:szCs w:val="20"/>
        </w:rPr>
      </w:pPr>
      <w:r w:rsidRPr="00004A99">
        <w:rPr>
          <w:rFonts w:ascii="Times New Roman" w:hAnsi="Times New Roman" w:cs="Times New Roman"/>
          <w:sz w:val="24"/>
          <w:szCs w:val="24"/>
        </w:rPr>
        <w:t>i</w:t>
      </w:r>
      <w:r w:rsidR="00F861FA" w:rsidRPr="00004A99">
        <w:rPr>
          <w:rFonts w:ascii="Times New Roman" w:hAnsi="Times New Roman" w:cs="Times New Roman"/>
          <w:sz w:val="24"/>
          <w:szCs w:val="24"/>
        </w:rPr>
        <w:t>n qualità di legale rappresentante dell’Ente del Terzo Settore</w:t>
      </w:r>
      <w:r w:rsidR="00443EB5" w:rsidRPr="00004A99">
        <w:rPr>
          <w:rFonts w:ascii="Times New Roman" w:hAnsi="Times New Roman" w:cs="Times New Roman"/>
          <w:sz w:val="24"/>
          <w:szCs w:val="24"/>
        </w:rPr>
        <w:t xml:space="preserve"> </w:t>
      </w:r>
      <w:r w:rsidR="00443EB5" w:rsidRPr="00004A99">
        <w:rPr>
          <w:rFonts w:ascii="Times New Roman" w:hAnsi="Times New Roman" w:cs="Times New Roman"/>
          <w:sz w:val="24"/>
          <w:szCs w:val="24"/>
          <w:vertAlign w:val="superscript"/>
        </w:rPr>
        <w:t>(1)</w:t>
      </w:r>
      <w:r w:rsidR="00F861FA" w:rsidRPr="00004A99">
        <w:rPr>
          <w:rFonts w:ascii="Times New Roman" w:hAnsi="Times New Roman" w:cs="Times New Roman"/>
          <w:sz w:val="24"/>
          <w:szCs w:val="24"/>
        </w:rPr>
        <w:t xml:space="preserve"> denominato </w:t>
      </w:r>
      <w:r w:rsidR="006F0B79" w:rsidRPr="00004A99">
        <w:rPr>
          <w:sz w:val="20"/>
          <w:szCs w:val="20"/>
        </w:rPr>
        <w:fldChar w:fldCharType="begin">
          <w:ffData>
            <w:name w:val=""/>
            <w:enabled/>
            <w:calcOnExit w:val="0"/>
            <w:textInput/>
          </w:ffData>
        </w:fldChar>
      </w:r>
      <w:r w:rsidR="006F0B79" w:rsidRPr="00004A99">
        <w:rPr>
          <w:sz w:val="20"/>
          <w:szCs w:val="20"/>
        </w:rPr>
        <w:instrText xml:space="preserve"> FORMTEXT </w:instrText>
      </w:r>
      <w:r w:rsidR="006F0B79" w:rsidRPr="00004A99">
        <w:rPr>
          <w:sz w:val="20"/>
          <w:szCs w:val="20"/>
        </w:rPr>
      </w:r>
      <w:r w:rsidR="006F0B79" w:rsidRPr="00004A99">
        <w:rPr>
          <w:sz w:val="20"/>
          <w:szCs w:val="20"/>
        </w:rPr>
        <w:fldChar w:fldCharType="separate"/>
      </w:r>
      <w:r w:rsidR="006F0B79" w:rsidRPr="00004A99">
        <w:rPr>
          <w:noProof/>
          <w:sz w:val="20"/>
          <w:szCs w:val="20"/>
        </w:rPr>
        <w:t> </w:t>
      </w:r>
      <w:r w:rsidR="006F0B79" w:rsidRPr="00004A99">
        <w:rPr>
          <w:noProof/>
          <w:sz w:val="20"/>
          <w:szCs w:val="20"/>
        </w:rPr>
        <w:t>______</w:t>
      </w:r>
      <w:r w:rsidR="006F0B79" w:rsidRPr="00004A99">
        <w:rPr>
          <w:noProof/>
          <w:sz w:val="20"/>
          <w:szCs w:val="20"/>
        </w:rPr>
        <w:t> </w:t>
      </w:r>
      <w:r w:rsidR="006F0B79" w:rsidRPr="00004A99">
        <w:rPr>
          <w:noProof/>
          <w:sz w:val="20"/>
          <w:szCs w:val="20"/>
        </w:rPr>
        <w:t> </w:t>
      </w:r>
      <w:r w:rsidR="006F0B79" w:rsidRPr="00004A99">
        <w:rPr>
          <w:sz w:val="20"/>
          <w:szCs w:val="20"/>
        </w:rPr>
        <w:fldChar w:fldCharType="end"/>
      </w:r>
    </w:p>
    <w:p w14:paraId="041F6D3E" w14:textId="4FDF1E3E" w:rsidR="00F861FA" w:rsidRPr="00004A99" w:rsidRDefault="00F861FA" w:rsidP="00F861FA">
      <w:pPr>
        <w:autoSpaceDE w:val="0"/>
        <w:autoSpaceDN w:val="0"/>
        <w:adjustRightInd w:val="0"/>
        <w:spacing w:after="0" w:line="240" w:lineRule="auto"/>
        <w:rPr>
          <w:rFonts w:ascii="Times New Roman" w:hAnsi="Times New Roman" w:cs="Times New Roman"/>
          <w:sz w:val="24"/>
          <w:szCs w:val="24"/>
        </w:rPr>
      </w:pPr>
      <w:r w:rsidRPr="00004A99">
        <w:rPr>
          <w:rFonts w:ascii="Times New Roman" w:hAnsi="Times New Roman" w:cs="Times New Roman"/>
          <w:sz w:val="24"/>
          <w:szCs w:val="24"/>
        </w:rPr>
        <w:t xml:space="preserve">con sede legale </w:t>
      </w:r>
      <w:r w:rsidR="000D7574" w:rsidRPr="00004A99">
        <w:rPr>
          <w:rFonts w:ascii="Times New Roman" w:hAnsi="Times New Roman" w:cs="Times New Roman"/>
          <w:sz w:val="24"/>
          <w:szCs w:val="24"/>
        </w:rPr>
        <w:t xml:space="preserve">a  </w:t>
      </w:r>
      <w:r w:rsidR="006F0B79" w:rsidRPr="00004A99">
        <w:rPr>
          <w:sz w:val="20"/>
          <w:szCs w:val="20"/>
        </w:rPr>
        <w:fldChar w:fldCharType="begin">
          <w:ffData>
            <w:name w:val=""/>
            <w:enabled/>
            <w:calcOnExit w:val="0"/>
            <w:textInput/>
          </w:ffData>
        </w:fldChar>
      </w:r>
      <w:r w:rsidR="006F0B79" w:rsidRPr="00004A99">
        <w:rPr>
          <w:sz w:val="20"/>
          <w:szCs w:val="20"/>
        </w:rPr>
        <w:instrText xml:space="preserve"> FORMTEXT </w:instrText>
      </w:r>
      <w:r w:rsidR="006F0B79" w:rsidRPr="00004A99">
        <w:rPr>
          <w:sz w:val="20"/>
          <w:szCs w:val="20"/>
        </w:rPr>
      </w:r>
      <w:r w:rsidR="006F0B79" w:rsidRPr="00004A99">
        <w:rPr>
          <w:sz w:val="20"/>
          <w:szCs w:val="20"/>
        </w:rPr>
        <w:fldChar w:fldCharType="separate"/>
      </w:r>
      <w:r w:rsidR="006F0B79" w:rsidRPr="00004A99">
        <w:rPr>
          <w:noProof/>
          <w:sz w:val="20"/>
          <w:szCs w:val="20"/>
        </w:rPr>
        <w:t> </w:t>
      </w:r>
      <w:r w:rsidR="006F0B79" w:rsidRPr="00004A99">
        <w:rPr>
          <w:noProof/>
          <w:sz w:val="20"/>
          <w:szCs w:val="20"/>
        </w:rPr>
        <w:t>______</w:t>
      </w:r>
      <w:r w:rsidR="00FD797F">
        <w:rPr>
          <w:noProof/>
          <w:sz w:val="20"/>
          <w:szCs w:val="20"/>
        </w:rPr>
        <w:t>______________________________________</w:t>
      </w:r>
      <w:r w:rsidR="006F0B79" w:rsidRPr="00004A99">
        <w:rPr>
          <w:noProof/>
          <w:sz w:val="20"/>
          <w:szCs w:val="20"/>
        </w:rPr>
        <w:t> </w:t>
      </w:r>
      <w:r w:rsidR="006F0B79" w:rsidRPr="00004A99">
        <w:rPr>
          <w:sz w:val="20"/>
          <w:szCs w:val="20"/>
        </w:rPr>
        <w:fldChar w:fldCharType="end"/>
      </w:r>
      <w:r w:rsidR="000D7574" w:rsidRPr="00004A99">
        <w:rPr>
          <w:rFonts w:ascii="Times New Roman" w:hAnsi="Times New Roman" w:cs="Times New Roman"/>
          <w:sz w:val="24"/>
          <w:szCs w:val="24"/>
        </w:rPr>
        <w:t xml:space="preserve">Prov. </w:t>
      </w:r>
      <w:r w:rsidR="00A107EB" w:rsidRPr="00004A99">
        <w:rPr>
          <w:sz w:val="20"/>
          <w:szCs w:val="20"/>
        </w:rPr>
        <w:fldChar w:fldCharType="begin">
          <w:ffData>
            <w:name w:val=""/>
            <w:enabled/>
            <w:calcOnExit w:val="0"/>
            <w:textInput/>
          </w:ffData>
        </w:fldChar>
      </w:r>
      <w:r w:rsidR="00A107EB" w:rsidRPr="00004A99">
        <w:rPr>
          <w:sz w:val="20"/>
          <w:szCs w:val="20"/>
        </w:rPr>
        <w:instrText xml:space="preserve"> FORMTEXT </w:instrText>
      </w:r>
      <w:r w:rsidR="00A107EB" w:rsidRPr="00004A99">
        <w:rPr>
          <w:sz w:val="20"/>
          <w:szCs w:val="20"/>
        </w:rPr>
      </w:r>
      <w:r w:rsidR="00A107EB" w:rsidRPr="00004A99">
        <w:rPr>
          <w:sz w:val="20"/>
          <w:szCs w:val="20"/>
        </w:rPr>
        <w:fldChar w:fldCharType="separate"/>
      </w:r>
      <w:r w:rsidR="00A107EB" w:rsidRPr="00004A99">
        <w:rPr>
          <w:noProof/>
          <w:sz w:val="20"/>
          <w:szCs w:val="20"/>
        </w:rPr>
        <w:t> </w:t>
      </w:r>
      <w:r w:rsidR="00A107EB" w:rsidRPr="00004A99">
        <w:rPr>
          <w:noProof/>
          <w:sz w:val="20"/>
          <w:szCs w:val="20"/>
        </w:rPr>
        <w:t>______</w:t>
      </w:r>
      <w:r w:rsidR="00A107EB" w:rsidRPr="00004A99">
        <w:rPr>
          <w:noProof/>
          <w:sz w:val="20"/>
          <w:szCs w:val="20"/>
        </w:rPr>
        <w:t> </w:t>
      </w:r>
      <w:r w:rsidR="00A107EB" w:rsidRPr="00004A99">
        <w:rPr>
          <w:noProof/>
          <w:sz w:val="20"/>
          <w:szCs w:val="20"/>
        </w:rPr>
        <w:t> </w:t>
      </w:r>
      <w:r w:rsidR="00A107EB" w:rsidRPr="00004A99">
        <w:rPr>
          <w:sz w:val="20"/>
          <w:szCs w:val="20"/>
        </w:rPr>
        <w:fldChar w:fldCharType="end"/>
      </w:r>
    </w:p>
    <w:p w14:paraId="2DA76D10" w14:textId="7342F378" w:rsidR="000D7574" w:rsidRPr="00004A99" w:rsidRDefault="000D7574" w:rsidP="000D7574">
      <w:pPr>
        <w:autoSpaceDE w:val="0"/>
        <w:autoSpaceDN w:val="0"/>
        <w:adjustRightInd w:val="0"/>
        <w:spacing w:after="0" w:line="240" w:lineRule="auto"/>
        <w:rPr>
          <w:rFonts w:ascii="Times New Roman" w:hAnsi="Times New Roman" w:cs="Times New Roman"/>
          <w:sz w:val="24"/>
          <w:szCs w:val="24"/>
        </w:rPr>
      </w:pPr>
      <w:r w:rsidRPr="00004A99">
        <w:rPr>
          <w:rFonts w:ascii="Times New Roman" w:hAnsi="Times New Roman" w:cs="Times New Roman"/>
          <w:sz w:val="24"/>
          <w:szCs w:val="24"/>
        </w:rPr>
        <w:t>Via</w:t>
      </w:r>
      <w:r w:rsidR="00A107EB" w:rsidRPr="00004A99">
        <w:rPr>
          <w:rFonts w:ascii="Times New Roman" w:hAnsi="Times New Roman" w:cs="Times New Roman"/>
          <w:sz w:val="24"/>
          <w:szCs w:val="24"/>
        </w:rPr>
        <w:t xml:space="preserve"> </w:t>
      </w:r>
      <w:r w:rsidR="00A107EB" w:rsidRPr="00004A99">
        <w:rPr>
          <w:sz w:val="20"/>
          <w:szCs w:val="20"/>
        </w:rPr>
        <w:fldChar w:fldCharType="begin">
          <w:ffData>
            <w:name w:val=""/>
            <w:enabled/>
            <w:calcOnExit w:val="0"/>
            <w:textInput/>
          </w:ffData>
        </w:fldChar>
      </w:r>
      <w:r w:rsidR="00A107EB" w:rsidRPr="00004A99">
        <w:rPr>
          <w:sz w:val="20"/>
          <w:szCs w:val="20"/>
        </w:rPr>
        <w:instrText xml:space="preserve"> FORMTEXT </w:instrText>
      </w:r>
      <w:r w:rsidR="00A107EB" w:rsidRPr="00004A99">
        <w:rPr>
          <w:sz w:val="20"/>
          <w:szCs w:val="20"/>
        </w:rPr>
      </w:r>
      <w:r w:rsidR="00A107EB" w:rsidRPr="00004A99">
        <w:rPr>
          <w:sz w:val="20"/>
          <w:szCs w:val="20"/>
        </w:rPr>
        <w:fldChar w:fldCharType="separate"/>
      </w:r>
      <w:r w:rsidR="00A107EB" w:rsidRPr="00004A99">
        <w:rPr>
          <w:noProof/>
          <w:sz w:val="20"/>
          <w:szCs w:val="20"/>
        </w:rPr>
        <w:t> </w:t>
      </w:r>
      <w:r w:rsidR="00FD797F">
        <w:rPr>
          <w:noProof/>
          <w:sz w:val="20"/>
          <w:szCs w:val="20"/>
        </w:rPr>
        <w:t>______________________________________</w:t>
      </w:r>
      <w:r w:rsidR="00A107EB" w:rsidRPr="00004A99">
        <w:rPr>
          <w:noProof/>
          <w:sz w:val="20"/>
          <w:szCs w:val="20"/>
        </w:rPr>
        <w:t>______</w:t>
      </w:r>
      <w:r w:rsidR="00A107EB" w:rsidRPr="00004A99">
        <w:rPr>
          <w:noProof/>
          <w:sz w:val="20"/>
          <w:szCs w:val="20"/>
        </w:rPr>
        <w:t> </w:t>
      </w:r>
      <w:r w:rsidR="00A107EB" w:rsidRPr="00004A99">
        <w:rPr>
          <w:noProof/>
          <w:sz w:val="20"/>
          <w:szCs w:val="20"/>
        </w:rPr>
        <w:t> </w:t>
      </w:r>
      <w:r w:rsidR="00A107EB" w:rsidRPr="00004A99">
        <w:rPr>
          <w:sz w:val="20"/>
          <w:szCs w:val="20"/>
        </w:rPr>
        <w:fldChar w:fldCharType="end"/>
      </w:r>
      <w:r w:rsidR="00A107EB" w:rsidRPr="00004A99">
        <w:rPr>
          <w:sz w:val="20"/>
          <w:szCs w:val="20"/>
        </w:rPr>
        <w:t xml:space="preserve">  </w:t>
      </w:r>
      <w:r w:rsidRPr="00004A99">
        <w:rPr>
          <w:rFonts w:ascii="Times New Roman" w:hAnsi="Times New Roman" w:cs="Times New Roman"/>
          <w:sz w:val="24"/>
          <w:szCs w:val="24"/>
        </w:rPr>
        <w:t xml:space="preserve">n. </w:t>
      </w:r>
      <w:r w:rsidR="00A107EB" w:rsidRPr="00004A99">
        <w:rPr>
          <w:sz w:val="20"/>
          <w:szCs w:val="20"/>
        </w:rPr>
        <w:fldChar w:fldCharType="begin">
          <w:ffData>
            <w:name w:val=""/>
            <w:enabled/>
            <w:calcOnExit w:val="0"/>
            <w:textInput/>
          </w:ffData>
        </w:fldChar>
      </w:r>
      <w:r w:rsidR="00A107EB" w:rsidRPr="00004A99">
        <w:rPr>
          <w:sz w:val="20"/>
          <w:szCs w:val="20"/>
        </w:rPr>
        <w:instrText xml:space="preserve"> FORMTEXT </w:instrText>
      </w:r>
      <w:r w:rsidR="00A107EB" w:rsidRPr="00004A99">
        <w:rPr>
          <w:sz w:val="20"/>
          <w:szCs w:val="20"/>
        </w:rPr>
      </w:r>
      <w:r w:rsidR="00A107EB" w:rsidRPr="00004A99">
        <w:rPr>
          <w:sz w:val="20"/>
          <w:szCs w:val="20"/>
        </w:rPr>
        <w:fldChar w:fldCharType="separate"/>
      </w:r>
      <w:r w:rsidR="00A107EB" w:rsidRPr="00004A99">
        <w:rPr>
          <w:noProof/>
          <w:sz w:val="20"/>
          <w:szCs w:val="20"/>
        </w:rPr>
        <w:t> </w:t>
      </w:r>
      <w:r w:rsidR="00A107EB" w:rsidRPr="00004A99">
        <w:rPr>
          <w:noProof/>
          <w:sz w:val="20"/>
          <w:szCs w:val="20"/>
        </w:rPr>
        <w:t>______</w:t>
      </w:r>
      <w:r w:rsidR="00A107EB" w:rsidRPr="00004A99">
        <w:rPr>
          <w:noProof/>
          <w:sz w:val="20"/>
          <w:szCs w:val="20"/>
        </w:rPr>
        <w:t> </w:t>
      </w:r>
      <w:r w:rsidR="00A107EB" w:rsidRPr="00004A99">
        <w:rPr>
          <w:noProof/>
          <w:sz w:val="20"/>
          <w:szCs w:val="20"/>
        </w:rPr>
        <w:t> </w:t>
      </w:r>
      <w:r w:rsidR="00A107EB" w:rsidRPr="00004A99">
        <w:rPr>
          <w:sz w:val="20"/>
          <w:szCs w:val="20"/>
        </w:rPr>
        <w:fldChar w:fldCharType="end"/>
      </w:r>
      <w:r w:rsidR="00A107EB" w:rsidRPr="00004A99">
        <w:rPr>
          <w:sz w:val="20"/>
          <w:szCs w:val="20"/>
        </w:rPr>
        <w:t xml:space="preserve"> </w:t>
      </w:r>
      <w:r w:rsidRPr="00004A99">
        <w:rPr>
          <w:rFonts w:ascii="Times New Roman" w:hAnsi="Times New Roman" w:cs="Times New Roman"/>
          <w:sz w:val="24"/>
          <w:szCs w:val="24"/>
        </w:rPr>
        <w:t xml:space="preserve">CAP </w:t>
      </w:r>
      <w:r w:rsidR="00A107EB" w:rsidRPr="00004A99">
        <w:rPr>
          <w:sz w:val="20"/>
          <w:szCs w:val="20"/>
        </w:rPr>
        <w:fldChar w:fldCharType="begin">
          <w:ffData>
            <w:name w:val=""/>
            <w:enabled/>
            <w:calcOnExit w:val="0"/>
            <w:textInput/>
          </w:ffData>
        </w:fldChar>
      </w:r>
      <w:r w:rsidR="00A107EB" w:rsidRPr="00004A99">
        <w:rPr>
          <w:sz w:val="20"/>
          <w:szCs w:val="20"/>
        </w:rPr>
        <w:instrText xml:space="preserve"> FORMTEXT </w:instrText>
      </w:r>
      <w:r w:rsidR="00A107EB" w:rsidRPr="00004A99">
        <w:rPr>
          <w:sz w:val="20"/>
          <w:szCs w:val="20"/>
        </w:rPr>
      </w:r>
      <w:r w:rsidR="00A107EB" w:rsidRPr="00004A99">
        <w:rPr>
          <w:sz w:val="20"/>
          <w:szCs w:val="20"/>
        </w:rPr>
        <w:fldChar w:fldCharType="separate"/>
      </w:r>
      <w:r w:rsidR="00A107EB" w:rsidRPr="00004A99">
        <w:rPr>
          <w:noProof/>
          <w:sz w:val="20"/>
          <w:szCs w:val="20"/>
        </w:rPr>
        <w:t> </w:t>
      </w:r>
      <w:r w:rsidR="00A107EB" w:rsidRPr="00004A99">
        <w:rPr>
          <w:noProof/>
          <w:sz w:val="20"/>
          <w:szCs w:val="20"/>
        </w:rPr>
        <w:t>______</w:t>
      </w:r>
      <w:r w:rsidR="00A107EB" w:rsidRPr="00004A99">
        <w:rPr>
          <w:noProof/>
          <w:sz w:val="20"/>
          <w:szCs w:val="20"/>
        </w:rPr>
        <w:t> </w:t>
      </w:r>
      <w:r w:rsidR="00A107EB" w:rsidRPr="00004A99">
        <w:rPr>
          <w:noProof/>
          <w:sz w:val="20"/>
          <w:szCs w:val="20"/>
        </w:rPr>
        <w:t> </w:t>
      </w:r>
      <w:r w:rsidR="00A107EB" w:rsidRPr="00004A99">
        <w:rPr>
          <w:sz w:val="20"/>
          <w:szCs w:val="20"/>
        </w:rPr>
        <w:fldChar w:fldCharType="end"/>
      </w:r>
    </w:p>
    <w:p w14:paraId="4F54E8A3" w14:textId="2B823AC1" w:rsidR="00F861FA" w:rsidRPr="00004A99" w:rsidRDefault="00F861FA" w:rsidP="00F861FA">
      <w:pPr>
        <w:autoSpaceDE w:val="0"/>
        <w:autoSpaceDN w:val="0"/>
        <w:adjustRightInd w:val="0"/>
        <w:spacing w:after="0" w:line="240" w:lineRule="auto"/>
        <w:rPr>
          <w:rFonts w:ascii="Times New Roman" w:hAnsi="Times New Roman" w:cs="Times New Roman"/>
          <w:sz w:val="24"/>
          <w:szCs w:val="24"/>
        </w:rPr>
      </w:pPr>
      <w:r w:rsidRPr="00004A99">
        <w:rPr>
          <w:rFonts w:ascii="Times New Roman" w:hAnsi="Times New Roman" w:cs="Times New Roman"/>
          <w:sz w:val="24"/>
          <w:szCs w:val="24"/>
        </w:rPr>
        <w:t xml:space="preserve">Cod. fisc. </w:t>
      </w:r>
      <w:r w:rsidR="00A107EB" w:rsidRPr="00004A99">
        <w:rPr>
          <w:sz w:val="20"/>
          <w:szCs w:val="20"/>
        </w:rPr>
        <w:fldChar w:fldCharType="begin">
          <w:ffData>
            <w:name w:val=""/>
            <w:enabled/>
            <w:calcOnExit w:val="0"/>
            <w:textInput/>
          </w:ffData>
        </w:fldChar>
      </w:r>
      <w:r w:rsidR="00A107EB" w:rsidRPr="00004A99">
        <w:rPr>
          <w:sz w:val="20"/>
          <w:szCs w:val="20"/>
        </w:rPr>
        <w:instrText xml:space="preserve"> FORMTEXT </w:instrText>
      </w:r>
      <w:r w:rsidR="00A107EB" w:rsidRPr="00004A99">
        <w:rPr>
          <w:sz w:val="20"/>
          <w:szCs w:val="20"/>
        </w:rPr>
      </w:r>
      <w:r w:rsidR="00A107EB" w:rsidRPr="00004A99">
        <w:rPr>
          <w:sz w:val="20"/>
          <w:szCs w:val="20"/>
        </w:rPr>
        <w:fldChar w:fldCharType="separate"/>
      </w:r>
      <w:r w:rsidR="00A107EB" w:rsidRPr="00004A99">
        <w:rPr>
          <w:noProof/>
          <w:sz w:val="20"/>
          <w:szCs w:val="20"/>
        </w:rPr>
        <w:t> </w:t>
      </w:r>
      <w:r w:rsidR="00A107EB" w:rsidRPr="00004A99">
        <w:rPr>
          <w:noProof/>
          <w:sz w:val="20"/>
          <w:szCs w:val="20"/>
        </w:rPr>
        <w:t>______</w:t>
      </w:r>
      <w:r w:rsidR="00A107EB" w:rsidRPr="00004A99">
        <w:rPr>
          <w:noProof/>
          <w:sz w:val="20"/>
          <w:szCs w:val="20"/>
        </w:rPr>
        <w:t> </w:t>
      </w:r>
      <w:r w:rsidR="00A107EB" w:rsidRPr="00004A99">
        <w:rPr>
          <w:noProof/>
          <w:sz w:val="20"/>
          <w:szCs w:val="20"/>
        </w:rPr>
        <w:t> </w:t>
      </w:r>
      <w:r w:rsidR="00A107EB" w:rsidRPr="00004A99">
        <w:rPr>
          <w:sz w:val="20"/>
          <w:szCs w:val="20"/>
        </w:rPr>
        <w:fldChar w:fldCharType="end"/>
      </w:r>
    </w:p>
    <w:p w14:paraId="2A58EBED" w14:textId="7EF8D67E" w:rsidR="00F03A43" w:rsidRPr="00004A99" w:rsidRDefault="000D7574" w:rsidP="00F03A43">
      <w:pPr>
        <w:autoSpaceDE w:val="0"/>
        <w:autoSpaceDN w:val="0"/>
        <w:adjustRightInd w:val="0"/>
        <w:spacing w:after="0" w:line="240" w:lineRule="auto"/>
        <w:rPr>
          <w:rFonts w:ascii="Times New Roman" w:hAnsi="Times New Roman" w:cs="Times New Roman"/>
          <w:sz w:val="24"/>
          <w:szCs w:val="24"/>
        </w:rPr>
      </w:pPr>
      <w:r w:rsidRPr="00004A99">
        <w:rPr>
          <w:rFonts w:ascii="Times New Roman" w:hAnsi="Times New Roman" w:cs="Times New Roman"/>
          <w:sz w:val="24"/>
          <w:szCs w:val="24"/>
        </w:rPr>
        <w:t>i</w:t>
      </w:r>
      <w:r w:rsidR="00CB52DF" w:rsidRPr="00004A99">
        <w:rPr>
          <w:rFonts w:ascii="Times New Roman" w:hAnsi="Times New Roman" w:cs="Times New Roman"/>
          <w:sz w:val="24"/>
          <w:szCs w:val="24"/>
        </w:rPr>
        <w:t xml:space="preserve">scritto </w:t>
      </w:r>
      <w:r w:rsidR="00F03A43" w:rsidRPr="00004A99">
        <w:rPr>
          <w:rFonts w:ascii="Times New Roman" w:hAnsi="Times New Roman" w:cs="Times New Roman"/>
          <w:sz w:val="24"/>
          <w:szCs w:val="24"/>
        </w:rPr>
        <w:t>nel</w:t>
      </w:r>
      <w:r w:rsidRPr="00004A99">
        <w:rPr>
          <w:rFonts w:ascii="Times New Roman" w:hAnsi="Times New Roman" w:cs="Times New Roman"/>
          <w:sz w:val="24"/>
          <w:szCs w:val="24"/>
        </w:rPr>
        <w:t xml:space="preserve"> Registro:</w:t>
      </w:r>
    </w:p>
    <w:p w14:paraId="30850F6D" w14:textId="0AC65EED" w:rsidR="000D7574" w:rsidRPr="00004A99" w:rsidRDefault="00A107EB" w:rsidP="00A107EB">
      <w:pPr>
        <w:autoSpaceDE w:val="0"/>
        <w:autoSpaceDN w:val="0"/>
        <w:adjustRightInd w:val="0"/>
        <w:spacing w:after="0" w:line="240" w:lineRule="auto"/>
        <w:rPr>
          <w:rFonts w:ascii="Times New Roman" w:hAnsi="Times New Roman" w:cs="Times New Roman"/>
          <w:sz w:val="24"/>
          <w:szCs w:val="24"/>
        </w:rPr>
      </w:pPr>
      <w:r w:rsidRPr="00004A99">
        <w:rPr>
          <w:sz w:val="20"/>
          <w:szCs w:val="20"/>
        </w:rPr>
        <w:fldChar w:fldCharType="begin">
          <w:ffData>
            <w:name w:val=""/>
            <w:enabled/>
            <w:calcOnExit w:val="0"/>
            <w:textInput/>
          </w:ffData>
        </w:fldChar>
      </w:r>
      <w:r w:rsidRPr="00004A99">
        <w:rPr>
          <w:sz w:val="20"/>
          <w:szCs w:val="20"/>
        </w:rPr>
        <w:instrText xml:space="preserve"> FORMTEXT </w:instrText>
      </w:r>
      <w:r w:rsidRPr="00004A99">
        <w:rPr>
          <w:sz w:val="20"/>
          <w:szCs w:val="20"/>
        </w:rPr>
      </w:r>
      <w:r w:rsidRPr="00004A99">
        <w:rPr>
          <w:sz w:val="20"/>
          <w:szCs w:val="20"/>
        </w:rPr>
        <w:fldChar w:fldCharType="separate"/>
      </w:r>
      <w:r w:rsidRPr="00004A99">
        <w:rPr>
          <w:noProof/>
          <w:sz w:val="20"/>
          <w:szCs w:val="20"/>
        </w:rPr>
        <w:t> </w:t>
      </w:r>
      <w:r w:rsidRPr="00004A99">
        <w:rPr>
          <w:noProof/>
          <w:sz w:val="20"/>
          <w:szCs w:val="20"/>
        </w:rPr>
        <w:t>__</w:t>
      </w:r>
      <w:r w:rsidRPr="00004A99">
        <w:rPr>
          <w:sz w:val="20"/>
          <w:szCs w:val="20"/>
        </w:rPr>
        <w:fldChar w:fldCharType="end"/>
      </w:r>
      <w:r w:rsidRPr="00004A99">
        <w:rPr>
          <w:sz w:val="20"/>
          <w:szCs w:val="20"/>
        </w:rPr>
        <w:t xml:space="preserve"> </w:t>
      </w:r>
      <w:r w:rsidR="00F03A43" w:rsidRPr="00004A99">
        <w:rPr>
          <w:rFonts w:ascii="Times New Roman" w:hAnsi="Times New Roman" w:cs="Times New Roman"/>
          <w:sz w:val="24"/>
          <w:szCs w:val="24"/>
        </w:rPr>
        <w:t xml:space="preserve">delle </w:t>
      </w:r>
      <w:r w:rsidR="000D7574" w:rsidRPr="00004A99">
        <w:rPr>
          <w:rFonts w:ascii="Times New Roman" w:hAnsi="Times New Roman" w:cs="Times New Roman"/>
          <w:sz w:val="24"/>
          <w:szCs w:val="24"/>
        </w:rPr>
        <w:t xml:space="preserve">Associazioni di Volontariato (OdV) della Regione </w:t>
      </w:r>
      <w:r w:rsidRPr="00004A99">
        <w:rPr>
          <w:sz w:val="20"/>
          <w:szCs w:val="20"/>
        </w:rPr>
        <w:fldChar w:fldCharType="begin">
          <w:ffData>
            <w:name w:val=""/>
            <w:enabled/>
            <w:calcOnExit w:val="0"/>
            <w:textInput/>
          </w:ffData>
        </w:fldChar>
      </w:r>
      <w:r w:rsidRPr="00004A99">
        <w:rPr>
          <w:sz w:val="20"/>
          <w:szCs w:val="20"/>
        </w:rPr>
        <w:instrText xml:space="preserve"> FORMTEXT </w:instrText>
      </w:r>
      <w:r w:rsidRPr="00004A99">
        <w:rPr>
          <w:sz w:val="20"/>
          <w:szCs w:val="20"/>
        </w:rPr>
      </w:r>
      <w:r w:rsidRPr="00004A99">
        <w:rPr>
          <w:sz w:val="20"/>
          <w:szCs w:val="20"/>
        </w:rPr>
        <w:fldChar w:fldCharType="separate"/>
      </w:r>
      <w:r w:rsidRPr="00004A99">
        <w:rPr>
          <w:noProof/>
          <w:sz w:val="20"/>
          <w:szCs w:val="20"/>
        </w:rPr>
        <w:t> </w:t>
      </w:r>
      <w:r w:rsidRPr="00004A99">
        <w:rPr>
          <w:noProof/>
          <w:sz w:val="20"/>
          <w:szCs w:val="20"/>
        </w:rPr>
        <w:t>______</w:t>
      </w:r>
      <w:r w:rsidRPr="00004A99">
        <w:rPr>
          <w:noProof/>
          <w:sz w:val="20"/>
          <w:szCs w:val="20"/>
        </w:rPr>
        <w:t> </w:t>
      </w:r>
      <w:r w:rsidRPr="00004A99">
        <w:rPr>
          <w:noProof/>
          <w:sz w:val="20"/>
          <w:szCs w:val="20"/>
        </w:rPr>
        <w:t> </w:t>
      </w:r>
      <w:r w:rsidRPr="00004A99">
        <w:rPr>
          <w:sz w:val="20"/>
          <w:szCs w:val="20"/>
        </w:rPr>
        <w:fldChar w:fldCharType="end"/>
      </w:r>
    </w:p>
    <w:p w14:paraId="19A29021" w14:textId="2D1F3749" w:rsidR="000D7574" w:rsidRPr="00004A99" w:rsidRDefault="00A107EB" w:rsidP="00A107EB">
      <w:pPr>
        <w:autoSpaceDE w:val="0"/>
        <w:autoSpaceDN w:val="0"/>
        <w:adjustRightInd w:val="0"/>
        <w:spacing w:after="0" w:line="240" w:lineRule="auto"/>
        <w:rPr>
          <w:rFonts w:ascii="Times New Roman" w:hAnsi="Times New Roman" w:cs="Times New Roman"/>
          <w:sz w:val="24"/>
          <w:szCs w:val="24"/>
        </w:rPr>
      </w:pPr>
      <w:r w:rsidRPr="00004A99">
        <w:rPr>
          <w:sz w:val="20"/>
          <w:szCs w:val="20"/>
        </w:rPr>
        <w:fldChar w:fldCharType="begin">
          <w:ffData>
            <w:name w:val=""/>
            <w:enabled/>
            <w:calcOnExit w:val="0"/>
            <w:textInput/>
          </w:ffData>
        </w:fldChar>
      </w:r>
      <w:r w:rsidRPr="00004A99">
        <w:rPr>
          <w:sz w:val="20"/>
          <w:szCs w:val="20"/>
        </w:rPr>
        <w:instrText xml:space="preserve"> FORMTEXT </w:instrText>
      </w:r>
      <w:r w:rsidRPr="00004A99">
        <w:rPr>
          <w:sz w:val="20"/>
          <w:szCs w:val="20"/>
        </w:rPr>
      </w:r>
      <w:r w:rsidRPr="00004A99">
        <w:rPr>
          <w:sz w:val="20"/>
          <w:szCs w:val="20"/>
        </w:rPr>
        <w:fldChar w:fldCharType="separate"/>
      </w:r>
      <w:r w:rsidRPr="00004A99">
        <w:rPr>
          <w:noProof/>
          <w:sz w:val="20"/>
          <w:szCs w:val="20"/>
        </w:rPr>
        <w:t> </w:t>
      </w:r>
      <w:r w:rsidRPr="00004A99">
        <w:rPr>
          <w:noProof/>
          <w:sz w:val="20"/>
          <w:szCs w:val="20"/>
        </w:rPr>
        <w:t>__</w:t>
      </w:r>
      <w:r w:rsidRPr="00004A99">
        <w:rPr>
          <w:sz w:val="20"/>
          <w:szCs w:val="20"/>
        </w:rPr>
        <w:fldChar w:fldCharType="end"/>
      </w:r>
      <w:r w:rsidR="000D7574" w:rsidRPr="00004A99">
        <w:rPr>
          <w:rFonts w:ascii="Times New Roman" w:hAnsi="Times New Roman" w:cs="Times New Roman"/>
          <w:sz w:val="24"/>
          <w:szCs w:val="24"/>
        </w:rPr>
        <w:t xml:space="preserve">delle Organizzazioni di Promozione Sociale (APS) della Regione </w:t>
      </w:r>
      <w:r w:rsidRPr="00004A99">
        <w:rPr>
          <w:sz w:val="20"/>
          <w:szCs w:val="20"/>
        </w:rPr>
        <w:fldChar w:fldCharType="begin">
          <w:ffData>
            <w:name w:val=""/>
            <w:enabled/>
            <w:calcOnExit w:val="0"/>
            <w:textInput/>
          </w:ffData>
        </w:fldChar>
      </w:r>
      <w:r w:rsidRPr="00004A99">
        <w:rPr>
          <w:sz w:val="20"/>
          <w:szCs w:val="20"/>
        </w:rPr>
        <w:instrText xml:space="preserve"> FORMTEXT </w:instrText>
      </w:r>
      <w:r w:rsidRPr="00004A99">
        <w:rPr>
          <w:sz w:val="20"/>
          <w:szCs w:val="20"/>
        </w:rPr>
      </w:r>
      <w:r w:rsidRPr="00004A99">
        <w:rPr>
          <w:sz w:val="20"/>
          <w:szCs w:val="20"/>
        </w:rPr>
        <w:fldChar w:fldCharType="separate"/>
      </w:r>
      <w:r w:rsidRPr="00004A99">
        <w:rPr>
          <w:noProof/>
          <w:sz w:val="20"/>
          <w:szCs w:val="20"/>
        </w:rPr>
        <w:t> </w:t>
      </w:r>
      <w:r w:rsidRPr="00004A99">
        <w:rPr>
          <w:noProof/>
          <w:sz w:val="20"/>
          <w:szCs w:val="20"/>
        </w:rPr>
        <w:t>______</w:t>
      </w:r>
      <w:r w:rsidRPr="00004A99">
        <w:rPr>
          <w:noProof/>
          <w:sz w:val="20"/>
          <w:szCs w:val="20"/>
        </w:rPr>
        <w:t> </w:t>
      </w:r>
      <w:r w:rsidRPr="00004A99">
        <w:rPr>
          <w:noProof/>
          <w:sz w:val="20"/>
          <w:szCs w:val="20"/>
        </w:rPr>
        <w:t> </w:t>
      </w:r>
      <w:r w:rsidRPr="00004A99">
        <w:rPr>
          <w:sz w:val="20"/>
          <w:szCs w:val="20"/>
        </w:rPr>
        <w:fldChar w:fldCharType="end"/>
      </w:r>
    </w:p>
    <w:p w14:paraId="7B2F7C57" w14:textId="7A9945F5" w:rsidR="000D7574" w:rsidRPr="00004A99" w:rsidRDefault="00A107EB" w:rsidP="00A107EB">
      <w:pPr>
        <w:autoSpaceDE w:val="0"/>
        <w:autoSpaceDN w:val="0"/>
        <w:adjustRightInd w:val="0"/>
        <w:spacing w:after="0" w:line="240" w:lineRule="auto"/>
        <w:rPr>
          <w:rFonts w:ascii="Times New Roman" w:hAnsi="Times New Roman" w:cs="Times New Roman"/>
          <w:sz w:val="24"/>
          <w:szCs w:val="24"/>
        </w:rPr>
      </w:pPr>
      <w:r w:rsidRPr="00004A99">
        <w:rPr>
          <w:sz w:val="20"/>
          <w:szCs w:val="20"/>
        </w:rPr>
        <w:fldChar w:fldCharType="begin">
          <w:ffData>
            <w:name w:val=""/>
            <w:enabled/>
            <w:calcOnExit w:val="0"/>
            <w:textInput/>
          </w:ffData>
        </w:fldChar>
      </w:r>
      <w:r w:rsidRPr="00004A99">
        <w:rPr>
          <w:sz w:val="20"/>
          <w:szCs w:val="20"/>
        </w:rPr>
        <w:instrText xml:space="preserve"> FORMTEXT </w:instrText>
      </w:r>
      <w:r w:rsidRPr="00004A99">
        <w:rPr>
          <w:sz w:val="20"/>
          <w:szCs w:val="20"/>
        </w:rPr>
      </w:r>
      <w:r w:rsidRPr="00004A99">
        <w:rPr>
          <w:sz w:val="20"/>
          <w:szCs w:val="20"/>
        </w:rPr>
        <w:fldChar w:fldCharType="separate"/>
      </w:r>
      <w:r w:rsidRPr="00004A99">
        <w:rPr>
          <w:noProof/>
          <w:sz w:val="20"/>
          <w:szCs w:val="20"/>
        </w:rPr>
        <w:t> </w:t>
      </w:r>
      <w:r w:rsidRPr="00004A99">
        <w:rPr>
          <w:noProof/>
          <w:sz w:val="20"/>
          <w:szCs w:val="20"/>
        </w:rPr>
        <w:t>__</w:t>
      </w:r>
      <w:r w:rsidRPr="00004A99">
        <w:rPr>
          <w:sz w:val="20"/>
          <w:szCs w:val="20"/>
        </w:rPr>
        <w:fldChar w:fldCharType="end"/>
      </w:r>
      <w:r w:rsidR="000D7574" w:rsidRPr="00004A99">
        <w:rPr>
          <w:rFonts w:ascii="Times New Roman" w:hAnsi="Times New Roman" w:cs="Times New Roman"/>
          <w:sz w:val="24"/>
          <w:szCs w:val="24"/>
        </w:rPr>
        <w:t xml:space="preserve">delle Organizzazioni non lucrative di utilità sociale (Onlus)  della Regione </w:t>
      </w:r>
      <w:r w:rsidRPr="00004A99">
        <w:rPr>
          <w:sz w:val="20"/>
          <w:szCs w:val="20"/>
        </w:rPr>
        <w:fldChar w:fldCharType="begin">
          <w:ffData>
            <w:name w:val=""/>
            <w:enabled/>
            <w:calcOnExit w:val="0"/>
            <w:textInput/>
          </w:ffData>
        </w:fldChar>
      </w:r>
      <w:r w:rsidRPr="00004A99">
        <w:rPr>
          <w:sz w:val="20"/>
          <w:szCs w:val="20"/>
        </w:rPr>
        <w:instrText xml:space="preserve"> FORMTEXT </w:instrText>
      </w:r>
      <w:r w:rsidRPr="00004A99">
        <w:rPr>
          <w:sz w:val="20"/>
          <w:szCs w:val="20"/>
        </w:rPr>
      </w:r>
      <w:r w:rsidRPr="00004A99">
        <w:rPr>
          <w:sz w:val="20"/>
          <w:szCs w:val="20"/>
        </w:rPr>
        <w:fldChar w:fldCharType="separate"/>
      </w:r>
      <w:r w:rsidRPr="00004A99">
        <w:rPr>
          <w:noProof/>
          <w:sz w:val="20"/>
          <w:szCs w:val="20"/>
        </w:rPr>
        <w:t> </w:t>
      </w:r>
      <w:r w:rsidRPr="00004A99">
        <w:rPr>
          <w:noProof/>
          <w:sz w:val="20"/>
          <w:szCs w:val="20"/>
        </w:rPr>
        <w:t>______</w:t>
      </w:r>
      <w:r w:rsidRPr="00004A99">
        <w:rPr>
          <w:noProof/>
          <w:sz w:val="20"/>
          <w:szCs w:val="20"/>
        </w:rPr>
        <w:t> </w:t>
      </w:r>
      <w:r w:rsidRPr="00004A99">
        <w:rPr>
          <w:noProof/>
          <w:sz w:val="20"/>
          <w:szCs w:val="20"/>
        </w:rPr>
        <w:t> </w:t>
      </w:r>
      <w:r w:rsidRPr="00004A99">
        <w:rPr>
          <w:sz w:val="20"/>
          <w:szCs w:val="20"/>
        </w:rPr>
        <w:fldChar w:fldCharType="end"/>
      </w:r>
    </w:p>
    <w:p w14:paraId="36C6F306" w14:textId="35B9C3FC" w:rsidR="00CB52DF" w:rsidRPr="00004A99" w:rsidRDefault="00A107EB" w:rsidP="00F861FA">
      <w:pPr>
        <w:autoSpaceDE w:val="0"/>
        <w:autoSpaceDN w:val="0"/>
        <w:adjustRightInd w:val="0"/>
        <w:spacing w:after="0" w:line="240" w:lineRule="auto"/>
        <w:rPr>
          <w:rFonts w:ascii="Times New Roman" w:hAnsi="Times New Roman" w:cs="Times New Roman"/>
          <w:sz w:val="24"/>
          <w:szCs w:val="24"/>
        </w:rPr>
      </w:pPr>
      <w:r w:rsidRPr="00004A99">
        <w:rPr>
          <w:sz w:val="20"/>
          <w:szCs w:val="20"/>
        </w:rPr>
        <w:fldChar w:fldCharType="begin">
          <w:ffData>
            <w:name w:val=""/>
            <w:enabled/>
            <w:calcOnExit w:val="0"/>
            <w:textInput/>
          </w:ffData>
        </w:fldChar>
      </w:r>
      <w:r w:rsidRPr="00004A99">
        <w:rPr>
          <w:sz w:val="20"/>
          <w:szCs w:val="20"/>
        </w:rPr>
        <w:instrText xml:space="preserve"> FORMTEXT </w:instrText>
      </w:r>
      <w:r w:rsidRPr="00004A99">
        <w:rPr>
          <w:sz w:val="20"/>
          <w:szCs w:val="20"/>
        </w:rPr>
      </w:r>
      <w:r w:rsidRPr="00004A99">
        <w:rPr>
          <w:sz w:val="20"/>
          <w:szCs w:val="20"/>
        </w:rPr>
        <w:fldChar w:fldCharType="separate"/>
      </w:r>
      <w:r w:rsidRPr="00004A99">
        <w:rPr>
          <w:noProof/>
          <w:sz w:val="20"/>
          <w:szCs w:val="20"/>
        </w:rPr>
        <w:t> </w:t>
      </w:r>
      <w:r w:rsidRPr="00004A99">
        <w:rPr>
          <w:noProof/>
          <w:sz w:val="20"/>
          <w:szCs w:val="20"/>
        </w:rPr>
        <w:t>__</w:t>
      </w:r>
      <w:r w:rsidRPr="00004A99">
        <w:rPr>
          <w:sz w:val="20"/>
          <w:szCs w:val="20"/>
        </w:rPr>
        <w:fldChar w:fldCharType="end"/>
      </w:r>
      <w:r w:rsidR="000D7574" w:rsidRPr="00004A99">
        <w:rPr>
          <w:rFonts w:ascii="Times New Roman" w:hAnsi="Times New Roman" w:cs="Times New Roman"/>
          <w:sz w:val="24"/>
          <w:szCs w:val="24"/>
        </w:rPr>
        <w:t xml:space="preserve">Nazionale delle Organizzazioni di Promozione Sociale (APS), direttamente o attraverso affiliazione all’ente nazionale </w:t>
      </w:r>
      <w:r w:rsidRPr="00004A99">
        <w:rPr>
          <w:sz w:val="20"/>
          <w:szCs w:val="20"/>
        </w:rPr>
        <w:fldChar w:fldCharType="begin">
          <w:ffData>
            <w:name w:val=""/>
            <w:enabled/>
            <w:calcOnExit w:val="0"/>
            <w:textInput/>
          </w:ffData>
        </w:fldChar>
      </w:r>
      <w:r w:rsidRPr="00004A99">
        <w:rPr>
          <w:sz w:val="20"/>
          <w:szCs w:val="20"/>
        </w:rPr>
        <w:instrText xml:space="preserve"> FORMTEXT </w:instrText>
      </w:r>
      <w:r w:rsidRPr="00004A99">
        <w:rPr>
          <w:sz w:val="20"/>
          <w:szCs w:val="20"/>
        </w:rPr>
      </w:r>
      <w:r w:rsidRPr="00004A99">
        <w:rPr>
          <w:sz w:val="20"/>
          <w:szCs w:val="20"/>
        </w:rPr>
        <w:fldChar w:fldCharType="separate"/>
      </w:r>
      <w:r w:rsidRPr="00004A99">
        <w:rPr>
          <w:noProof/>
          <w:sz w:val="20"/>
          <w:szCs w:val="20"/>
        </w:rPr>
        <w:t> </w:t>
      </w:r>
      <w:r w:rsidRPr="00004A99">
        <w:rPr>
          <w:noProof/>
          <w:sz w:val="20"/>
          <w:szCs w:val="20"/>
        </w:rPr>
        <w:t>______</w:t>
      </w:r>
      <w:r w:rsidRPr="00004A99">
        <w:rPr>
          <w:noProof/>
          <w:sz w:val="20"/>
          <w:szCs w:val="20"/>
        </w:rPr>
        <w:t> </w:t>
      </w:r>
      <w:r w:rsidRPr="00004A99">
        <w:rPr>
          <w:noProof/>
          <w:sz w:val="20"/>
          <w:szCs w:val="20"/>
        </w:rPr>
        <w:t> </w:t>
      </w:r>
      <w:r w:rsidRPr="00004A99">
        <w:rPr>
          <w:sz w:val="20"/>
          <w:szCs w:val="20"/>
        </w:rPr>
        <w:fldChar w:fldCharType="end"/>
      </w:r>
      <w:r w:rsidRPr="00004A99">
        <w:rPr>
          <w:sz w:val="20"/>
          <w:szCs w:val="20"/>
        </w:rPr>
        <w:t xml:space="preserve">      </w:t>
      </w:r>
      <w:r w:rsidR="00CB52DF" w:rsidRPr="00004A99">
        <w:rPr>
          <w:rFonts w:ascii="Times New Roman" w:hAnsi="Times New Roman" w:cs="Times New Roman"/>
          <w:sz w:val="24"/>
          <w:szCs w:val="24"/>
        </w:rPr>
        <w:t>in data</w:t>
      </w:r>
      <w:r w:rsidRPr="00004A99">
        <w:rPr>
          <w:rFonts w:ascii="Times New Roman" w:hAnsi="Times New Roman" w:cs="Times New Roman"/>
          <w:sz w:val="24"/>
          <w:szCs w:val="24"/>
        </w:rPr>
        <w:t xml:space="preserve"> </w:t>
      </w:r>
      <w:r w:rsidRPr="00004A99">
        <w:rPr>
          <w:sz w:val="20"/>
          <w:szCs w:val="20"/>
        </w:rPr>
        <w:fldChar w:fldCharType="begin">
          <w:ffData>
            <w:name w:val=""/>
            <w:enabled/>
            <w:calcOnExit w:val="0"/>
            <w:textInput/>
          </w:ffData>
        </w:fldChar>
      </w:r>
      <w:r w:rsidRPr="00004A99">
        <w:rPr>
          <w:sz w:val="20"/>
          <w:szCs w:val="20"/>
        </w:rPr>
        <w:instrText xml:space="preserve"> FORMTEXT </w:instrText>
      </w:r>
      <w:r w:rsidRPr="00004A99">
        <w:rPr>
          <w:sz w:val="20"/>
          <w:szCs w:val="20"/>
        </w:rPr>
      </w:r>
      <w:r w:rsidRPr="00004A99">
        <w:rPr>
          <w:sz w:val="20"/>
          <w:szCs w:val="20"/>
        </w:rPr>
        <w:fldChar w:fldCharType="separate"/>
      </w:r>
      <w:r w:rsidRPr="00004A99">
        <w:rPr>
          <w:noProof/>
          <w:sz w:val="20"/>
          <w:szCs w:val="20"/>
        </w:rPr>
        <w:t> </w:t>
      </w:r>
      <w:r w:rsidRPr="00004A99">
        <w:rPr>
          <w:noProof/>
          <w:sz w:val="20"/>
          <w:szCs w:val="20"/>
        </w:rPr>
        <w:t>______</w:t>
      </w:r>
      <w:r w:rsidRPr="00004A99">
        <w:rPr>
          <w:noProof/>
          <w:sz w:val="20"/>
          <w:szCs w:val="20"/>
        </w:rPr>
        <w:t> </w:t>
      </w:r>
      <w:r w:rsidRPr="00004A99">
        <w:rPr>
          <w:noProof/>
          <w:sz w:val="20"/>
          <w:szCs w:val="20"/>
        </w:rPr>
        <w:t> </w:t>
      </w:r>
      <w:r w:rsidRPr="00004A99">
        <w:rPr>
          <w:sz w:val="20"/>
          <w:szCs w:val="20"/>
        </w:rPr>
        <w:fldChar w:fldCharType="end"/>
      </w:r>
      <w:r w:rsidRPr="00004A99">
        <w:rPr>
          <w:sz w:val="20"/>
          <w:szCs w:val="20"/>
        </w:rPr>
        <w:t xml:space="preserve"> </w:t>
      </w:r>
      <w:r w:rsidR="00443EB5" w:rsidRPr="00004A99">
        <w:rPr>
          <w:rFonts w:ascii="Times New Roman" w:hAnsi="Times New Roman" w:cs="Times New Roman"/>
          <w:sz w:val="24"/>
          <w:szCs w:val="24"/>
        </w:rPr>
        <w:t xml:space="preserve">e/o </w:t>
      </w:r>
      <w:r w:rsidR="00CB52DF" w:rsidRPr="00004A99">
        <w:rPr>
          <w:rFonts w:ascii="Times New Roman" w:hAnsi="Times New Roman" w:cs="Times New Roman"/>
          <w:sz w:val="24"/>
          <w:szCs w:val="24"/>
        </w:rPr>
        <w:t>al numero</w:t>
      </w:r>
      <w:r w:rsidRPr="00004A99">
        <w:rPr>
          <w:sz w:val="20"/>
          <w:szCs w:val="20"/>
        </w:rPr>
        <w:fldChar w:fldCharType="begin">
          <w:ffData>
            <w:name w:val=""/>
            <w:enabled/>
            <w:calcOnExit w:val="0"/>
            <w:textInput/>
          </w:ffData>
        </w:fldChar>
      </w:r>
      <w:r w:rsidRPr="00004A99">
        <w:rPr>
          <w:sz w:val="20"/>
          <w:szCs w:val="20"/>
        </w:rPr>
        <w:instrText xml:space="preserve"> FORMTEXT </w:instrText>
      </w:r>
      <w:r w:rsidRPr="00004A99">
        <w:rPr>
          <w:sz w:val="20"/>
          <w:szCs w:val="20"/>
        </w:rPr>
      </w:r>
      <w:r w:rsidRPr="00004A99">
        <w:rPr>
          <w:sz w:val="20"/>
          <w:szCs w:val="20"/>
        </w:rPr>
        <w:fldChar w:fldCharType="separate"/>
      </w:r>
      <w:r w:rsidRPr="00004A99">
        <w:rPr>
          <w:noProof/>
          <w:sz w:val="20"/>
          <w:szCs w:val="20"/>
        </w:rPr>
        <w:t> </w:t>
      </w:r>
      <w:r w:rsidRPr="00004A99">
        <w:rPr>
          <w:noProof/>
          <w:sz w:val="20"/>
          <w:szCs w:val="20"/>
        </w:rPr>
        <w:t>______</w:t>
      </w:r>
      <w:r w:rsidRPr="00004A99">
        <w:rPr>
          <w:noProof/>
          <w:sz w:val="20"/>
          <w:szCs w:val="20"/>
        </w:rPr>
        <w:t> </w:t>
      </w:r>
      <w:r w:rsidRPr="00004A99">
        <w:rPr>
          <w:noProof/>
          <w:sz w:val="20"/>
          <w:szCs w:val="20"/>
        </w:rPr>
        <w:t> </w:t>
      </w:r>
      <w:r w:rsidRPr="00004A99">
        <w:rPr>
          <w:sz w:val="20"/>
          <w:szCs w:val="20"/>
        </w:rPr>
        <w:fldChar w:fldCharType="end"/>
      </w:r>
      <w:r w:rsidRPr="00004A99">
        <w:rPr>
          <w:sz w:val="20"/>
          <w:szCs w:val="20"/>
        </w:rPr>
        <w:t xml:space="preserve"> </w:t>
      </w:r>
    </w:p>
    <w:p w14:paraId="081EAD12" w14:textId="77777777" w:rsidR="00CB52DF" w:rsidRPr="00004A99" w:rsidRDefault="00CB52DF" w:rsidP="00F861FA">
      <w:pPr>
        <w:autoSpaceDE w:val="0"/>
        <w:autoSpaceDN w:val="0"/>
        <w:adjustRightInd w:val="0"/>
        <w:spacing w:after="0" w:line="240" w:lineRule="auto"/>
        <w:rPr>
          <w:rFonts w:ascii="Times New Roman" w:hAnsi="Times New Roman" w:cs="Times New Roman"/>
          <w:sz w:val="24"/>
          <w:szCs w:val="24"/>
        </w:rPr>
      </w:pPr>
    </w:p>
    <w:p w14:paraId="54D941B6" w14:textId="7D4CB9BD" w:rsidR="00F861FA" w:rsidRPr="00004A99" w:rsidRDefault="00F861FA" w:rsidP="00011D47">
      <w:pPr>
        <w:autoSpaceDE w:val="0"/>
        <w:autoSpaceDN w:val="0"/>
        <w:adjustRightInd w:val="0"/>
        <w:spacing w:after="0" w:line="240" w:lineRule="auto"/>
        <w:jc w:val="both"/>
        <w:rPr>
          <w:rFonts w:ascii="Times New Roman" w:hAnsi="Times New Roman" w:cs="Times New Roman"/>
          <w:sz w:val="24"/>
          <w:szCs w:val="24"/>
        </w:rPr>
      </w:pPr>
      <w:r w:rsidRPr="00004A99">
        <w:rPr>
          <w:rFonts w:ascii="Times New Roman" w:hAnsi="Times New Roman" w:cs="Times New Roman"/>
          <w:sz w:val="24"/>
          <w:szCs w:val="24"/>
        </w:rPr>
        <w:t>consapevole delle sanzioni penali richiamate dall’art. 76 del D.P.R. 28 dicembre 2000 n. 445 e</w:t>
      </w:r>
      <w:r w:rsidR="00011D47" w:rsidRPr="00004A99">
        <w:rPr>
          <w:rFonts w:ascii="Times New Roman" w:hAnsi="Times New Roman" w:cs="Times New Roman"/>
          <w:sz w:val="24"/>
          <w:szCs w:val="24"/>
        </w:rPr>
        <w:t xml:space="preserve"> </w:t>
      </w:r>
      <w:r w:rsidRPr="00004A99">
        <w:rPr>
          <w:rFonts w:ascii="Times New Roman" w:hAnsi="Times New Roman" w:cs="Times New Roman"/>
          <w:sz w:val="24"/>
          <w:szCs w:val="24"/>
        </w:rPr>
        <w:t>s.m.i. in caso di dichiarazioni mendaci e della decadenza dei benefici eventualmente conseguiti al</w:t>
      </w:r>
      <w:r w:rsidR="00011D47" w:rsidRPr="00004A99">
        <w:rPr>
          <w:rFonts w:ascii="Times New Roman" w:hAnsi="Times New Roman" w:cs="Times New Roman"/>
          <w:sz w:val="24"/>
          <w:szCs w:val="24"/>
        </w:rPr>
        <w:t xml:space="preserve"> </w:t>
      </w:r>
      <w:r w:rsidRPr="00004A99">
        <w:rPr>
          <w:rFonts w:ascii="Times New Roman" w:hAnsi="Times New Roman" w:cs="Times New Roman"/>
          <w:sz w:val="24"/>
          <w:szCs w:val="24"/>
        </w:rPr>
        <w:t>provvedimento emanato sulla base di dichiarazioni non veritiere, di cui all’art. 75 del richiamato</w:t>
      </w:r>
      <w:r w:rsidR="00011D47" w:rsidRPr="00004A99">
        <w:rPr>
          <w:rFonts w:ascii="Times New Roman" w:hAnsi="Times New Roman" w:cs="Times New Roman"/>
          <w:sz w:val="24"/>
          <w:szCs w:val="24"/>
        </w:rPr>
        <w:t xml:space="preserve"> </w:t>
      </w:r>
      <w:r w:rsidRPr="00004A99">
        <w:rPr>
          <w:rFonts w:ascii="Times New Roman" w:hAnsi="Times New Roman" w:cs="Times New Roman"/>
          <w:sz w:val="24"/>
          <w:szCs w:val="24"/>
        </w:rPr>
        <w:t>D.P.R.</w:t>
      </w:r>
      <w:r w:rsidR="00CB52DF" w:rsidRPr="00004A99">
        <w:rPr>
          <w:rFonts w:ascii="Times New Roman" w:hAnsi="Times New Roman" w:cs="Times New Roman"/>
          <w:sz w:val="24"/>
          <w:szCs w:val="24"/>
        </w:rPr>
        <w:t>,</w:t>
      </w:r>
    </w:p>
    <w:p w14:paraId="2DBAB76A" w14:textId="77777777" w:rsidR="00F861FA" w:rsidRPr="00004A99" w:rsidRDefault="00F861FA" w:rsidP="00F861FA">
      <w:pPr>
        <w:autoSpaceDE w:val="0"/>
        <w:autoSpaceDN w:val="0"/>
        <w:adjustRightInd w:val="0"/>
        <w:spacing w:after="0" w:line="240" w:lineRule="auto"/>
        <w:rPr>
          <w:rFonts w:ascii="Times New Roman" w:hAnsi="Times New Roman" w:cs="Times New Roman"/>
          <w:sz w:val="24"/>
          <w:szCs w:val="24"/>
        </w:rPr>
      </w:pPr>
      <w:r w:rsidRPr="00004A99">
        <w:rPr>
          <w:rFonts w:ascii="Times New Roman" w:hAnsi="Times New Roman" w:cs="Times New Roman"/>
          <w:sz w:val="24"/>
          <w:szCs w:val="24"/>
        </w:rPr>
        <w:t>ai sensi e per gli effetti del D.P.R. 445/2000 e s.m.i. sotto la propria responsabilità</w:t>
      </w:r>
    </w:p>
    <w:p w14:paraId="6F1B1E3E" w14:textId="77777777" w:rsidR="00F861FA" w:rsidRPr="00004A99" w:rsidRDefault="00F861FA" w:rsidP="00F861FA">
      <w:pPr>
        <w:autoSpaceDE w:val="0"/>
        <w:autoSpaceDN w:val="0"/>
        <w:adjustRightInd w:val="0"/>
        <w:spacing w:after="0" w:line="240" w:lineRule="auto"/>
        <w:jc w:val="center"/>
        <w:rPr>
          <w:rFonts w:ascii="Times New Roman" w:hAnsi="Times New Roman" w:cs="Times New Roman"/>
          <w:b/>
          <w:bCs/>
          <w:sz w:val="24"/>
          <w:szCs w:val="24"/>
        </w:rPr>
      </w:pPr>
    </w:p>
    <w:p w14:paraId="7E642E53" w14:textId="77777777" w:rsidR="00F861FA" w:rsidRPr="00004A99" w:rsidRDefault="00F861FA" w:rsidP="00F861FA">
      <w:pPr>
        <w:autoSpaceDE w:val="0"/>
        <w:autoSpaceDN w:val="0"/>
        <w:adjustRightInd w:val="0"/>
        <w:spacing w:after="0" w:line="240" w:lineRule="auto"/>
        <w:jc w:val="center"/>
        <w:rPr>
          <w:rFonts w:ascii="Times New Roman" w:hAnsi="Times New Roman" w:cs="Times New Roman"/>
          <w:b/>
          <w:bCs/>
          <w:sz w:val="24"/>
          <w:szCs w:val="24"/>
        </w:rPr>
      </w:pPr>
      <w:r w:rsidRPr="00004A99">
        <w:rPr>
          <w:rFonts w:ascii="Times New Roman" w:hAnsi="Times New Roman" w:cs="Times New Roman"/>
          <w:b/>
          <w:bCs/>
          <w:sz w:val="24"/>
          <w:szCs w:val="24"/>
        </w:rPr>
        <w:t>DICHIARA CHE:</w:t>
      </w:r>
    </w:p>
    <w:p w14:paraId="64522574" w14:textId="77777777" w:rsidR="00F861FA" w:rsidRPr="00004A99" w:rsidRDefault="00F861FA" w:rsidP="00F861FA">
      <w:pPr>
        <w:autoSpaceDE w:val="0"/>
        <w:autoSpaceDN w:val="0"/>
        <w:adjustRightInd w:val="0"/>
        <w:spacing w:after="0" w:line="240" w:lineRule="auto"/>
        <w:jc w:val="center"/>
        <w:rPr>
          <w:rFonts w:ascii="Times New Roman" w:hAnsi="Times New Roman" w:cs="Times New Roman"/>
          <w:b/>
          <w:bCs/>
          <w:sz w:val="24"/>
          <w:szCs w:val="24"/>
        </w:rPr>
      </w:pPr>
    </w:p>
    <w:p w14:paraId="3E73C45C" w14:textId="61F25B38" w:rsidR="00F861FA" w:rsidRPr="00004A99" w:rsidRDefault="00CB52DF" w:rsidP="00CB52DF">
      <w:pPr>
        <w:pStyle w:val="Paragrafoelenco"/>
        <w:autoSpaceDE w:val="0"/>
        <w:autoSpaceDN w:val="0"/>
        <w:adjustRightInd w:val="0"/>
        <w:spacing w:after="0" w:line="240" w:lineRule="auto"/>
        <w:jc w:val="both"/>
        <w:rPr>
          <w:rFonts w:ascii="Times New Roman" w:hAnsi="Times New Roman" w:cs="Times New Roman"/>
          <w:sz w:val="24"/>
          <w:szCs w:val="24"/>
        </w:rPr>
      </w:pPr>
      <w:r w:rsidRPr="00004A99">
        <w:rPr>
          <w:rFonts w:ascii="Times New Roman" w:hAnsi="Times New Roman" w:cs="Times New Roman"/>
          <w:sz w:val="24"/>
          <w:szCs w:val="24"/>
        </w:rPr>
        <w:t>l’Ente del Terzo Settore di cui sopra svolge</w:t>
      </w:r>
      <w:r w:rsidR="008D5B83" w:rsidRPr="00004A99">
        <w:rPr>
          <w:rFonts w:ascii="Times New Roman" w:hAnsi="Times New Roman" w:cs="Times New Roman"/>
          <w:sz w:val="24"/>
          <w:szCs w:val="24"/>
        </w:rPr>
        <w:t>:</w:t>
      </w:r>
    </w:p>
    <w:p w14:paraId="63DB2B21" w14:textId="77777777" w:rsidR="00CB52DF" w:rsidRPr="00004A99" w:rsidRDefault="00CB52DF" w:rsidP="00CB52DF">
      <w:pPr>
        <w:pStyle w:val="Paragrafoelenco"/>
        <w:autoSpaceDE w:val="0"/>
        <w:autoSpaceDN w:val="0"/>
        <w:adjustRightInd w:val="0"/>
        <w:spacing w:after="0" w:line="240" w:lineRule="auto"/>
        <w:jc w:val="both"/>
        <w:rPr>
          <w:rFonts w:ascii="Times New Roman" w:hAnsi="Times New Roman" w:cs="Times New Roman"/>
          <w:sz w:val="24"/>
          <w:szCs w:val="24"/>
        </w:rPr>
      </w:pPr>
    </w:p>
    <w:p w14:paraId="7A40C281" w14:textId="72F4964B" w:rsidR="00F861FA" w:rsidRPr="00004A99" w:rsidRDefault="00A107EB" w:rsidP="00A107EB">
      <w:pPr>
        <w:autoSpaceDE w:val="0"/>
        <w:autoSpaceDN w:val="0"/>
        <w:adjustRightInd w:val="0"/>
        <w:spacing w:after="0" w:line="240" w:lineRule="auto"/>
        <w:ind w:left="708"/>
        <w:jc w:val="both"/>
        <w:rPr>
          <w:rFonts w:ascii="Times New Roman" w:hAnsi="Times New Roman" w:cs="Times New Roman"/>
          <w:sz w:val="24"/>
          <w:szCs w:val="24"/>
        </w:rPr>
      </w:pPr>
      <w:r w:rsidRPr="00004A99">
        <w:rPr>
          <w:sz w:val="20"/>
          <w:szCs w:val="20"/>
        </w:rPr>
        <w:fldChar w:fldCharType="begin">
          <w:ffData>
            <w:name w:val=""/>
            <w:enabled/>
            <w:calcOnExit w:val="0"/>
            <w:textInput/>
          </w:ffData>
        </w:fldChar>
      </w:r>
      <w:r w:rsidRPr="00004A99">
        <w:rPr>
          <w:sz w:val="20"/>
          <w:szCs w:val="20"/>
        </w:rPr>
        <w:instrText xml:space="preserve"> FORMTEXT </w:instrText>
      </w:r>
      <w:r w:rsidRPr="00004A99">
        <w:rPr>
          <w:sz w:val="20"/>
          <w:szCs w:val="20"/>
        </w:rPr>
      </w:r>
      <w:r w:rsidRPr="00004A99">
        <w:rPr>
          <w:sz w:val="20"/>
          <w:szCs w:val="20"/>
        </w:rPr>
        <w:fldChar w:fldCharType="separate"/>
      </w:r>
      <w:r w:rsidRPr="00004A99">
        <w:rPr>
          <w:noProof/>
          <w:sz w:val="20"/>
          <w:szCs w:val="20"/>
        </w:rPr>
        <w:t> </w:t>
      </w:r>
      <w:r w:rsidRPr="00004A99">
        <w:rPr>
          <w:noProof/>
          <w:sz w:val="20"/>
          <w:szCs w:val="20"/>
        </w:rPr>
        <w:t>__</w:t>
      </w:r>
      <w:r w:rsidRPr="00004A99">
        <w:rPr>
          <w:sz w:val="20"/>
          <w:szCs w:val="20"/>
        </w:rPr>
        <w:fldChar w:fldCharType="end"/>
      </w:r>
      <w:r w:rsidRPr="00004A99">
        <w:rPr>
          <w:sz w:val="20"/>
          <w:szCs w:val="20"/>
        </w:rPr>
        <w:t xml:space="preserve"> </w:t>
      </w:r>
      <w:r w:rsidR="00F861FA" w:rsidRPr="00004A99">
        <w:rPr>
          <w:rFonts w:ascii="Times New Roman" w:hAnsi="Times New Roman" w:cs="Times New Roman"/>
          <w:sz w:val="24"/>
          <w:szCs w:val="24"/>
        </w:rPr>
        <w:t>attività di struttura ricettiva</w:t>
      </w:r>
    </w:p>
    <w:p w14:paraId="2172BAD6" w14:textId="4AD61BB2" w:rsidR="00F861FA" w:rsidRPr="00004A99" w:rsidRDefault="00A107EB" w:rsidP="00A107EB">
      <w:pPr>
        <w:autoSpaceDE w:val="0"/>
        <w:autoSpaceDN w:val="0"/>
        <w:adjustRightInd w:val="0"/>
        <w:spacing w:after="0" w:line="240" w:lineRule="auto"/>
        <w:ind w:left="708"/>
        <w:jc w:val="both"/>
        <w:rPr>
          <w:rFonts w:ascii="Times New Roman" w:hAnsi="Times New Roman" w:cs="Times New Roman"/>
          <w:sz w:val="24"/>
          <w:szCs w:val="24"/>
        </w:rPr>
      </w:pPr>
      <w:r w:rsidRPr="00004A99">
        <w:rPr>
          <w:sz w:val="20"/>
          <w:szCs w:val="20"/>
        </w:rPr>
        <w:fldChar w:fldCharType="begin">
          <w:ffData>
            <w:name w:val=""/>
            <w:enabled/>
            <w:calcOnExit w:val="0"/>
            <w:textInput/>
          </w:ffData>
        </w:fldChar>
      </w:r>
      <w:r w:rsidRPr="00004A99">
        <w:rPr>
          <w:sz w:val="20"/>
          <w:szCs w:val="20"/>
        </w:rPr>
        <w:instrText xml:space="preserve"> FORMTEXT </w:instrText>
      </w:r>
      <w:r w:rsidRPr="00004A99">
        <w:rPr>
          <w:sz w:val="20"/>
          <w:szCs w:val="20"/>
        </w:rPr>
      </w:r>
      <w:r w:rsidRPr="00004A99">
        <w:rPr>
          <w:sz w:val="20"/>
          <w:szCs w:val="20"/>
        </w:rPr>
        <w:fldChar w:fldCharType="separate"/>
      </w:r>
      <w:r w:rsidRPr="00004A99">
        <w:rPr>
          <w:noProof/>
          <w:sz w:val="20"/>
          <w:szCs w:val="20"/>
        </w:rPr>
        <w:t> </w:t>
      </w:r>
      <w:r w:rsidRPr="00004A99">
        <w:rPr>
          <w:noProof/>
          <w:sz w:val="20"/>
          <w:szCs w:val="20"/>
        </w:rPr>
        <w:t>__</w:t>
      </w:r>
      <w:r w:rsidRPr="00004A99">
        <w:rPr>
          <w:sz w:val="20"/>
          <w:szCs w:val="20"/>
        </w:rPr>
        <w:fldChar w:fldCharType="end"/>
      </w:r>
      <w:r w:rsidRPr="00004A99">
        <w:rPr>
          <w:sz w:val="20"/>
          <w:szCs w:val="20"/>
        </w:rPr>
        <w:t xml:space="preserve"> </w:t>
      </w:r>
      <w:r w:rsidR="00F861FA" w:rsidRPr="00004A99">
        <w:rPr>
          <w:rFonts w:ascii="Times New Roman" w:hAnsi="Times New Roman" w:cs="Times New Roman"/>
          <w:sz w:val="24"/>
          <w:szCs w:val="24"/>
        </w:rPr>
        <w:t>attività di somministrazione e consumo di bevande</w:t>
      </w:r>
    </w:p>
    <w:p w14:paraId="2FEF0707" w14:textId="77777777" w:rsidR="00CB52DF" w:rsidRPr="00004A99" w:rsidRDefault="00CB52DF" w:rsidP="00CB52DF">
      <w:pPr>
        <w:pStyle w:val="Paragrafoelenco"/>
        <w:autoSpaceDE w:val="0"/>
        <w:autoSpaceDN w:val="0"/>
        <w:adjustRightInd w:val="0"/>
        <w:spacing w:after="0" w:line="240" w:lineRule="auto"/>
        <w:ind w:left="1068"/>
        <w:jc w:val="both"/>
        <w:rPr>
          <w:rFonts w:ascii="Times New Roman" w:hAnsi="Times New Roman" w:cs="Times New Roman"/>
          <w:sz w:val="24"/>
          <w:szCs w:val="24"/>
        </w:rPr>
      </w:pPr>
    </w:p>
    <w:p w14:paraId="5E0A6A5F" w14:textId="77777777" w:rsidR="00F861FA" w:rsidRPr="00004A99" w:rsidRDefault="00F861FA" w:rsidP="00F861FA">
      <w:pPr>
        <w:autoSpaceDE w:val="0"/>
        <w:autoSpaceDN w:val="0"/>
        <w:adjustRightInd w:val="0"/>
        <w:spacing w:after="0" w:line="240" w:lineRule="auto"/>
        <w:rPr>
          <w:rFonts w:ascii="Times New Roman" w:hAnsi="Times New Roman" w:cs="Times New Roman"/>
          <w:sz w:val="24"/>
          <w:szCs w:val="24"/>
        </w:rPr>
      </w:pPr>
      <w:r w:rsidRPr="00004A99">
        <w:rPr>
          <w:rFonts w:ascii="Times New Roman" w:hAnsi="Times New Roman" w:cs="Times New Roman"/>
          <w:sz w:val="24"/>
          <w:szCs w:val="24"/>
        </w:rPr>
        <w:t>Dichiara, infine, di essere informato che i dati personali raccolti saranno trattati, anche con strumenti informatici, esclusivamente nell’ambito del procedimento per il quale la presente dichiarazione viene resa.</w:t>
      </w:r>
    </w:p>
    <w:p w14:paraId="509FAA1C" w14:textId="77777777" w:rsidR="00F861FA" w:rsidRPr="00004A99" w:rsidRDefault="00F861FA" w:rsidP="00F861FA">
      <w:pPr>
        <w:autoSpaceDE w:val="0"/>
        <w:autoSpaceDN w:val="0"/>
        <w:adjustRightInd w:val="0"/>
        <w:spacing w:after="0" w:line="240" w:lineRule="auto"/>
        <w:rPr>
          <w:rFonts w:ascii="Times New Roman" w:hAnsi="Times New Roman" w:cs="Times New Roman"/>
          <w:sz w:val="24"/>
          <w:szCs w:val="24"/>
        </w:rPr>
      </w:pPr>
    </w:p>
    <w:p w14:paraId="184DC7B8" w14:textId="57815BBB" w:rsidR="00F861FA" w:rsidRPr="00004A99" w:rsidRDefault="00A107EB" w:rsidP="00F861FA">
      <w:pPr>
        <w:autoSpaceDE w:val="0"/>
        <w:autoSpaceDN w:val="0"/>
        <w:adjustRightInd w:val="0"/>
        <w:spacing w:after="0" w:line="240" w:lineRule="auto"/>
        <w:rPr>
          <w:rFonts w:ascii="Times New Roman" w:hAnsi="Times New Roman" w:cs="Times New Roman"/>
          <w:sz w:val="24"/>
          <w:szCs w:val="24"/>
        </w:rPr>
      </w:pPr>
      <w:r w:rsidRPr="00004A99">
        <w:rPr>
          <w:rFonts w:ascii="Times New Roman" w:hAnsi="Times New Roman" w:cs="Times New Roman"/>
          <w:sz w:val="24"/>
          <w:szCs w:val="24"/>
        </w:rPr>
        <w:t xml:space="preserve">Luogo </w:t>
      </w:r>
      <w:r w:rsidRPr="00004A99">
        <w:rPr>
          <w:sz w:val="20"/>
          <w:szCs w:val="20"/>
        </w:rPr>
        <w:fldChar w:fldCharType="begin">
          <w:ffData>
            <w:name w:val=""/>
            <w:enabled/>
            <w:calcOnExit w:val="0"/>
            <w:textInput/>
          </w:ffData>
        </w:fldChar>
      </w:r>
      <w:r w:rsidRPr="00004A99">
        <w:rPr>
          <w:sz w:val="20"/>
          <w:szCs w:val="20"/>
        </w:rPr>
        <w:instrText xml:space="preserve"> FORMTEXT </w:instrText>
      </w:r>
      <w:r w:rsidRPr="00004A99">
        <w:rPr>
          <w:sz w:val="20"/>
          <w:szCs w:val="20"/>
        </w:rPr>
      </w:r>
      <w:r w:rsidRPr="00004A99">
        <w:rPr>
          <w:sz w:val="20"/>
          <w:szCs w:val="20"/>
        </w:rPr>
        <w:fldChar w:fldCharType="separate"/>
      </w:r>
      <w:r w:rsidRPr="00004A99">
        <w:rPr>
          <w:noProof/>
          <w:sz w:val="20"/>
          <w:szCs w:val="20"/>
        </w:rPr>
        <w:t> </w:t>
      </w:r>
      <w:r w:rsidRPr="00004A99">
        <w:rPr>
          <w:noProof/>
          <w:sz w:val="20"/>
          <w:szCs w:val="20"/>
        </w:rPr>
        <w:t>______</w:t>
      </w:r>
      <w:r w:rsidRPr="00004A99">
        <w:rPr>
          <w:noProof/>
          <w:sz w:val="20"/>
          <w:szCs w:val="20"/>
        </w:rPr>
        <w:t> </w:t>
      </w:r>
      <w:r w:rsidRPr="00004A99">
        <w:rPr>
          <w:noProof/>
          <w:sz w:val="20"/>
          <w:szCs w:val="20"/>
        </w:rPr>
        <w:t> </w:t>
      </w:r>
      <w:r w:rsidRPr="00004A99">
        <w:rPr>
          <w:sz w:val="20"/>
          <w:szCs w:val="20"/>
        </w:rPr>
        <w:fldChar w:fldCharType="end"/>
      </w:r>
      <w:r w:rsidRPr="00004A99">
        <w:rPr>
          <w:sz w:val="20"/>
          <w:szCs w:val="20"/>
        </w:rPr>
        <w:t xml:space="preserve">, </w:t>
      </w:r>
      <w:r w:rsidR="00F861FA" w:rsidRPr="00004A99">
        <w:rPr>
          <w:rFonts w:ascii="Times New Roman" w:hAnsi="Times New Roman" w:cs="Times New Roman"/>
          <w:sz w:val="24"/>
          <w:szCs w:val="24"/>
        </w:rPr>
        <w:t xml:space="preserve">li </w:t>
      </w:r>
      <w:r w:rsidRPr="00004A99">
        <w:rPr>
          <w:sz w:val="20"/>
          <w:szCs w:val="20"/>
        </w:rPr>
        <w:fldChar w:fldCharType="begin">
          <w:ffData>
            <w:name w:val=""/>
            <w:enabled/>
            <w:calcOnExit w:val="0"/>
            <w:textInput/>
          </w:ffData>
        </w:fldChar>
      </w:r>
      <w:r w:rsidRPr="00004A99">
        <w:rPr>
          <w:sz w:val="20"/>
          <w:szCs w:val="20"/>
        </w:rPr>
        <w:instrText xml:space="preserve"> FORMTEXT </w:instrText>
      </w:r>
      <w:r w:rsidRPr="00004A99">
        <w:rPr>
          <w:sz w:val="20"/>
          <w:szCs w:val="20"/>
        </w:rPr>
      </w:r>
      <w:r w:rsidRPr="00004A99">
        <w:rPr>
          <w:sz w:val="20"/>
          <w:szCs w:val="20"/>
        </w:rPr>
        <w:fldChar w:fldCharType="separate"/>
      </w:r>
      <w:r w:rsidRPr="00004A99">
        <w:rPr>
          <w:noProof/>
          <w:sz w:val="20"/>
          <w:szCs w:val="20"/>
        </w:rPr>
        <w:t> </w:t>
      </w:r>
      <w:r w:rsidRPr="00004A99">
        <w:rPr>
          <w:noProof/>
          <w:sz w:val="20"/>
          <w:szCs w:val="20"/>
        </w:rPr>
        <w:t>______</w:t>
      </w:r>
      <w:r w:rsidRPr="00004A99">
        <w:rPr>
          <w:noProof/>
          <w:sz w:val="20"/>
          <w:szCs w:val="20"/>
        </w:rPr>
        <w:t> </w:t>
      </w:r>
      <w:r w:rsidRPr="00004A99">
        <w:rPr>
          <w:noProof/>
          <w:sz w:val="20"/>
          <w:szCs w:val="20"/>
        </w:rPr>
        <w:t> </w:t>
      </w:r>
      <w:r w:rsidRPr="00004A99">
        <w:rPr>
          <w:sz w:val="20"/>
          <w:szCs w:val="20"/>
        </w:rPr>
        <w:fldChar w:fldCharType="end"/>
      </w:r>
      <w:r w:rsidRPr="00004A99">
        <w:rPr>
          <w:sz w:val="20"/>
          <w:szCs w:val="20"/>
        </w:rPr>
        <w:t xml:space="preserve"> </w:t>
      </w:r>
    </w:p>
    <w:p w14:paraId="741348B3" w14:textId="0CA153F5" w:rsidR="00F861FA" w:rsidRPr="00004A99" w:rsidRDefault="00F861FA" w:rsidP="00491BAC">
      <w:pPr>
        <w:autoSpaceDE w:val="0"/>
        <w:autoSpaceDN w:val="0"/>
        <w:adjustRightInd w:val="0"/>
        <w:spacing w:after="0" w:line="240" w:lineRule="auto"/>
        <w:ind w:left="5664" w:firstLine="708"/>
        <w:rPr>
          <w:rFonts w:ascii="Times New Roman" w:hAnsi="Times New Roman" w:cs="Times New Roman"/>
          <w:sz w:val="24"/>
          <w:szCs w:val="24"/>
        </w:rPr>
      </w:pPr>
      <w:r w:rsidRPr="00004A99">
        <w:rPr>
          <w:rFonts w:ascii="Times New Roman" w:hAnsi="Times New Roman" w:cs="Times New Roman"/>
          <w:sz w:val="24"/>
          <w:szCs w:val="24"/>
        </w:rPr>
        <w:t>Il Dichiarante</w:t>
      </w:r>
    </w:p>
    <w:p w14:paraId="241EA5CA" w14:textId="77777777" w:rsidR="00A107EB" w:rsidRPr="00FE5B2B" w:rsidRDefault="00A107EB" w:rsidP="00491BAC">
      <w:pPr>
        <w:autoSpaceDE w:val="0"/>
        <w:autoSpaceDN w:val="0"/>
        <w:adjustRightInd w:val="0"/>
        <w:spacing w:after="0" w:line="240" w:lineRule="auto"/>
        <w:ind w:left="5664" w:firstLine="708"/>
        <w:rPr>
          <w:rFonts w:ascii="Times New Roman" w:hAnsi="Times New Roman" w:cs="Times New Roman"/>
          <w:szCs w:val="24"/>
        </w:rPr>
      </w:pPr>
    </w:p>
    <w:p w14:paraId="22D8E919" w14:textId="24F9FA62" w:rsidR="00F861FA" w:rsidRPr="00FE5B2B" w:rsidRDefault="00F861FA" w:rsidP="00491BAC">
      <w:pPr>
        <w:autoSpaceDE w:val="0"/>
        <w:autoSpaceDN w:val="0"/>
        <w:adjustRightInd w:val="0"/>
        <w:spacing w:after="0" w:line="240" w:lineRule="auto"/>
        <w:ind w:left="4956" w:firstLine="708"/>
        <w:rPr>
          <w:rFonts w:ascii="Times New Roman" w:hAnsi="Times New Roman" w:cs="Times New Roman"/>
          <w:szCs w:val="24"/>
        </w:rPr>
      </w:pPr>
      <w:r w:rsidRPr="00FE5B2B">
        <w:rPr>
          <w:rFonts w:ascii="Times New Roman" w:hAnsi="Times New Roman" w:cs="Times New Roman"/>
          <w:szCs w:val="24"/>
        </w:rPr>
        <w:t>_______________________</w:t>
      </w:r>
    </w:p>
    <w:p w14:paraId="25075141" w14:textId="74C469EE" w:rsidR="00491BAC" w:rsidRPr="00FE5B2B" w:rsidRDefault="00491BAC" w:rsidP="00491BAC">
      <w:pPr>
        <w:autoSpaceDE w:val="0"/>
        <w:autoSpaceDN w:val="0"/>
        <w:adjustRightInd w:val="0"/>
        <w:spacing w:after="0" w:line="240" w:lineRule="auto"/>
        <w:ind w:left="4956" w:firstLine="708"/>
        <w:rPr>
          <w:rFonts w:ascii="Times New Roman" w:hAnsi="Times New Roman" w:cs="Times New Roman"/>
          <w:szCs w:val="24"/>
        </w:rPr>
      </w:pPr>
    </w:p>
    <w:p w14:paraId="0F0DF88B" w14:textId="77777777" w:rsidR="00FE5B2B" w:rsidRDefault="00FE5B2B" w:rsidP="00F861FA">
      <w:pPr>
        <w:autoSpaceDE w:val="0"/>
        <w:autoSpaceDN w:val="0"/>
        <w:adjustRightInd w:val="0"/>
        <w:spacing w:after="0" w:line="240" w:lineRule="auto"/>
        <w:rPr>
          <w:rFonts w:ascii="Times New Roman" w:hAnsi="Times New Roman" w:cs="Times New Roman"/>
          <w:sz w:val="20"/>
        </w:rPr>
      </w:pPr>
    </w:p>
    <w:p w14:paraId="3D242387" w14:textId="062330A6" w:rsidR="00F861FA" w:rsidRPr="00FE5B2B" w:rsidRDefault="00F861FA" w:rsidP="00F861FA">
      <w:pPr>
        <w:autoSpaceDE w:val="0"/>
        <w:autoSpaceDN w:val="0"/>
        <w:adjustRightInd w:val="0"/>
        <w:spacing w:after="0" w:line="240" w:lineRule="auto"/>
        <w:rPr>
          <w:rFonts w:ascii="Times New Roman" w:hAnsi="Times New Roman" w:cs="Times New Roman"/>
          <w:sz w:val="20"/>
        </w:rPr>
      </w:pPr>
      <w:r w:rsidRPr="00FE5B2B">
        <w:rPr>
          <w:rFonts w:ascii="Times New Roman" w:hAnsi="Times New Roman" w:cs="Times New Roman"/>
          <w:sz w:val="20"/>
        </w:rPr>
        <w:t xml:space="preserve">Si allega fotocopia </w:t>
      </w:r>
      <w:r w:rsidR="008D5B83" w:rsidRPr="00FE5B2B">
        <w:rPr>
          <w:rFonts w:ascii="Times New Roman" w:hAnsi="Times New Roman" w:cs="Times New Roman"/>
          <w:sz w:val="20"/>
        </w:rPr>
        <w:t xml:space="preserve">di un </w:t>
      </w:r>
      <w:r w:rsidRPr="00FE5B2B">
        <w:rPr>
          <w:rFonts w:ascii="Times New Roman" w:hAnsi="Times New Roman" w:cs="Times New Roman"/>
          <w:sz w:val="20"/>
        </w:rPr>
        <w:t xml:space="preserve">documento </w:t>
      </w:r>
      <w:r w:rsidR="008D5B83" w:rsidRPr="00FE5B2B">
        <w:rPr>
          <w:rFonts w:ascii="Times New Roman" w:hAnsi="Times New Roman" w:cs="Times New Roman"/>
          <w:sz w:val="20"/>
        </w:rPr>
        <w:t>in corso di validità.</w:t>
      </w:r>
      <w:r w:rsidR="00F65C01" w:rsidRPr="00FE5B2B">
        <w:rPr>
          <w:rFonts w:ascii="Times New Roman" w:hAnsi="Times New Roman" w:cs="Times New Roman"/>
          <w:sz w:val="20"/>
        </w:rPr>
        <w:t xml:space="preserve"> </w:t>
      </w:r>
    </w:p>
    <w:p w14:paraId="23EF0451" w14:textId="77777777" w:rsidR="00F65C01" w:rsidRPr="00FE5B2B" w:rsidRDefault="00F65C01" w:rsidP="00F861FA">
      <w:pPr>
        <w:autoSpaceDE w:val="0"/>
        <w:autoSpaceDN w:val="0"/>
        <w:adjustRightInd w:val="0"/>
        <w:spacing w:after="0" w:line="240" w:lineRule="auto"/>
        <w:rPr>
          <w:rFonts w:ascii="Times New Roman" w:hAnsi="Times New Roman" w:cs="Times New Roman"/>
          <w:sz w:val="20"/>
        </w:rPr>
      </w:pPr>
    </w:p>
    <w:p w14:paraId="6B7563AC" w14:textId="7C780196" w:rsidR="002A7D72" w:rsidRPr="00004A99" w:rsidRDefault="002A7D72" w:rsidP="00443EB5">
      <w:pPr>
        <w:pStyle w:val="Paragrafoelenco"/>
        <w:numPr>
          <w:ilvl w:val="0"/>
          <w:numId w:val="5"/>
        </w:numPr>
        <w:autoSpaceDE w:val="0"/>
        <w:autoSpaceDN w:val="0"/>
        <w:adjustRightInd w:val="0"/>
        <w:spacing w:after="0" w:line="240" w:lineRule="auto"/>
        <w:jc w:val="both"/>
        <w:rPr>
          <w:rFonts w:ascii="Times New Roman" w:hAnsi="Times New Roman" w:cs="Times New Roman"/>
          <w:sz w:val="20"/>
          <w:szCs w:val="24"/>
        </w:rPr>
      </w:pPr>
      <w:r w:rsidRPr="00004A99">
        <w:rPr>
          <w:rFonts w:ascii="Times New Roman" w:hAnsi="Times New Roman" w:cs="Times New Roman"/>
          <w:sz w:val="20"/>
          <w:szCs w:val="24"/>
        </w:rPr>
        <w:t>nelle more dell’operatività del Registro unico nazionale del Terzo settore e ai sensi</w:t>
      </w:r>
      <w:r w:rsidR="00443EB5" w:rsidRPr="00004A99">
        <w:rPr>
          <w:rFonts w:ascii="Times New Roman" w:hAnsi="Times New Roman" w:cs="Times New Roman"/>
          <w:sz w:val="20"/>
          <w:szCs w:val="24"/>
        </w:rPr>
        <w:t xml:space="preserve"> </w:t>
      </w:r>
      <w:r w:rsidRPr="00004A99">
        <w:rPr>
          <w:rFonts w:ascii="Times New Roman" w:hAnsi="Times New Roman" w:cs="Times New Roman"/>
          <w:sz w:val="20"/>
          <w:szCs w:val="24"/>
        </w:rPr>
        <w:t>dell’articolo 101, comma 2 del Codice, il requisito dell’iscrizione al suddetto Registro deve intendersi soddisfatto da parte degli enti sopra indicati attraverso la loro iscrizione  ad uno dei registri attualmente previsti dalle normative di settore, ovvero i registri delle</w:t>
      </w:r>
      <w:r w:rsidR="00443EB5" w:rsidRPr="00004A99">
        <w:rPr>
          <w:rFonts w:ascii="Times New Roman" w:hAnsi="Times New Roman" w:cs="Times New Roman"/>
          <w:sz w:val="20"/>
          <w:szCs w:val="24"/>
        </w:rPr>
        <w:t xml:space="preserve"> </w:t>
      </w:r>
      <w:r w:rsidRPr="00004A99">
        <w:rPr>
          <w:rFonts w:ascii="Times New Roman" w:hAnsi="Times New Roman" w:cs="Times New Roman"/>
          <w:sz w:val="20"/>
          <w:szCs w:val="24"/>
        </w:rPr>
        <w:t>associazioni di promozione sociale nazionale, regionali e delle province autonome di Trento e Bolzano e i</w:t>
      </w:r>
      <w:r w:rsidR="00443EB5" w:rsidRPr="00004A99">
        <w:rPr>
          <w:rFonts w:ascii="Times New Roman" w:hAnsi="Times New Roman" w:cs="Times New Roman"/>
          <w:sz w:val="20"/>
          <w:szCs w:val="24"/>
        </w:rPr>
        <w:t xml:space="preserve"> </w:t>
      </w:r>
      <w:r w:rsidRPr="00004A99">
        <w:rPr>
          <w:rFonts w:ascii="Times New Roman" w:hAnsi="Times New Roman" w:cs="Times New Roman"/>
          <w:sz w:val="20"/>
          <w:szCs w:val="24"/>
        </w:rPr>
        <w:t>registri delle organizzazioni di volontariato delle re</w:t>
      </w:r>
      <w:r w:rsidR="00443EB5" w:rsidRPr="00004A99">
        <w:rPr>
          <w:rFonts w:ascii="Times New Roman" w:hAnsi="Times New Roman" w:cs="Times New Roman"/>
          <w:sz w:val="20"/>
          <w:szCs w:val="24"/>
        </w:rPr>
        <w:t xml:space="preserve">gioni e delle province autonome, </w:t>
      </w:r>
      <w:r w:rsidRPr="00004A99">
        <w:rPr>
          <w:rFonts w:ascii="Times New Roman" w:hAnsi="Times New Roman" w:cs="Times New Roman"/>
          <w:sz w:val="20"/>
          <w:szCs w:val="24"/>
        </w:rPr>
        <w:t>l’iscrizione all’anagrafe delle Organizzazioni non</w:t>
      </w:r>
      <w:r w:rsidR="00443EB5" w:rsidRPr="00004A99">
        <w:rPr>
          <w:rFonts w:ascii="Times New Roman" w:hAnsi="Times New Roman" w:cs="Times New Roman"/>
          <w:sz w:val="20"/>
          <w:szCs w:val="24"/>
        </w:rPr>
        <w:t xml:space="preserve"> </w:t>
      </w:r>
      <w:r w:rsidRPr="00004A99">
        <w:rPr>
          <w:rFonts w:ascii="Times New Roman" w:hAnsi="Times New Roman" w:cs="Times New Roman"/>
          <w:sz w:val="20"/>
          <w:szCs w:val="24"/>
        </w:rPr>
        <w:t>lucrative di utilità sociale.</w:t>
      </w:r>
    </w:p>
    <w:sectPr w:rsidR="002A7D72" w:rsidRPr="00004A99" w:rsidSect="00FE5B2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1F75"/>
    <w:multiLevelType w:val="hybridMultilevel"/>
    <w:tmpl w:val="E6FA998C"/>
    <w:lvl w:ilvl="0" w:tplc="11E611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FD54C2"/>
    <w:multiLevelType w:val="hybridMultilevel"/>
    <w:tmpl w:val="A1608598"/>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22E14DD1"/>
    <w:multiLevelType w:val="hybridMultilevel"/>
    <w:tmpl w:val="AE743440"/>
    <w:lvl w:ilvl="0" w:tplc="3FD65C7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E8E2C31"/>
    <w:multiLevelType w:val="hybridMultilevel"/>
    <w:tmpl w:val="FE94034C"/>
    <w:lvl w:ilvl="0" w:tplc="11E611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E53008"/>
    <w:multiLevelType w:val="hybridMultilevel"/>
    <w:tmpl w:val="5F96937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F53456E"/>
    <w:multiLevelType w:val="hybridMultilevel"/>
    <w:tmpl w:val="7660DEA4"/>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formatting="1" w:enforcement="1" w:cryptProviderType="rsaAES" w:cryptAlgorithmClass="hash" w:cryptAlgorithmType="typeAny" w:cryptAlgorithmSid="14" w:cryptSpinCount="100000" w:hash="D+j+TPWu1fgto5UGMLG4qk6eHl6MewD5EDWVpDCn6uA0DELS8WbQoMn15nFKy77XCjsVxCboVg9mMFh3QqimvQ==" w:salt="+W+vXGRrh0PZ1Ml7H3PKKg=="/>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E94"/>
    <w:rsid w:val="00004A99"/>
    <w:rsid w:val="00011D47"/>
    <w:rsid w:val="000324B1"/>
    <w:rsid w:val="000D7574"/>
    <w:rsid w:val="00214002"/>
    <w:rsid w:val="00234A6C"/>
    <w:rsid w:val="00280E94"/>
    <w:rsid w:val="002A7D72"/>
    <w:rsid w:val="004350EB"/>
    <w:rsid w:val="00443EB5"/>
    <w:rsid w:val="00453E7F"/>
    <w:rsid w:val="00491BAC"/>
    <w:rsid w:val="004A78ED"/>
    <w:rsid w:val="00521717"/>
    <w:rsid w:val="00541A54"/>
    <w:rsid w:val="006235FF"/>
    <w:rsid w:val="006F0B79"/>
    <w:rsid w:val="00741A15"/>
    <w:rsid w:val="008351AB"/>
    <w:rsid w:val="008C02D2"/>
    <w:rsid w:val="008D5B83"/>
    <w:rsid w:val="00925D35"/>
    <w:rsid w:val="009E5120"/>
    <w:rsid w:val="009F09F1"/>
    <w:rsid w:val="00A107EB"/>
    <w:rsid w:val="00AE185D"/>
    <w:rsid w:val="00C13F27"/>
    <w:rsid w:val="00C766C4"/>
    <w:rsid w:val="00CB52DF"/>
    <w:rsid w:val="00D03497"/>
    <w:rsid w:val="00D240A9"/>
    <w:rsid w:val="00D837A7"/>
    <w:rsid w:val="00F03A43"/>
    <w:rsid w:val="00F65C01"/>
    <w:rsid w:val="00F861FA"/>
    <w:rsid w:val="00FA7560"/>
    <w:rsid w:val="00FD797F"/>
    <w:rsid w:val="00FE5B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00A0"/>
  <w15:chartTrackingRefBased/>
  <w15:docId w15:val="{264F8A0E-0593-4512-860D-522EBB1C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861FA"/>
    <w:pPr>
      <w:ind w:left="720"/>
      <w:contextualSpacing/>
    </w:pPr>
  </w:style>
  <w:style w:type="character" w:styleId="Collegamentoipertestuale">
    <w:name w:val="Hyperlink"/>
    <w:basedOn w:val="Carpredefinitoparagrafo"/>
    <w:uiPriority w:val="99"/>
    <w:unhideWhenUsed/>
    <w:rsid w:val="00D03497"/>
    <w:rPr>
      <w:color w:val="0563C1" w:themeColor="hyperlink"/>
      <w:u w:val="single"/>
    </w:rPr>
  </w:style>
  <w:style w:type="character" w:customStyle="1" w:styleId="Menzionenonrisolta1">
    <w:name w:val="Menzione non risolta1"/>
    <w:basedOn w:val="Carpredefinitoparagrafo"/>
    <w:uiPriority w:val="99"/>
    <w:semiHidden/>
    <w:unhideWhenUsed/>
    <w:rsid w:val="00D03497"/>
    <w:rPr>
      <w:color w:val="605E5C"/>
      <w:shd w:val="clear" w:color="auto" w:fill="E1DFDD"/>
    </w:rPr>
  </w:style>
  <w:style w:type="paragraph" w:styleId="Testofumetto">
    <w:name w:val="Balloon Text"/>
    <w:basedOn w:val="Normale"/>
    <w:link w:val="TestofumettoCarattere"/>
    <w:uiPriority w:val="99"/>
    <w:semiHidden/>
    <w:unhideWhenUsed/>
    <w:rsid w:val="00004A9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04A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bonamentiets@rai.it" TargetMode="External"/><Relationship Id="rId3" Type="http://schemas.openxmlformats.org/officeDocument/2006/relationships/settings" Target="settings.xml"/><Relationship Id="rId7" Type="http://schemas.openxmlformats.org/officeDocument/2006/relationships/image" Target="cid:image6d6d02.GIF@386c0a1e.4ca351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Orsi Luigi</dc:creator>
  <cp:keywords/>
  <dc:description/>
  <cp:lastModifiedBy>Stampa</cp:lastModifiedBy>
  <cp:revision>2</cp:revision>
  <cp:lastPrinted>2021-10-15T11:58:00Z</cp:lastPrinted>
  <dcterms:created xsi:type="dcterms:W3CDTF">2021-10-15T12:31:00Z</dcterms:created>
  <dcterms:modified xsi:type="dcterms:W3CDTF">2021-10-15T12:31:00Z</dcterms:modified>
</cp:coreProperties>
</file>