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05" w:rsidRDefault="00F662DE" w:rsidP="00266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266005">
        <w:rPr>
          <w:rFonts w:ascii="Century Gothic" w:hAnsi="Century Gothic"/>
          <w:b/>
          <w:sz w:val="28"/>
          <w:szCs w:val="28"/>
          <w:u w:val="single"/>
        </w:rPr>
        <w:t xml:space="preserve">Nota integrativa al Regolamento Nazionale dei </w:t>
      </w:r>
    </w:p>
    <w:p w:rsidR="00F662DE" w:rsidRPr="00266005" w:rsidRDefault="00F662DE" w:rsidP="00266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266005">
        <w:rPr>
          <w:rFonts w:ascii="Century Gothic" w:hAnsi="Century Gothic"/>
          <w:b/>
          <w:sz w:val="28"/>
          <w:szCs w:val="28"/>
          <w:u w:val="single"/>
        </w:rPr>
        <w:t>Campionati Nazionali Master</w:t>
      </w:r>
    </w:p>
    <w:p w:rsidR="00266005" w:rsidRDefault="00266005" w:rsidP="00266005">
      <w:pPr>
        <w:spacing w:line="360" w:lineRule="auto"/>
        <w:jc w:val="both"/>
        <w:rPr>
          <w:rFonts w:ascii="Century Gothic" w:hAnsi="Century Gothic"/>
        </w:rPr>
      </w:pPr>
    </w:p>
    <w:p w:rsidR="00F662DE" w:rsidRDefault="00F662DE" w:rsidP="00266005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 termine dei Campionati Nazionali, saranno</w:t>
      </w:r>
      <w:r w:rsidR="00266005">
        <w:rPr>
          <w:rFonts w:ascii="Century Gothic" w:hAnsi="Century Gothic"/>
        </w:rPr>
        <w:t xml:space="preserve"> stilate due classifiche e per entrambe verranno premiate </w:t>
      </w:r>
      <w:r>
        <w:rPr>
          <w:rFonts w:ascii="Century Gothic" w:hAnsi="Century Gothic"/>
        </w:rPr>
        <w:t>le prime tre società</w:t>
      </w:r>
      <w:r w:rsidR="00266005">
        <w:rPr>
          <w:rFonts w:ascii="Century Gothic" w:hAnsi="Century Gothic"/>
        </w:rPr>
        <w:t xml:space="preserve"> (secondo le modalità riportate nel Regolamento Nazionale dei Campionati):</w:t>
      </w:r>
    </w:p>
    <w:p w:rsidR="00266005" w:rsidRPr="00266005" w:rsidRDefault="00266005" w:rsidP="00266005">
      <w:pPr>
        <w:spacing w:line="360" w:lineRule="auto"/>
        <w:jc w:val="both"/>
        <w:rPr>
          <w:rFonts w:ascii="Century Gothic" w:hAnsi="Century Gothic"/>
          <w:sz w:val="14"/>
          <w:szCs w:val="14"/>
        </w:rPr>
      </w:pPr>
    </w:p>
    <w:p w:rsidR="00266005" w:rsidRDefault="00266005" w:rsidP="0026600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CLASSIFICA SOCIETA’ CAMPIONE D’ITALIA</w:t>
      </w:r>
    </w:p>
    <w:p w:rsidR="00266005" w:rsidRDefault="00266005" w:rsidP="0026600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CLASSIFICA SOCIETA’ TROFEO DELL’</w:t>
      </w:r>
      <w:r w:rsidRPr="00266005">
        <w:rPr>
          <w:rFonts w:ascii="Century Gothic" w:hAnsi="Century Gothic"/>
        </w:rPr>
        <w:t>UNIT</w:t>
      </w:r>
      <w:r w:rsidRPr="00266005">
        <w:rPr>
          <w:rFonts w:ascii="Century Gothic" w:hAnsi="Century Gothic" w:cs="Calibri"/>
        </w:rPr>
        <w:t>À</w:t>
      </w:r>
    </w:p>
    <w:p w:rsidR="00F662DE" w:rsidRDefault="00F662DE" w:rsidP="00266005">
      <w:pPr>
        <w:spacing w:line="360" w:lineRule="auto"/>
        <w:jc w:val="both"/>
        <w:rPr>
          <w:rFonts w:ascii="Century Gothic" w:hAnsi="Century Gothic"/>
        </w:rPr>
      </w:pPr>
    </w:p>
    <w:p w:rsidR="00F662DE" w:rsidRDefault="00F662DE" w:rsidP="00266005">
      <w:pPr>
        <w:spacing w:line="360" w:lineRule="auto"/>
        <w:jc w:val="both"/>
        <w:rPr>
          <w:rFonts w:ascii="Century Gothic" w:hAnsi="Century Gothic"/>
        </w:rPr>
      </w:pPr>
      <w:r w:rsidRPr="00F662DE">
        <w:rPr>
          <w:rFonts w:ascii="Century Gothic" w:hAnsi="Century Gothic"/>
        </w:rPr>
        <w:t xml:space="preserve">Durante i Campionati Nazionali Master saranno premiate le prime tre società che hanno partecipato al Circuito Nazionale (secondo le modalità riportate nel </w:t>
      </w:r>
      <w:r>
        <w:rPr>
          <w:rFonts w:ascii="Century Gothic" w:hAnsi="Century Gothic"/>
        </w:rPr>
        <w:t>Regolamento Nazionale):</w:t>
      </w:r>
    </w:p>
    <w:p w:rsidR="00DE24D5" w:rsidRPr="00266005" w:rsidRDefault="00F662DE" w:rsidP="00266005">
      <w:pPr>
        <w:spacing w:line="360" w:lineRule="auto"/>
        <w:jc w:val="both"/>
        <w:rPr>
          <w:rFonts w:ascii="Century Gothic" w:hAnsi="Century Gothic"/>
          <w:sz w:val="14"/>
          <w:szCs w:val="14"/>
        </w:rPr>
      </w:pPr>
      <w:r w:rsidRPr="00F662DE">
        <w:rPr>
          <w:rFonts w:ascii="Century Gothic" w:hAnsi="Century Gothic"/>
        </w:rPr>
        <w:t xml:space="preserve"> </w:t>
      </w:r>
    </w:p>
    <w:p w:rsidR="00F662DE" w:rsidRDefault="00F662DE" w:rsidP="0026600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F662DE">
        <w:rPr>
          <w:rFonts w:ascii="Century Gothic" w:hAnsi="Century Gothic"/>
        </w:rPr>
        <w:t xml:space="preserve">CLASSIFICA TROFEO UNITA’ DI’ITALIA </w:t>
      </w:r>
    </w:p>
    <w:p w:rsidR="00F662DE" w:rsidRDefault="00F662DE" w:rsidP="0026600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CLASSIFICA COPPA ITALIA </w:t>
      </w:r>
    </w:p>
    <w:p w:rsidR="00F662DE" w:rsidRDefault="00F662DE" w:rsidP="00266005">
      <w:pPr>
        <w:spacing w:line="360" w:lineRule="auto"/>
        <w:jc w:val="both"/>
        <w:rPr>
          <w:rFonts w:ascii="Century Gothic" w:hAnsi="Century Gothic"/>
        </w:rPr>
      </w:pPr>
    </w:p>
    <w:p w:rsidR="00F662DE" w:rsidRPr="00F662DE" w:rsidRDefault="00F662DE" w:rsidP="00F662DE">
      <w:pPr>
        <w:jc w:val="both"/>
        <w:rPr>
          <w:rFonts w:ascii="Century Gothic" w:hAnsi="Century Gothic"/>
        </w:rPr>
      </w:pPr>
    </w:p>
    <w:sectPr w:rsidR="00F662DE" w:rsidRPr="00F662DE" w:rsidSect="009D2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443"/>
      <w:pgMar w:top="851" w:right="1134" w:bottom="0" w:left="1134" w:header="720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72" w:rsidRDefault="00457772">
      <w:r>
        <w:separator/>
      </w:r>
    </w:p>
  </w:endnote>
  <w:endnote w:type="continuationSeparator" w:id="1">
    <w:p w:rsidR="00457772" w:rsidRDefault="0045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D5" w:rsidRDefault="00DE24D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D5" w:rsidRDefault="00DE24D5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 Nuoto Nazionale</w:t>
    </w:r>
  </w:p>
  <w:p w:rsidR="00DE24D5" w:rsidRDefault="00DE24D5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>40121 Bologna (BO) - Via Riva Reno, 75/III - Tel. +39.051.225881 - Fax. +39.051.225203 - e-mail: nuoto@uisp.it - www.uisp.it/nuoto - C.F.97029170582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D5" w:rsidRDefault="00DE24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72" w:rsidRDefault="00457772">
      <w:r>
        <w:separator/>
      </w:r>
    </w:p>
  </w:footnote>
  <w:footnote w:type="continuationSeparator" w:id="1">
    <w:p w:rsidR="00457772" w:rsidRDefault="00457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D5" w:rsidRDefault="00DE24D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35"/>
      <w:gridCol w:w="6804"/>
    </w:tblGrid>
    <w:tr w:rsidR="00DE24D5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DE24D5" w:rsidRPr="00C173DE" w:rsidRDefault="00266005">
          <w:pPr>
            <w:widowControl w:val="0"/>
            <w:autoSpaceDE w:val="0"/>
            <w:autoSpaceDN w:val="0"/>
            <w:adjustRightIn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1543050" cy="8191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DE24D5" w:rsidRDefault="00DE24D5" w:rsidP="00EB7FCE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b/>
              <w:bCs/>
              <w:color w:val="007934"/>
            </w:rPr>
            <w:t>NUOTO NAZIONALE</w:t>
          </w:r>
        </w:p>
      </w:tc>
    </w:tr>
  </w:tbl>
  <w:p w:rsidR="00DE24D5" w:rsidRDefault="00DE24D5">
    <w:pPr>
      <w:widowControl w:val="0"/>
      <w:autoSpaceDE w:val="0"/>
      <w:autoSpaceDN w:val="0"/>
      <w:adjustRightInd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D5" w:rsidRDefault="00DE24D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109B1"/>
    <w:multiLevelType w:val="hybridMultilevel"/>
    <w:tmpl w:val="11566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203AD"/>
    <w:multiLevelType w:val="hybridMultilevel"/>
    <w:tmpl w:val="9822FE98"/>
    <w:lvl w:ilvl="0" w:tplc="BC08110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78F17C5F"/>
    <w:multiLevelType w:val="hybridMultilevel"/>
    <w:tmpl w:val="2ED87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29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A20B4"/>
    <w:rsid w:val="001A20B4"/>
    <w:rsid w:val="001C19EC"/>
    <w:rsid w:val="00266005"/>
    <w:rsid w:val="00345873"/>
    <w:rsid w:val="00444D3F"/>
    <w:rsid w:val="00457772"/>
    <w:rsid w:val="004A7FA4"/>
    <w:rsid w:val="005308FB"/>
    <w:rsid w:val="005414FD"/>
    <w:rsid w:val="00545F72"/>
    <w:rsid w:val="005C2DA5"/>
    <w:rsid w:val="00664A11"/>
    <w:rsid w:val="00670C42"/>
    <w:rsid w:val="008B6D92"/>
    <w:rsid w:val="008B7DF3"/>
    <w:rsid w:val="008D1EAC"/>
    <w:rsid w:val="009C13DB"/>
    <w:rsid w:val="009D293F"/>
    <w:rsid w:val="00A45A2B"/>
    <w:rsid w:val="00A66D19"/>
    <w:rsid w:val="00AE4A9E"/>
    <w:rsid w:val="00B36F3D"/>
    <w:rsid w:val="00C173DE"/>
    <w:rsid w:val="00C822A9"/>
    <w:rsid w:val="00D100DE"/>
    <w:rsid w:val="00DE24D5"/>
    <w:rsid w:val="00DF7F83"/>
    <w:rsid w:val="00E10556"/>
    <w:rsid w:val="00EB7FCE"/>
    <w:rsid w:val="00ED5D2D"/>
    <w:rsid w:val="00F662DE"/>
    <w:rsid w:val="00F77772"/>
    <w:rsid w:val="00F8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4FD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414FD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100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D293F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D100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D293F"/>
    <w:rPr>
      <w:rFonts w:cs="Times New Roman"/>
      <w:sz w:val="24"/>
      <w:szCs w:val="24"/>
      <w:lang w:eastAsia="ar-SA" w:bidi="ar-SA"/>
    </w:rPr>
  </w:style>
  <w:style w:type="paragraph" w:styleId="Paragrafoelenco">
    <w:name w:val="List Paragraph"/>
    <w:basedOn w:val="Normale"/>
    <w:uiPriority w:val="99"/>
    <w:qFormat/>
    <w:rsid w:val="00545F72"/>
    <w:pPr>
      <w:suppressAutoHyphens w:val="0"/>
      <w:ind w:left="720"/>
      <w:contextualSpacing/>
    </w:pPr>
    <w:rPr>
      <w:rFonts w:ascii="Verdana" w:hAnsi="Verdana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Milena</cp:lastModifiedBy>
  <cp:revision>2</cp:revision>
  <dcterms:created xsi:type="dcterms:W3CDTF">2017-05-09T07:29:00Z</dcterms:created>
  <dcterms:modified xsi:type="dcterms:W3CDTF">2017-05-09T07:29:00Z</dcterms:modified>
</cp:coreProperties>
</file>