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Corpodeltesto"/>
        <w:shd w:fill="FFFFFF" w:val="clear"/>
        <w:spacing w:lineRule="auto" w:line="240" w:before="0" w:after="0"/>
        <w:ind w:left="0" w:right="0" w:hanging="0"/>
        <w:rPr>
          <w:rFonts w:ascii="Arial" w:hAnsi="Arial"/>
          <w:b/>
          <w:sz w:val="22"/>
          <w:szCs w:val="22"/>
          <w:shd w:fill="FFFFFF" w:val="clear"/>
        </w:rPr>
      </w:pPr>
      <w:r>
        <w:rPr>
          <w:rFonts w:ascii="Arial" w:hAnsi="Arial"/>
          <w:b/>
          <w:sz w:val="22"/>
          <w:szCs w:val="22"/>
          <w:shd w:fill="FFFFFF" w:val="clear"/>
        </w:rPr>
        <w:t>Bricherasio (To) 26 Marzo 2016</w:t>
      </w:r>
    </w:p>
    <w:p>
      <w:pPr>
        <w:pStyle w:val="Corpodeltesto"/>
        <w:shd w:fill="FFFFFF" w:val="clear"/>
        <w:spacing w:lineRule="auto" w:line="240" w:before="0" w:after="0"/>
        <w:ind w:left="0" w:right="0" w:hanging="0"/>
        <w:rPr>
          <w:rFonts w:ascii="Arial" w:hAnsi="Arial"/>
          <w:b/>
          <w:sz w:val="22"/>
          <w:szCs w:val="22"/>
          <w:shd w:fill="FFFFFF" w:val="clear"/>
        </w:rPr>
      </w:pPr>
      <w:r>
        <w:rPr>
          <w:rFonts w:ascii="Arial" w:hAnsi="Arial"/>
          <w:b/>
          <w:sz w:val="22"/>
          <w:szCs w:val="22"/>
          <w:shd w:fill="FFFFFF" w:val="clear"/>
        </w:rPr>
        <w:t>Comunicato</w:t>
      </w:r>
    </w:p>
    <w:p>
      <w:pPr>
        <w:pStyle w:val="Corpodeltesto"/>
        <w:spacing w:lineRule="auto" w:line="240" w:before="0" w:after="0"/>
        <w:ind w:left="0" w:right="0" w:hanging="0"/>
        <w:rPr>
          <w:rFonts w:ascii="Arial" w:hAnsi="Arial"/>
          <w:b/>
          <w:sz w:val="12"/>
          <w:szCs w:val="12"/>
          <w:shd w:fill="FFFFFF" w:val="clear"/>
        </w:rPr>
      </w:pPr>
      <w:r>
        <w:rPr>
          <w:rFonts w:ascii="Arial" w:hAnsi="Arial"/>
          <w:b/>
          <w:sz w:val="12"/>
          <w:szCs w:val="12"/>
          <w:shd w:fill="FFFFFF" w:val="clear"/>
        </w:rPr>
      </w:r>
    </w:p>
    <w:p>
      <w:pPr>
        <w:pStyle w:val="Corpodeltesto"/>
        <w:spacing w:lineRule="auto" w:line="240" w:before="0" w:after="0"/>
        <w:ind w:left="0" w:right="0" w:hanging="0"/>
        <w:jc w:val="center"/>
        <w:rPr>
          <w:rFonts w:ascii="Arial" w:hAnsi="Arial"/>
          <w:b/>
          <w:sz w:val="24"/>
          <w:szCs w:val="24"/>
          <w:shd w:fill="FFFFFF" w:val="clear"/>
        </w:rPr>
      </w:pPr>
      <w:r>
        <w:rPr>
          <w:rFonts w:ascii="Arial" w:hAnsi="Arial"/>
          <w:b/>
          <w:sz w:val="24"/>
          <w:szCs w:val="24"/>
          <w:shd w:fill="FFFFFF" w:val="clear"/>
        </w:rPr>
        <w:t>BEL TEMPO E BUONA PARTECIPAZIONE ALLA 5^ CAMPESTRE DI BRICHERASIO </w:t>
      </w:r>
    </w:p>
    <w:p>
      <w:pPr>
        <w:pStyle w:val="Corpodeltesto"/>
        <w:shd w:fill="FFFFFF" w:val="clear"/>
        <w:spacing w:lineRule="auto" w:line="240" w:before="0" w:after="0"/>
        <w:ind w:left="0" w:right="0" w:hanging="0"/>
        <w:jc w:val="center"/>
        <w:rPr>
          <w:rFonts w:ascii="Arial" w:hAnsi="Arial"/>
          <w:b/>
          <w:sz w:val="26"/>
          <w:szCs w:val="26"/>
          <w:shd w:fill="FFFFFF" w:val="clear"/>
        </w:rPr>
      </w:pPr>
      <w:r>
        <w:rPr>
          <w:rFonts w:ascii="Arial" w:hAnsi="Arial"/>
          <w:b/>
          <w:sz w:val="26"/>
          <w:szCs w:val="26"/>
          <w:shd w:fill="FFFFFF" w:val="clear"/>
        </w:rPr>
        <w:t xml:space="preserve"> </w:t>
      </w:r>
      <w:r>
        <w:rPr>
          <w:rFonts w:ascii="Arial" w:hAnsi="Arial"/>
          <w:b/>
          <w:sz w:val="26"/>
          <w:szCs w:val="26"/>
          <w:shd w:fill="FFFFFF" w:val="clear"/>
        </w:rPr>
        <w:t xml:space="preserve">Corsa a camminata solidale sotto l'egida Uisp </w:t>
      </w:r>
    </w:p>
    <w:p>
      <w:pPr>
        <w:pStyle w:val="Corpodeltesto"/>
        <w:spacing w:lineRule="auto" w:line="240" w:before="181" w:after="57"/>
        <w:ind w:left="0" w:right="0" w:hanging="0"/>
        <w:jc w:val="both"/>
        <w:rPr>
          <w:rFonts w:ascii="Arial Narrow" w:hAnsi="Arial Narrow"/>
          <w:b/>
          <w:sz w:val="24"/>
          <w:szCs w:val="24"/>
        </w:rPr>
      </w:pPr>
      <w:r>
        <w:rPr>
          <w:rFonts w:ascii="Arial Narrow" w:hAnsi="Arial Narrow"/>
          <w:b/>
          <w:sz w:val="24"/>
          <w:szCs w:val="24"/>
        </w:rPr>
        <w:t xml:space="preserve">  </w:t>
      </w:r>
      <w:r>
        <w:rPr>
          <w:rFonts w:ascii="Arial Narrow" w:hAnsi="Arial Narrow"/>
          <w:b/>
          <w:sz w:val="24"/>
          <w:szCs w:val="24"/>
        </w:rPr>
        <w:t>Quest’anno dopo due anni consecutivi di  tempo a far da guastafeste  il sole ha baciato questa quinta edizione della campestre di Bricherasio che ha segnato l’avvio del poker podistico omonimo.</w:t>
      </w:r>
    </w:p>
    <w:p>
      <w:pPr>
        <w:pStyle w:val="Corpodeltesto"/>
        <w:spacing w:lineRule="auto" w:line="240" w:before="0" w:after="57"/>
        <w:ind w:left="0" w:right="0" w:hanging="0"/>
        <w:jc w:val="both"/>
        <w:rPr>
          <w:rFonts w:ascii="Arial Narrow" w:hAnsi="Arial Narrow"/>
          <w:b/>
          <w:position w:val="0"/>
          <w:sz w:val="24"/>
          <w:sz w:val="24"/>
          <w:szCs w:val="24"/>
          <w:vertAlign w:val="baseline"/>
        </w:rPr>
      </w:pPr>
      <w:r>
        <w:rPr>
          <w:rFonts w:ascii="Arial Narrow" w:hAnsi="Arial Narrow"/>
          <w:b/>
          <w:sz w:val="24"/>
          <w:szCs w:val="24"/>
        </w:rPr>
        <w:t xml:space="preserve">  </w:t>
      </w:r>
      <w:r>
        <w:rPr>
          <w:rFonts w:ascii="Arial Narrow" w:hAnsi="Arial Narrow"/>
          <w:b/>
          <w:sz w:val="24"/>
          <w:szCs w:val="24"/>
        </w:rPr>
        <w:t xml:space="preserve">Buona la partecipazione di podisti e camminatori con presenze a sfiorare quota trecento: ci si è fermati a 285 sanzionando il  record per questa particolare e benefica campestre </w:t>
      </w:r>
      <w:r>
        <w:rPr>
          <w:rFonts w:ascii="Arial Narrow" w:hAnsi="Arial Narrow"/>
          <w:b/>
          <w:position w:val="0"/>
          <w:sz w:val="24"/>
          <w:sz w:val="24"/>
          <w:szCs w:val="24"/>
          <w:vertAlign w:val="baseline"/>
        </w:rPr>
        <w:t xml:space="preserve">che destina la raccolta fondi delle iscrizioni al netto delle spese) in parte alle società giovanili o scolaresche </w:t>
      </w:r>
      <w:r>
        <w:rPr>
          <w:rFonts w:ascii="Arial Narrow" w:hAnsi="Arial Narrow"/>
          <w:b/>
          <w:position w:val="0"/>
          <w:sz w:val="24"/>
          <w:sz w:val="24"/>
          <w:szCs w:val="24"/>
          <w:vertAlign w:val="baseline"/>
        </w:rPr>
        <w:t xml:space="preserve">con </w:t>
      </w:r>
      <w:r>
        <w:rPr>
          <w:rFonts w:ascii="Arial Narrow" w:hAnsi="Arial Narrow"/>
          <w:b/>
          <w:position w:val="0"/>
          <w:sz w:val="24"/>
          <w:sz w:val="24"/>
          <w:szCs w:val="24"/>
          <w:vertAlign w:val="baseline"/>
        </w:rPr>
        <w:t>buoni da 20 € per prodotti didattici 1 buono ogni 20 iscritti o multipli di 20 ed il restante alla seguenti  Onlus: UGI Unione Genitori Italiani contro il tumore dei bambini, Telesoccorso Val Pellice e Le Ali Spiegate di San Germano Chisone per i bam</w:t>
      </w:r>
      <w:r>
        <w:rPr>
          <w:rFonts w:ascii="Arial Narrow" w:hAnsi="Arial Narrow"/>
          <w:b/>
          <w:position w:val="0"/>
          <w:sz w:val="24"/>
          <w:sz w:val="24"/>
          <w:szCs w:val="24"/>
          <w:vertAlign w:val="baseline"/>
        </w:rPr>
        <w:t>b</w:t>
      </w:r>
      <w:r>
        <w:rPr>
          <w:rFonts w:ascii="Arial Narrow" w:hAnsi="Arial Narrow"/>
          <w:b/>
          <w:position w:val="0"/>
          <w:sz w:val="24"/>
          <w:sz w:val="24"/>
          <w:szCs w:val="24"/>
          <w:vertAlign w:val="baseline"/>
        </w:rPr>
        <w:t>ini con difficolt</w:t>
      </w:r>
      <w:r>
        <w:rPr>
          <w:rFonts w:ascii="Arial Narrow" w:hAnsi="Arial Narrow"/>
          <w:b/>
          <w:position w:val="0"/>
          <w:sz w:val="24"/>
          <w:sz w:val="24"/>
          <w:szCs w:val="24"/>
          <w:vertAlign w:val="baseline"/>
        </w:rPr>
        <w:t>à</w:t>
      </w:r>
      <w:r>
        <w:rPr>
          <w:rFonts w:ascii="Arial Narrow" w:hAnsi="Arial Narrow"/>
          <w:b/>
          <w:position w:val="0"/>
          <w:sz w:val="24"/>
          <w:sz w:val="24"/>
          <w:szCs w:val="24"/>
          <w:vertAlign w:val="baseline"/>
        </w:rPr>
        <w:t>.</w:t>
      </w:r>
    </w:p>
    <w:p>
      <w:pPr>
        <w:pStyle w:val="Corpodeltesto"/>
        <w:spacing w:lineRule="auto" w:line="240" w:before="0" w:after="0"/>
        <w:ind w:left="0" w:right="0" w:hanging="0"/>
        <w:jc w:val="both"/>
        <w:rPr>
          <w:rFonts w:ascii="Arial Narrow" w:hAnsi="Arial Narrow"/>
          <w:b/>
          <w:sz w:val="24"/>
          <w:szCs w:val="24"/>
        </w:rPr>
      </w:pPr>
      <w:r>
        <w:rPr>
          <w:rFonts w:ascii="Arial Narrow" w:hAnsi="Arial Narrow"/>
          <w:b/>
          <w:sz w:val="24"/>
          <w:szCs w:val="24"/>
        </w:rPr>
        <w:t xml:space="preserve">  </w:t>
      </w:r>
      <w:r>
        <w:rPr>
          <w:rFonts w:ascii="Arial Narrow" w:hAnsi="Arial Narrow"/>
          <w:b/>
          <w:sz w:val="24"/>
          <w:szCs w:val="24"/>
        </w:rPr>
        <w:t>Rilevante  l’alta percentuale di giovani sino a 15 anni  che ha qualificato questa  edizione a conferma che Il podismo del  futuro avrà sicuramente un avvenire non stentato.</w:t>
      </w:r>
    </w:p>
    <w:p>
      <w:pPr>
        <w:pStyle w:val="Corpodeltesto"/>
        <w:spacing w:lineRule="auto" w:line="240" w:before="0" w:after="0"/>
        <w:ind w:left="0" w:right="0" w:hanging="0"/>
        <w:jc w:val="both"/>
        <w:rPr>
          <w:rFonts w:ascii="Arial Narrow" w:hAnsi="Arial Narrow"/>
          <w:b/>
          <w:sz w:val="24"/>
          <w:szCs w:val="24"/>
        </w:rPr>
      </w:pPr>
      <w:r>
        <w:rPr>
          <w:rFonts w:ascii="Arial Narrow" w:hAnsi="Arial Narrow"/>
          <w:b/>
          <w:sz w:val="24"/>
          <w:szCs w:val="24"/>
        </w:rPr>
        <w:t>Ben 116 i ragazzi coinvolti (101 nella corsa e 16 tra giovani camminatori e facenti il percorso ludico motorio) .</w:t>
      </w:r>
    </w:p>
    <w:p>
      <w:pPr>
        <w:pStyle w:val="Corpodeltesto"/>
        <w:spacing w:lineRule="auto" w:line="240" w:before="0" w:after="57"/>
        <w:ind w:left="0" w:right="0" w:hanging="0"/>
        <w:jc w:val="both"/>
        <w:rPr>
          <w:rFonts w:ascii="Arial Narrow" w:hAnsi="Arial Narrow"/>
          <w:b/>
          <w:sz w:val="24"/>
          <w:szCs w:val="24"/>
        </w:rPr>
      </w:pPr>
      <w:r>
        <w:rPr>
          <w:rFonts w:ascii="Arial Narrow" w:hAnsi="Arial Narrow"/>
          <w:b/>
          <w:sz w:val="24"/>
          <w:szCs w:val="24"/>
        </w:rPr>
        <w:t>Notevole anche la partecipazione di genitori interessati ad osservare da vicino i loro figli in azione con gran affollamento in zona partenze.</w:t>
      </w:r>
    </w:p>
    <w:p>
      <w:pPr>
        <w:pStyle w:val="Corpodeltesto"/>
        <w:spacing w:lineRule="auto" w:line="240" w:before="0" w:after="57"/>
        <w:ind w:left="0" w:right="0" w:hanging="0"/>
        <w:jc w:val="both"/>
        <w:rPr>
          <w:rFonts w:ascii="Arial Narrow" w:hAnsi="Arial Narrow"/>
          <w:b/>
          <w:sz w:val="24"/>
          <w:szCs w:val="24"/>
        </w:rPr>
      </w:pPr>
      <w:r>
        <w:rPr>
          <w:rFonts w:ascii="Arial Narrow" w:hAnsi="Arial Narrow"/>
          <w:b/>
          <w:sz w:val="24"/>
          <w:szCs w:val="24"/>
        </w:rPr>
        <w:t xml:space="preserve">  </w:t>
      </w:r>
      <w:r>
        <w:rPr>
          <w:rFonts w:ascii="Arial Narrow" w:hAnsi="Arial Narrow"/>
          <w:b/>
          <w:sz w:val="24"/>
          <w:szCs w:val="24"/>
        </w:rPr>
        <w:t>Anche la cancamminiamo non ha deluso ed ha visto la partecipazione di 12 conduttori e 14 cani.</w:t>
      </w:r>
    </w:p>
    <w:p>
      <w:pPr>
        <w:pStyle w:val="Corpodeltesto"/>
        <w:spacing w:lineRule="auto" w:line="240" w:before="0" w:after="0"/>
        <w:ind w:left="0" w:right="0" w:hanging="0"/>
        <w:jc w:val="both"/>
        <w:rPr>
          <w:rFonts w:ascii="Arial Narrow" w:hAnsi="Arial Narrow"/>
          <w:b/>
          <w:sz w:val="24"/>
          <w:szCs w:val="24"/>
        </w:rPr>
      </w:pPr>
      <w:r>
        <w:rPr>
          <w:rFonts w:ascii="Arial Narrow" w:hAnsi="Arial Narrow"/>
          <w:b/>
          <w:sz w:val="24"/>
          <w:szCs w:val="24"/>
        </w:rPr>
        <w:t xml:space="preserve">  </w:t>
      </w:r>
      <w:r>
        <w:rPr>
          <w:rFonts w:ascii="Arial Narrow" w:hAnsi="Arial Narrow"/>
          <w:b/>
          <w:sz w:val="24"/>
          <w:szCs w:val="24"/>
        </w:rPr>
        <w:t>Le gare hanno avuto un ottimo livello tecnico con risultati di rilievo su percorsi ben studiati in grado di provocare selezione e far emergere gli atleti  più preparati in questo genere di competizioni. Il contesto ambientale era d'altronde invitante con terreno in ottime condizioni inserito nell’incantevole paesaggio della panoramica collina bricherasiese in variegato e  pieno risveglio primaverile di uliveti e frutteti all'inizio della fioritura.</w:t>
      </w:r>
    </w:p>
    <w:p>
      <w:pPr>
        <w:pStyle w:val="Corpodeltesto"/>
        <w:spacing w:lineRule="auto" w:line="240" w:before="57" w:after="0"/>
        <w:ind w:left="0" w:right="0" w:hanging="0"/>
        <w:jc w:val="both"/>
        <w:rPr>
          <w:rFonts w:ascii="Arial Narrow" w:hAnsi="Arial Narrow"/>
          <w:b/>
          <w:sz w:val="24"/>
          <w:szCs w:val="24"/>
        </w:rPr>
      </w:pPr>
      <w:r>
        <w:rPr>
          <w:rFonts w:ascii="Arial Narrow" w:hAnsi="Arial Narrow"/>
          <w:b/>
          <w:sz w:val="24"/>
          <w:szCs w:val="24"/>
        </w:rPr>
        <w:t xml:space="preserve">  </w:t>
      </w:r>
      <w:r>
        <w:rPr>
          <w:rFonts w:ascii="Arial Narrow" w:hAnsi="Arial Narrow"/>
          <w:b/>
          <w:sz w:val="24"/>
          <w:szCs w:val="24"/>
        </w:rPr>
        <w:t>Da segnalare il sontuoso pacco gara ed il solito rinfresco come sempre all’altezza della tradizione.</w:t>
      </w:r>
    </w:p>
    <w:p>
      <w:pPr>
        <w:pStyle w:val="Corpodeltesto"/>
        <w:spacing w:lineRule="auto" w:line="240" w:before="180" w:after="180"/>
        <w:ind w:left="0" w:right="0" w:hanging="0"/>
        <w:jc w:val="both"/>
        <w:rPr>
          <w:rFonts w:ascii="Arial Narrow" w:hAnsi="Arial Narrow"/>
          <w:b/>
          <w:sz w:val="24"/>
          <w:szCs w:val="24"/>
        </w:rPr>
      </w:pPr>
      <w:r>
        <w:rPr>
          <w:rFonts w:ascii="Arial Narrow" w:hAnsi="Arial Narrow"/>
          <w:b/>
          <w:sz w:val="24"/>
          <w:szCs w:val="24"/>
        </w:rPr>
        <w:t xml:space="preserve"> </w:t>
      </w:r>
      <w:r>
        <w:rPr>
          <w:rFonts w:ascii="Arial Narrow" w:hAnsi="Arial Narrow"/>
          <w:b/>
          <w:sz w:val="24"/>
          <w:szCs w:val="24"/>
        </w:rPr>
        <w:t xml:space="preserve">L’atletica Pinerolo, seppur di misura, l’ha spuntata sull’atletica val Pellice in termini di società più numerosa e sulla CCB Sport Caramagna distanziata più nettamente. </w:t>
      </w:r>
    </w:p>
    <w:p>
      <w:pPr>
        <w:pStyle w:val="Corpodeltesto"/>
        <w:spacing w:lineRule="auto" w:line="240" w:before="28" w:after="85"/>
        <w:ind w:left="0" w:right="0" w:hanging="0"/>
        <w:jc w:val="both"/>
        <w:rPr>
          <w:rFonts w:ascii="Arial Narrow" w:hAnsi="Arial Narrow"/>
          <w:b/>
          <w:sz w:val="24"/>
          <w:szCs w:val="24"/>
        </w:rPr>
      </w:pPr>
      <w:r>
        <w:rPr>
          <w:rFonts w:ascii="Arial Narrow" w:hAnsi="Arial Narrow"/>
          <w:b/>
          <w:sz w:val="24"/>
          <w:szCs w:val="24"/>
        </w:rPr>
        <w:t xml:space="preserve"> </w:t>
      </w:r>
      <w:r>
        <w:rPr>
          <w:rFonts w:ascii="Arial Narrow" w:hAnsi="Arial Narrow"/>
          <w:b/>
          <w:sz w:val="24"/>
          <w:szCs w:val="24"/>
        </w:rPr>
        <w:t>Nella prima prova della non competitiva si schieravano alcuni dei migliori Over 50 piemontesi ed Ezio Martina (Atletica val Pellice ) conduceva la batteria e concludeva in 20' e 19”con 70 secondi di vantaggio su Giuseppe Alfarone (Dora Atletica) e 90' su AlfredoDonato (Bairese).        Nella seconda batteria  (under 50) lo Junior Rostan Andera (Atletica Saluzzo) si portava subito in testa e concludeva in 18,58 seguito da Becchio Lorenzo (Atletica Pinerolo) a 79” e Drua Mario (Atletica val Pellice ) a 2' e 19”.</w:t>
      </w:r>
    </w:p>
    <w:p>
      <w:pPr>
        <w:pStyle w:val="Corpodeltesto"/>
        <w:spacing w:lineRule="auto" w:line="240" w:before="0" w:after="68"/>
        <w:ind w:left="0" w:right="0" w:hanging="0"/>
        <w:jc w:val="both"/>
        <w:rPr>
          <w:rFonts w:ascii="Arial Narrow" w:hAnsi="Arial Narrow"/>
          <w:b/>
          <w:sz w:val="24"/>
          <w:szCs w:val="24"/>
        </w:rPr>
      </w:pPr>
      <w:r>
        <w:rPr>
          <w:rFonts w:ascii="Arial Narrow" w:hAnsi="Arial Narrow"/>
          <w:b/>
          <w:sz w:val="24"/>
          <w:szCs w:val="24"/>
        </w:rPr>
        <w:t xml:space="preserve">  </w:t>
      </w:r>
      <w:r>
        <w:rPr>
          <w:rFonts w:ascii="Arial Narrow" w:hAnsi="Arial Narrow"/>
          <w:b/>
          <w:sz w:val="24"/>
          <w:szCs w:val="24"/>
        </w:rPr>
        <w:t xml:space="preserve">Nella batteria femminile Allasia Cinzia (Tiger Sport) ha condotto per gran parte del giro, nel finale però la giovanissima Michela Daraio (Atl Pinerolo) eseguiva il sorpasso e concludeva in 12' e 41” dando 9” a cinzia e 38” alla compagna di squadra Giulia </w:t>
      </w:r>
      <w:r>
        <w:rPr>
          <w:rFonts w:ascii="Arial Narrow" w:hAnsi="Arial Narrow"/>
          <w:b/>
          <w:sz w:val="24"/>
          <w:szCs w:val="24"/>
        </w:rPr>
        <w:t xml:space="preserve">NICOLA. </w:t>
      </w:r>
    </w:p>
    <w:p>
      <w:pPr>
        <w:pStyle w:val="Corpodeltesto"/>
        <w:spacing w:lineRule="auto" w:line="240" w:before="0" w:after="68"/>
        <w:ind w:left="0" w:right="0" w:hanging="0"/>
        <w:jc w:val="both"/>
        <w:rPr>
          <w:rFonts w:ascii="Arial Narrow" w:hAnsi="Arial Narrow"/>
          <w:b/>
          <w:sz w:val="24"/>
          <w:szCs w:val="24"/>
        </w:rPr>
      </w:pPr>
      <w:r>
        <w:rPr>
          <w:rFonts w:ascii="Arial Narrow" w:hAnsi="Arial Narrow"/>
          <w:b/>
          <w:sz w:val="24"/>
          <w:szCs w:val="24"/>
        </w:rPr>
        <w:t xml:space="preserve"> </w:t>
      </w:r>
      <w:r>
        <w:rPr>
          <w:rFonts w:ascii="Arial Narrow" w:hAnsi="Arial Narrow"/>
          <w:b/>
          <w:sz w:val="24"/>
          <w:szCs w:val="24"/>
        </w:rPr>
        <w:t>Alle</w:t>
      </w:r>
      <w:r>
        <w:rPr>
          <w:rFonts w:ascii="Arial Narrow" w:hAnsi="Arial Narrow"/>
          <w:b/>
          <w:sz w:val="24"/>
          <w:szCs w:val="24"/>
        </w:rPr>
        <w:t xml:space="preserve"> 11,15 iniziavano le molto partecipate batterie Giovanili con i migliori Giovani della Provincia di Cuneo e della Torino Mtropoli.</w:t>
      </w:r>
    </w:p>
    <w:p>
      <w:pPr>
        <w:pStyle w:val="Corpodeltesto"/>
        <w:spacing w:lineRule="auto" w:line="240" w:before="0" w:after="68"/>
        <w:ind w:left="0" w:right="0" w:hanging="0"/>
        <w:jc w:val="both"/>
        <w:rPr>
          <w:rFonts w:ascii="Arial Narrow" w:hAnsi="Arial Narrow"/>
          <w:b/>
          <w:sz w:val="24"/>
          <w:szCs w:val="24"/>
        </w:rPr>
      </w:pPr>
      <w:r>
        <w:rPr>
          <w:rFonts w:ascii="Arial Narrow" w:hAnsi="Arial Narrow"/>
          <w:b/>
          <w:sz w:val="24"/>
          <w:szCs w:val="24"/>
        </w:rPr>
        <w:t>Di seguito i primi di ogni categoria maschile e femminile</w:t>
      </w:r>
    </w:p>
    <w:p>
      <w:pPr>
        <w:pStyle w:val="Corpodeltesto"/>
        <w:spacing w:lineRule="auto" w:line="259" w:before="0" w:after="57"/>
        <w:ind w:left="0" w:right="0" w:hanging="0"/>
        <w:rPr>
          <w:rFonts w:ascii="Arial Narrow" w:hAnsi="Arial Narrow"/>
          <w:b/>
          <w:sz w:val="24"/>
          <w:szCs w:val="24"/>
        </w:rPr>
      </w:pPr>
      <w:r>
        <w:rPr>
          <w:rFonts w:ascii="Arial Narrow" w:hAnsi="Arial Narrow"/>
          <w:b/>
          <w:sz w:val="24"/>
          <w:szCs w:val="24"/>
        </w:rPr>
        <w:t>Esordienti C  Coraglia Edoardo (Atl Pinerolo)- Long Chiara (Atl Val Pellice)                                                       Esordienti B  Giorgi Nicolò (Olimpia Atletica) – Chiarle Melissa (Us Cafasse)                                                   Esordienti A  Villaschi Andea (Atl.Settimese) – Usseglio Chiara (Pomaretto 80)                                                            Ragazzi  Rolando Alberto (Atl Pinrolo) – Bogiatto Noemi (Atl Saluzzo)                                                                    Cadetti   Barale Samuele (Atl Pinerolo) – Dmard Nicole (Pomaretto 80)</w:t>
      </w:r>
    </w:p>
    <w:p>
      <w:pPr>
        <w:pStyle w:val="Corpodeltesto"/>
        <w:spacing w:lineRule="auto" w:line="259" w:before="0" w:after="0"/>
        <w:ind w:left="0" w:right="0" w:hanging="0"/>
        <w:rPr>
          <w:rFonts w:ascii="Arial Narrow" w:hAnsi="Arial Narrow"/>
          <w:b/>
          <w:sz w:val="24"/>
          <w:szCs w:val="24"/>
        </w:rPr>
      </w:pPr>
      <w:r>
        <w:rPr>
          <w:rFonts w:ascii="Arial Narrow" w:hAnsi="Arial Narrow"/>
          <w:b/>
          <w:sz w:val="24"/>
          <w:szCs w:val="24"/>
        </w:rPr>
        <w:t xml:space="preserve"> </w:t>
      </w:r>
      <w:r>
        <w:rPr>
          <w:rFonts w:ascii="Arial Narrow" w:hAnsi="Arial Narrow"/>
          <w:b/>
          <w:sz w:val="24"/>
          <w:szCs w:val="24"/>
        </w:rPr>
        <w:t>Classifiche giovanili ed ordine arrivo adulti su:</w:t>
      </w:r>
    </w:p>
    <w:p>
      <w:pPr>
        <w:pStyle w:val="Corpodeltesto"/>
        <w:spacing w:lineRule="auto" w:line="259" w:before="0" w:after="0"/>
        <w:ind w:left="0" w:right="0" w:hanging="0"/>
        <w:rPr>
          <w:rStyle w:val="CollegamentoInternet"/>
          <w:rFonts w:ascii="Arial Narrow" w:hAnsi="Arial Narrow"/>
          <w:b/>
          <w:sz w:val="22"/>
          <w:szCs w:val="22"/>
        </w:rPr>
      </w:pPr>
      <w:hyperlink r:id="rId2">
        <w:r>
          <w:rPr>
            <w:rStyle w:val="CollegamentoInternet"/>
            <w:rFonts w:ascii="Arial Narrow" w:hAnsi="Arial Narrow"/>
            <w:b/>
            <w:sz w:val="22"/>
            <w:szCs w:val="22"/>
          </w:rPr>
          <w:t>www.atleticavalpellice.it/attachments/article/29/26%2003%202016%20Campestre%20di%20Bricherasio%20Classifica.pdf</w:t>
        </w:r>
      </w:hyperlink>
    </w:p>
    <w:p>
      <w:pPr>
        <w:pStyle w:val="Corpodeltesto"/>
        <w:spacing w:lineRule="auto" w:line="259" w:before="0" w:after="57"/>
        <w:ind w:left="0" w:right="0" w:hanging="0"/>
        <w:rPr>
          <w:rStyle w:val="CollegamentoInternet"/>
          <w:rFonts w:ascii="Arial Narrow" w:hAnsi="Arial Narrow"/>
          <w:b/>
          <w:sz w:val="22"/>
          <w:szCs w:val="22"/>
        </w:rPr>
      </w:pPr>
      <w:hyperlink r:id="rId3">
        <w:r>
          <w:rPr>
            <w:rStyle w:val="CollegamentoInternet"/>
            <w:rFonts w:ascii="Arial Narrow" w:hAnsi="Arial Narrow"/>
            <w:b/>
            <w:sz w:val="22"/>
            <w:szCs w:val="22"/>
          </w:rPr>
          <w:t>http://www.wedosport.net/documenti/42626_classifica.pdf</w:t>
        </w:r>
      </w:hyperlink>
    </w:p>
    <w:p>
      <w:pPr>
        <w:pStyle w:val="Corpodeltesto"/>
        <w:spacing w:lineRule="auto" w:line="240" w:before="28" w:after="0"/>
        <w:ind w:left="0" w:right="0" w:hanging="0"/>
        <w:jc w:val="both"/>
        <w:rPr>
          <w:rFonts w:ascii="Arial Narrow" w:hAnsi="Arial Narrow"/>
          <w:b/>
          <w:sz w:val="24"/>
          <w:szCs w:val="24"/>
        </w:rPr>
      </w:pPr>
      <w:r>
        <w:rPr>
          <w:rFonts w:ascii="Arial Narrow" w:hAnsi="Arial Narrow"/>
          <w:b/>
          <w:sz w:val="24"/>
          <w:szCs w:val="24"/>
        </w:rPr>
        <w:t xml:space="preserve"> </w:t>
      </w:r>
      <w:r>
        <w:rPr>
          <w:rFonts w:ascii="Arial Narrow" w:hAnsi="Arial Narrow"/>
          <w:b/>
          <w:sz w:val="24"/>
          <w:szCs w:val="24"/>
        </w:rPr>
        <w:t xml:space="preserve">Foto  su: </w:t>
      </w:r>
      <w:hyperlink r:id="rId4">
        <w:r>
          <w:rPr>
            <w:rStyle w:val="CollegamentoInternet"/>
            <w:rFonts w:ascii="Arial Narrow" w:hAnsi="Arial Narrow"/>
            <w:b/>
            <w:sz w:val="24"/>
            <w:szCs w:val="24"/>
          </w:rPr>
          <w:t>www.atleticavalpellice.it</w:t>
        </w:r>
      </w:hyperlink>
      <w:r>
        <w:rPr>
          <w:rFonts w:ascii="Arial Narrow" w:hAnsi="Arial Narrow"/>
          <w:b/>
          <w:sz w:val="24"/>
          <w:szCs w:val="24"/>
        </w:rPr>
        <w:t xml:space="preserve">  (foto gallery),  Pagina Fecebook “digital clich photo”,</w:t>
      </w:r>
    </w:p>
    <w:p>
      <w:pPr>
        <w:pStyle w:val="Corpodeltesto"/>
        <w:spacing w:lineRule="auto" w:line="240" w:before="28" w:after="0"/>
        <w:ind w:left="0" w:right="0" w:hanging="0"/>
        <w:jc w:val="both"/>
        <w:rPr>
          <w:rStyle w:val="CollegamentoInternet"/>
          <w:rFonts w:ascii="Arial Narrow" w:hAnsi="Arial Narrow"/>
          <w:b/>
          <w:sz w:val="24"/>
          <w:szCs w:val="24"/>
        </w:rPr>
      </w:pPr>
      <w:r>
        <w:rPr>
          <w:rFonts w:ascii="Arial Narrow" w:hAnsi="Arial Narrow"/>
          <w:b/>
          <w:sz w:val="24"/>
          <w:szCs w:val="24"/>
        </w:rPr>
        <w:t xml:space="preserve"> </w:t>
      </w:r>
      <w:hyperlink r:id="rId5">
        <w:r>
          <w:rPr>
            <w:rStyle w:val="CollegamentoInternet"/>
            <w:rFonts w:ascii="Arial Narrow" w:hAnsi="Arial Narrow"/>
            <w:b/>
            <w:sz w:val="24"/>
            <w:szCs w:val="24"/>
          </w:rPr>
          <w:t>http://www.ecodelchisone.it/foto/2016-03-30/bricherasio-campestri-roncaglia-22914</w:t>
        </w:r>
      </w:hyperlink>
    </w:p>
    <w:p>
      <w:pPr>
        <w:pStyle w:val="Corpodeltesto"/>
        <w:spacing w:lineRule="auto" w:line="240" w:before="28" w:after="0"/>
        <w:ind w:left="0" w:right="0" w:hanging="0"/>
        <w:jc w:val="both"/>
        <w:rPr>
          <w:rStyle w:val="CollegamentoInternet"/>
          <w:rFonts w:ascii="Arial Narrow" w:hAnsi="Arial Narrow"/>
          <w:b/>
          <w:sz w:val="24"/>
          <w:szCs w:val="24"/>
        </w:rPr>
      </w:pPr>
      <w:r>
        <w:rPr>
          <w:rFonts w:ascii="Arial Narrow" w:hAnsi="Arial Narrow"/>
          <w:b/>
          <w:sz w:val="24"/>
          <w:szCs w:val="24"/>
        </w:rPr>
        <w:t xml:space="preserve"> </w:t>
      </w:r>
      <w:hyperlink r:id="rId6">
        <w:r>
          <w:rPr>
            <w:rStyle w:val="CollegamentoInternet"/>
            <w:rFonts w:ascii="Arial Narrow" w:hAnsi="Arial Narrow"/>
            <w:b/>
            <w:sz w:val="24"/>
            <w:szCs w:val="24"/>
          </w:rPr>
          <w:t>http://gallery.podisti.it/f332823254</w:t>
        </w:r>
      </w:hyperlink>
    </w:p>
    <w:p>
      <w:pPr>
        <w:pStyle w:val="Corpodeltesto"/>
        <w:spacing w:lineRule="auto" w:line="240" w:before="180" w:after="180"/>
        <w:ind w:left="0" w:right="0" w:hanging="0"/>
        <w:rPr>
          <w:rFonts w:ascii="Arial Narrow" w:hAnsi="Arial Narrow"/>
          <w:b/>
          <w:bCs/>
          <w:sz w:val="20"/>
          <w:szCs w:val="20"/>
        </w:rPr>
      </w:pPr>
      <w:r>
        <w:rPr>
          <w:rFonts w:ascii="Arial Narrow" w:hAnsi="Arial Narrow"/>
          <w:b/>
          <w:bCs/>
          <w:sz w:val="20"/>
          <w:szCs w:val="20"/>
        </w:rPr>
        <w:t>Comunicato redatto con la collaborazione di Piero Cristini, Autore di Essere Corsa e Correre con la testa www.eserecorsa.it</w:t>
      </w:r>
    </w:p>
    <w:sectPr>
      <w:type w:val="nextPage"/>
      <w:pgSz w:w="11906" w:h="16838"/>
      <w:pgMar w:left="950" w:right="906" w:header="0" w:top="400" w:footer="0" w:bottom="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roman"/>
    <w:pitch w:val="variable"/>
  </w:font>
  <w:font w:name="Arial Narrow">
    <w:charset w:val="01"/>
    <w:family w:val="roman"/>
    <w:pitch w:val="variable"/>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it-IT"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Droid Sans Fallback" w:cs="FreeSans"/>
      <w:color w:val="auto"/>
      <w:sz w:val="24"/>
      <w:szCs w:val="24"/>
      <w:lang w:val="it-IT" w:eastAsia="zh-CN" w:bidi="hi-IN"/>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pPr>
      <w:keepNext/>
      <w:spacing w:before="240" w:after="120"/>
    </w:pPr>
    <w:rPr>
      <w:rFonts w:ascii="Liberation Sans" w:hAnsi="Liberation Sans" w:eastAsia="Droid Sans Fallback"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tleticavalpellice.it/attachments/article/29/26 03 2016 Campestre di Bricherasio Classifica.pdf" TargetMode="External"/><Relationship Id="rId3" Type="http://schemas.openxmlformats.org/officeDocument/2006/relationships/hyperlink" Target="http://www.wedosport.net/documenti/42626_classifica.pdf" TargetMode="External"/><Relationship Id="rId4" Type="http://schemas.openxmlformats.org/officeDocument/2006/relationships/hyperlink" Target="http://www.atleticavalpellice.it/" TargetMode="External"/><Relationship Id="rId5" Type="http://schemas.openxmlformats.org/officeDocument/2006/relationships/hyperlink" Target="http://www.ecodelchisone.it/foto/2016-03-30/bricherasio-campestri-roncaglia-22914" TargetMode="External"/><Relationship Id="rId6" Type="http://schemas.openxmlformats.org/officeDocument/2006/relationships/hyperlink" Target="http://gallery.podisti.it/f332823254"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2016-03-29T09:45:18Z</dcterms:created>
  <dc:language>it-IT</dc:language>
  <dcterms:modified xsi:type="dcterms:W3CDTF">2016-03-30T01:17:50Z</dcterms:modified>
  <cp:revision>3</cp:revision>
</cp:coreProperties>
</file>