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07B65" w:rsidRDefault="00820D22">
      <w:pPr>
        <w:jc w:val="center"/>
        <w:rPr>
          <w:b/>
          <w:color w:val="FF0000"/>
          <w:sz w:val="16"/>
          <w:szCs w:val="16"/>
        </w:rPr>
      </w:pPr>
      <w:r>
        <w:rPr>
          <w:noProof/>
          <w:lang w:eastAsia="it-IT" w:bidi="ar-SA"/>
        </w:rPr>
        <w:drawing>
          <wp:anchor distT="0" distB="0" distL="0" distR="0" simplePos="0" relativeHeight="251656704" behindDoc="0" locked="0" layoutInCell="1" allowOverlap="1">
            <wp:simplePos x="0" y="0"/>
            <wp:positionH relativeFrom="column">
              <wp:posOffset>10795</wp:posOffset>
            </wp:positionH>
            <wp:positionV relativeFrom="paragraph">
              <wp:posOffset>-635</wp:posOffset>
            </wp:positionV>
            <wp:extent cx="1983740" cy="1017270"/>
            <wp:effectExtent l="0" t="0" r="0" b="0"/>
            <wp:wrapTopAndBottom/>
            <wp:docPr id="13"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740" cy="1017270"/>
                    </a:xfrm>
                    <a:prstGeom prst="rect">
                      <a:avLst/>
                    </a:prstGeom>
                    <a:solidFill>
                      <a:srgbClr val="FFFFFF"/>
                    </a:solidFill>
                    <a:ln>
                      <a:noFill/>
                    </a:ln>
                  </pic:spPr>
                </pic:pic>
              </a:graphicData>
            </a:graphic>
          </wp:anchor>
        </w:drawing>
      </w:r>
      <w:r>
        <w:rPr>
          <w:noProof/>
          <w:lang w:eastAsia="it-IT" w:bidi="ar-SA"/>
        </w:rPr>
        <w:drawing>
          <wp:anchor distT="0" distB="0" distL="0" distR="0" simplePos="0" relativeHeight="251657728" behindDoc="0" locked="0" layoutInCell="1" allowOverlap="1">
            <wp:simplePos x="0" y="0"/>
            <wp:positionH relativeFrom="column">
              <wp:posOffset>4143375</wp:posOffset>
            </wp:positionH>
            <wp:positionV relativeFrom="paragraph">
              <wp:posOffset>28575</wp:posOffset>
            </wp:positionV>
            <wp:extent cx="1983740" cy="1017270"/>
            <wp:effectExtent l="0" t="0" r="0" b="0"/>
            <wp:wrapTopAndBottom/>
            <wp:docPr id="12"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740" cy="1017270"/>
                    </a:xfrm>
                    <a:prstGeom prst="rect">
                      <a:avLst/>
                    </a:prstGeom>
                    <a:solidFill>
                      <a:srgbClr val="FFFFFF"/>
                    </a:solidFill>
                    <a:ln>
                      <a:noFill/>
                    </a:ln>
                  </pic:spPr>
                </pic:pic>
              </a:graphicData>
            </a:graphic>
          </wp:anchor>
        </w:drawing>
      </w:r>
      <w:r>
        <w:rPr>
          <w:noProof/>
          <w:lang w:eastAsia="it-IT" w:bidi="ar-SA"/>
        </w:rPr>
        <w:drawing>
          <wp:anchor distT="0" distB="0" distL="0" distR="0" simplePos="0" relativeHeight="251658752" behindDoc="0" locked="0" layoutInCell="1" allowOverlap="1">
            <wp:simplePos x="0" y="0"/>
            <wp:positionH relativeFrom="column">
              <wp:posOffset>2507615</wp:posOffset>
            </wp:positionH>
            <wp:positionV relativeFrom="paragraph">
              <wp:posOffset>27305</wp:posOffset>
            </wp:positionV>
            <wp:extent cx="1029970" cy="1066165"/>
            <wp:effectExtent l="0" t="0" r="0" b="0"/>
            <wp:wrapTopAndBottom/>
            <wp:docPr id="1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970" cy="1066165"/>
                    </a:xfrm>
                    <a:prstGeom prst="rect">
                      <a:avLst/>
                    </a:prstGeom>
                    <a:solidFill>
                      <a:srgbClr val="FFFFFF"/>
                    </a:solidFill>
                    <a:ln>
                      <a:noFill/>
                    </a:ln>
                  </pic:spPr>
                </pic:pic>
              </a:graphicData>
            </a:graphic>
          </wp:anchor>
        </w:drawing>
      </w:r>
    </w:p>
    <w:p w:rsidR="00107B65" w:rsidRDefault="00107B65">
      <w:pPr>
        <w:jc w:val="center"/>
      </w:pPr>
      <w:r>
        <w:rPr>
          <w:b/>
          <w:color w:val="FF0000"/>
          <w:sz w:val="16"/>
          <w:szCs w:val="16"/>
        </w:rPr>
        <w:t xml:space="preserve">Motociclismo U.I.S.P. Toscana </w:t>
      </w:r>
      <w:r>
        <w:rPr>
          <w:b/>
          <w:sz w:val="16"/>
          <w:szCs w:val="16"/>
        </w:rPr>
        <w:t xml:space="preserve">                                                                                                                                                                                                                      Via Bocchi 32 Firenze                                                                                                                                                                                       </w:t>
      </w:r>
      <w:r w:rsidRPr="00621820">
        <w:rPr>
          <w:b/>
          <w:sz w:val="16"/>
          <w:szCs w:val="16"/>
          <w:highlight w:val="yellow"/>
        </w:rPr>
        <w:t>www.uisp</w:t>
      </w:r>
      <w:r w:rsidR="00621820" w:rsidRPr="00621820">
        <w:rPr>
          <w:b/>
          <w:sz w:val="16"/>
          <w:szCs w:val="16"/>
          <w:highlight w:val="yellow"/>
        </w:rPr>
        <w:t>.it/toscana/motociclismo</w:t>
      </w:r>
    </w:p>
    <w:p w:rsidR="00107B65" w:rsidRDefault="00107B65"/>
    <w:p w:rsidR="00107B65" w:rsidRPr="007D1B8B" w:rsidRDefault="00107B65">
      <w:pPr>
        <w:pStyle w:val="NormaleWeb1"/>
        <w:shd w:val="clear" w:color="auto" w:fill="FFFFFF"/>
        <w:spacing w:before="63" w:after="240"/>
        <w:ind w:left="126" w:right="42"/>
        <w:jc w:val="center"/>
        <w:rPr>
          <w:rFonts w:ascii="Arial" w:hAnsi="Arial" w:cs="Arial"/>
          <w:sz w:val="36"/>
          <w:szCs w:val="36"/>
        </w:rPr>
      </w:pPr>
      <w:r w:rsidRPr="007D1B8B">
        <w:rPr>
          <w:rFonts w:ascii="Arial" w:hAnsi="Arial" w:cs="Arial"/>
          <w:b/>
          <w:bCs/>
          <w:sz w:val="36"/>
          <w:szCs w:val="36"/>
          <w:u w:val="single"/>
        </w:rPr>
        <w:t>REGOLAMENTO TROFEO REGIONALE TOSCANO MOTOCROSS 20</w:t>
      </w:r>
      <w:r w:rsidR="005D513B" w:rsidRPr="007D1B8B">
        <w:rPr>
          <w:rFonts w:ascii="Arial" w:hAnsi="Arial" w:cs="Arial"/>
          <w:b/>
          <w:bCs/>
          <w:sz w:val="36"/>
          <w:szCs w:val="36"/>
          <w:u w:val="single"/>
        </w:rPr>
        <w:t>2</w:t>
      </w:r>
      <w:r w:rsidR="001952CB" w:rsidRPr="007D1B8B">
        <w:rPr>
          <w:rFonts w:ascii="Arial" w:hAnsi="Arial" w:cs="Arial"/>
          <w:b/>
          <w:bCs/>
          <w:sz w:val="36"/>
          <w:szCs w:val="36"/>
          <w:u w:val="single"/>
        </w:rPr>
        <w:t>1</w:t>
      </w:r>
    </w:p>
    <w:p w:rsidR="00107B65" w:rsidRPr="007D1B8B" w:rsidRDefault="00107B65">
      <w:pPr>
        <w:pStyle w:val="NormaleWeb1"/>
        <w:shd w:val="clear" w:color="auto" w:fill="FFFFFF"/>
        <w:spacing w:before="63" w:after="240"/>
        <w:ind w:left="126" w:right="42"/>
        <w:jc w:val="center"/>
        <w:rPr>
          <w:rFonts w:ascii="Arial" w:hAnsi="Arial" w:cs="Arial"/>
        </w:rPr>
      </w:pPr>
    </w:p>
    <w:p w:rsidR="00107B65" w:rsidRPr="007D1B8B" w:rsidRDefault="00107B65">
      <w:pPr>
        <w:pStyle w:val="NormaleWeb1"/>
        <w:shd w:val="clear" w:color="auto" w:fill="FFFFFF"/>
        <w:spacing w:before="63" w:after="240"/>
        <w:ind w:right="42"/>
        <w:jc w:val="both"/>
        <w:rPr>
          <w:rFonts w:ascii="Arial" w:hAnsi="Arial" w:cs="Arial"/>
        </w:rPr>
      </w:pPr>
      <w:r w:rsidRPr="007D1B8B">
        <w:rPr>
          <w:rFonts w:ascii="Arial" w:hAnsi="Arial" w:cs="Arial"/>
        </w:rPr>
        <w:t xml:space="preserve">Possono partecipare al Trofeo Regionale Toscano i conduttori in possesso di qualsiasi licenza competitiva della UISP MOTOCICLISMO valida per la stagione in corso e di tutto il territorio nazionale fermo restando che per l’assegnazione dei punti del Trofeo regionale Toscano Mx1,Mx2, </w:t>
      </w:r>
      <w:r w:rsidR="00874E70" w:rsidRPr="007D1B8B">
        <w:rPr>
          <w:rFonts w:ascii="Arial" w:hAnsi="Arial" w:cs="Arial"/>
        </w:rPr>
        <w:t xml:space="preserve">2 tempi, </w:t>
      </w:r>
      <w:r w:rsidRPr="007D1B8B">
        <w:rPr>
          <w:rFonts w:ascii="Arial" w:hAnsi="Arial" w:cs="Arial"/>
        </w:rPr>
        <w:t>Minicross, Femminile ed Epoca saranno considerati solamente i conduttori licenziati nella nostra regione.</w:t>
      </w:r>
    </w:p>
    <w:p w:rsidR="00107B65" w:rsidRPr="007D1B8B" w:rsidRDefault="00107B65">
      <w:pPr>
        <w:pStyle w:val="NormaleWeb1"/>
        <w:shd w:val="clear" w:color="auto" w:fill="FFFFFF"/>
        <w:spacing w:before="63" w:after="240"/>
        <w:ind w:right="42"/>
        <w:jc w:val="both"/>
        <w:rPr>
          <w:rFonts w:ascii="Arial" w:hAnsi="Arial" w:cs="Arial"/>
          <w:b/>
          <w:bCs/>
        </w:rPr>
      </w:pPr>
      <w:r w:rsidRPr="007D1B8B">
        <w:rPr>
          <w:rFonts w:ascii="Arial" w:hAnsi="Arial" w:cs="Arial"/>
        </w:rPr>
        <w:br/>
      </w:r>
      <w:r w:rsidRPr="007D1B8B">
        <w:rPr>
          <w:rFonts w:ascii="Arial" w:hAnsi="Arial" w:cs="Arial"/>
          <w:bCs/>
        </w:rPr>
        <w:t>I conduttori fuori regione parteciperanno alla classifica di giornata ma verranno esclusi automaticamente dalla classifica regionale.</w:t>
      </w:r>
    </w:p>
    <w:p w:rsidR="00264A88" w:rsidRDefault="00107B65" w:rsidP="00264A88">
      <w:pPr>
        <w:pStyle w:val="NormaleWeb1"/>
        <w:shd w:val="clear" w:color="auto" w:fill="FFFFFF"/>
        <w:spacing w:before="63" w:after="240"/>
        <w:ind w:right="42"/>
        <w:rPr>
          <w:rFonts w:ascii="Arial" w:hAnsi="Arial" w:cs="Arial"/>
          <w:b/>
          <w:bCs/>
          <w:sz w:val="28"/>
          <w:szCs w:val="28"/>
          <w:u w:val="single"/>
        </w:rPr>
      </w:pPr>
      <w:r w:rsidRPr="007D1B8B">
        <w:rPr>
          <w:rFonts w:ascii="Arial" w:hAnsi="Arial" w:cs="Arial"/>
          <w:b/>
          <w:bCs/>
          <w:sz w:val="28"/>
          <w:szCs w:val="28"/>
          <w:u w:val="single"/>
        </w:rPr>
        <w:t>CATEGORIE E CILINDRATE</w:t>
      </w:r>
    </w:p>
    <w:p w:rsidR="00264A88" w:rsidRDefault="00264A88" w:rsidP="00264A88">
      <w:pPr>
        <w:pStyle w:val="NormaleWeb1"/>
        <w:shd w:val="clear" w:color="auto" w:fill="FFFFFF"/>
        <w:spacing w:before="0" w:after="0" w:line="240" w:lineRule="auto"/>
        <w:ind w:right="40"/>
        <w:rPr>
          <w:rFonts w:ascii="Arial" w:hAnsi="Arial" w:cs="Arial"/>
          <w:b/>
          <w:bCs/>
          <w:sz w:val="28"/>
          <w:szCs w:val="28"/>
          <w:u w:val="single"/>
        </w:rPr>
      </w:pPr>
      <w:r>
        <w:rPr>
          <w:rFonts w:ascii="Arial" w:hAnsi="Arial" w:cs="Arial"/>
          <w:b/>
          <w:bCs/>
        </w:rPr>
        <w:t>-</w:t>
      </w:r>
      <w:r w:rsidRPr="00264A88">
        <w:rPr>
          <w:rFonts w:ascii="Arial" w:hAnsi="Arial" w:cs="Arial"/>
          <w:b/>
          <w:bCs/>
        </w:rPr>
        <w:t>CATEGORIA</w:t>
      </w:r>
      <w:r w:rsidR="00107B65" w:rsidRPr="007D1B8B">
        <w:rPr>
          <w:rFonts w:ascii="Arial" w:hAnsi="Arial" w:cs="Arial"/>
          <w:b/>
          <w:bCs/>
        </w:rPr>
        <w:t xml:space="preserve"> MINI PROMO 65. </w:t>
      </w:r>
    </w:p>
    <w:p w:rsidR="00107B65" w:rsidRPr="00264A88" w:rsidRDefault="00264A88" w:rsidP="00264A88">
      <w:pPr>
        <w:pStyle w:val="NormaleWeb1"/>
        <w:shd w:val="clear" w:color="auto" w:fill="FFFFFF"/>
        <w:spacing w:before="0" w:after="0" w:line="240" w:lineRule="auto"/>
        <w:ind w:right="40"/>
        <w:rPr>
          <w:rFonts w:ascii="Arial" w:hAnsi="Arial" w:cs="Arial"/>
          <w:b/>
          <w:bCs/>
          <w:sz w:val="28"/>
          <w:szCs w:val="28"/>
          <w:u w:val="single"/>
        </w:rPr>
      </w:pPr>
      <w:r>
        <w:rPr>
          <w:rFonts w:ascii="Arial" w:hAnsi="Arial" w:cs="Arial"/>
          <w:bCs/>
        </w:rPr>
        <w:t xml:space="preserve">     </w:t>
      </w:r>
      <w:r w:rsidR="00B95229">
        <w:rPr>
          <w:rFonts w:ascii="Arial" w:hAnsi="Arial" w:cs="Arial"/>
          <w:bCs/>
        </w:rPr>
        <w:t xml:space="preserve">- </w:t>
      </w:r>
      <w:r w:rsidR="00107B65" w:rsidRPr="007D1B8B">
        <w:rPr>
          <w:rFonts w:ascii="Arial" w:hAnsi="Arial" w:cs="Arial"/>
          <w:bCs/>
        </w:rPr>
        <w:t>Motocicli fino a 65 cc età da 8 anni  compiuti a 11 compiuti al compimento si può terminare la stagione.</w:t>
      </w:r>
    </w:p>
    <w:p w:rsidR="004C0731" w:rsidRPr="007D1B8B" w:rsidRDefault="004C0731" w:rsidP="00566430">
      <w:pPr>
        <w:pStyle w:val="NormaleWeb1"/>
        <w:shd w:val="clear" w:color="auto" w:fill="FFFFFF"/>
        <w:spacing w:before="0" w:after="0"/>
        <w:ind w:right="42"/>
        <w:rPr>
          <w:rFonts w:ascii="Arial" w:hAnsi="Arial" w:cs="Arial"/>
          <w:b/>
          <w:bCs/>
        </w:rPr>
      </w:pPr>
      <w:r w:rsidRPr="007D1B8B">
        <w:rPr>
          <w:rFonts w:ascii="Arial" w:hAnsi="Arial" w:cs="Arial"/>
          <w:b/>
          <w:bCs/>
        </w:rPr>
        <w:t>-</w:t>
      </w:r>
      <w:r w:rsidR="00107B65" w:rsidRPr="007D1B8B">
        <w:rPr>
          <w:rFonts w:ascii="Arial" w:hAnsi="Arial" w:cs="Arial"/>
          <w:b/>
          <w:bCs/>
        </w:rPr>
        <w:t xml:space="preserve">CATEGORIA MINI PROMO 85. </w:t>
      </w:r>
    </w:p>
    <w:p w:rsidR="00107B65" w:rsidRPr="007D1B8B" w:rsidRDefault="004C0731" w:rsidP="00566430">
      <w:pPr>
        <w:pStyle w:val="NormaleWeb1"/>
        <w:shd w:val="clear" w:color="auto" w:fill="FFFFFF"/>
        <w:spacing w:before="0" w:after="0"/>
        <w:ind w:right="42"/>
        <w:rPr>
          <w:rFonts w:ascii="Arial" w:hAnsi="Arial" w:cs="Arial"/>
          <w:bCs/>
        </w:rPr>
      </w:pPr>
      <w:r w:rsidRPr="007D1B8B">
        <w:rPr>
          <w:rFonts w:ascii="Arial" w:hAnsi="Arial" w:cs="Arial"/>
          <w:b/>
          <w:bCs/>
        </w:rPr>
        <w:t xml:space="preserve">       </w:t>
      </w:r>
      <w:r w:rsidR="00B95229">
        <w:rPr>
          <w:rFonts w:ascii="Arial" w:hAnsi="Arial" w:cs="Arial"/>
          <w:bCs/>
        </w:rPr>
        <w:t xml:space="preserve">- </w:t>
      </w:r>
      <w:r w:rsidR="00874E70" w:rsidRPr="007D1B8B">
        <w:rPr>
          <w:rFonts w:ascii="Arial" w:hAnsi="Arial" w:cs="Arial"/>
          <w:bCs/>
        </w:rPr>
        <w:t xml:space="preserve">Da 85 cc 2 tempi </w:t>
      </w:r>
      <w:r w:rsidR="00107B65" w:rsidRPr="007D1B8B">
        <w:rPr>
          <w:rFonts w:ascii="Arial" w:hAnsi="Arial" w:cs="Arial"/>
          <w:bCs/>
        </w:rPr>
        <w:t xml:space="preserve">e fino a 150 cc 4 tempi da 10 anni compiuti a </w:t>
      </w:r>
      <w:r w:rsidRPr="007D1B8B">
        <w:rPr>
          <w:rFonts w:ascii="Arial" w:hAnsi="Arial" w:cs="Arial"/>
          <w:bCs/>
        </w:rPr>
        <w:t xml:space="preserve">14 anni compiuti, al </w:t>
      </w:r>
      <w:r w:rsidR="00107B65" w:rsidRPr="007D1B8B">
        <w:rPr>
          <w:rFonts w:ascii="Arial" w:hAnsi="Arial" w:cs="Arial"/>
          <w:bCs/>
        </w:rPr>
        <w:t>compimento si può terminare la stagione.</w:t>
      </w:r>
    </w:p>
    <w:p w:rsidR="004C0731" w:rsidRPr="007D1B8B" w:rsidRDefault="004C0731" w:rsidP="00566430">
      <w:pPr>
        <w:pStyle w:val="NormaleWeb1"/>
        <w:shd w:val="clear" w:color="auto" w:fill="FFFFFF"/>
        <w:spacing w:before="0" w:after="0"/>
        <w:ind w:right="42"/>
        <w:rPr>
          <w:rFonts w:ascii="Arial" w:hAnsi="Arial" w:cs="Arial"/>
          <w:b/>
          <w:bCs/>
        </w:rPr>
      </w:pPr>
      <w:r w:rsidRPr="007D1B8B">
        <w:rPr>
          <w:rFonts w:ascii="Arial" w:hAnsi="Arial" w:cs="Arial"/>
          <w:b/>
          <w:bCs/>
        </w:rPr>
        <w:t>-</w:t>
      </w:r>
      <w:r w:rsidR="00107B65" w:rsidRPr="007D1B8B">
        <w:rPr>
          <w:rFonts w:ascii="Arial" w:hAnsi="Arial" w:cs="Arial"/>
          <w:b/>
          <w:bCs/>
        </w:rPr>
        <w:t xml:space="preserve">CATEGORIA MINI ESPERTI 85. </w:t>
      </w:r>
    </w:p>
    <w:p w:rsidR="00107B65" w:rsidRPr="007D1B8B" w:rsidRDefault="004C0731" w:rsidP="00566430">
      <w:pPr>
        <w:pStyle w:val="NormaleWeb1"/>
        <w:shd w:val="clear" w:color="auto" w:fill="FFFFFF"/>
        <w:spacing w:before="0" w:after="0"/>
        <w:ind w:right="42"/>
        <w:rPr>
          <w:rFonts w:ascii="Arial" w:hAnsi="Arial" w:cs="Arial"/>
          <w:bCs/>
        </w:rPr>
      </w:pPr>
      <w:r w:rsidRPr="007D1B8B">
        <w:rPr>
          <w:rFonts w:ascii="Arial" w:hAnsi="Arial" w:cs="Arial"/>
          <w:b/>
          <w:bCs/>
        </w:rPr>
        <w:t xml:space="preserve">       </w:t>
      </w:r>
      <w:r w:rsidR="00B95229">
        <w:rPr>
          <w:rFonts w:ascii="Arial" w:hAnsi="Arial" w:cs="Arial"/>
          <w:b/>
          <w:bCs/>
        </w:rPr>
        <w:t xml:space="preserve">- </w:t>
      </w:r>
      <w:r w:rsidR="00874E70" w:rsidRPr="007D1B8B">
        <w:rPr>
          <w:rFonts w:ascii="Arial" w:hAnsi="Arial" w:cs="Arial"/>
          <w:bCs/>
        </w:rPr>
        <w:t xml:space="preserve">Da 85 cc 2 tempi </w:t>
      </w:r>
      <w:r w:rsidR="00107B65" w:rsidRPr="007D1B8B">
        <w:rPr>
          <w:rFonts w:ascii="Arial" w:hAnsi="Arial" w:cs="Arial"/>
          <w:bCs/>
        </w:rPr>
        <w:t>e  fino a 150 cc 4 tempida  10 anni compiuti a 14 anni compiuti, al compimento si può terminare la stagione.</w:t>
      </w:r>
    </w:p>
    <w:p w:rsidR="004C0731" w:rsidRPr="007D1B8B" w:rsidRDefault="004C0731" w:rsidP="00566430">
      <w:pPr>
        <w:pStyle w:val="NormaleWeb1"/>
        <w:shd w:val="clear" w:color="auto" w:fill="FFFFFF"/>
        <w:spacing w:before="0" w:after="0"/>
        <w:ind w:right="42"/>
        <w:rPr>
          <w:rFonts w:ascii="Arial" w:hAnsi="Arial" w:cs="Arial"/>
          <w:b/>
          <w:bCs/>
        </w:rPr>
      </w:pPr>
      <w:r w:rsidRPr="007D1B8B">
        <w:rPr>
          <w:rFonts w:ascii="Arial" w:hAnsi="Arial" w:cs="Arial"/>
          <w:b/>
          <w:bCs/>
        </w:rPr>
        <w:t>-</w:t>
      </w:r>
      <w:r w:rsidR="00107B65" w:rsidRPr="007D1B8B">
        <w:rPr>
          <w:rFonts w:ascii="Arial" w:hAnsi="Arial" w:cs="Arial"/>
          <w:b/>
          <w:bCs/>
        </w:rPr>
        <w:t xml:space="preserve">CATEGORIA FEMMINILE. </w:t>
      </w:r>
    </w:p>
    <w:p w:rsidR="00107B65" w:rsidRPr="007D1B8B" w:rsidRDefault="004C0731" w:rsidP="00566430">
      <w:pPr>
        <w:pStyle w:val="NormaleWeb1"/>
        <w:shd w:val="clear" w:color="auto" w:fill="FFFFFF"/>
        <w:spacing w:before="0" w:after="0"/>
        <w:ind w:right="42"/>
        <w:rPr>
          <w:rFonts w:ascii="Arial" w:hAnsi="Arial" w:cs="Arial"/>
        </w:rPr>
      </w:pPr>
      <w:r w:rsidRPr="007D1B8B">
        <w:rPr>
          <w:rFonts w:ascii="Arial" w:hAnsi="Arial" w:cs="Arial"/>
          <w:b/>
          <w:bCs/>
        </w:rPr>
        <w:t xml:space="preserve">       </w:t>
      </w:r>
      <w:r w:rsidR="00B95229">
        <w:rPr>
          <w:rFonts w:ascii="Arial" w:hAnsi="Arial" w:cs="Arial"/>
          <w:b/>
          <w:bCs/>
        </w:rPr>
        <w:t xml:space="preserve">- </w:t>
      </w:r>
      <w:r w:rsidR="00107B65" w:rsidRPr="007D1B8B">
        <w:rPr>
          <w:rFonts w:ascii="Arial" w:hAnsi="Arial" w:cs="Arial"/>
        </w:rPr>
        <w:t>Da 100 a 125 cc 2T, età da 13 anni compiuti;  da 100 a 144 cc 2T e da 175 a 250 4T, età da 14 anni compiuti.(sono ammesse tutte le licenze master).</w:t>
      </w:r>
    </w:p>
    <w:p w:rsidR="00566430" w:rsidRPr="007D1B8B" w:rsidRDefault="004C0731" w:rsidP="00566430">
      <w:pPr>
        <w:pStyle w:val="NormaleWeb1"/>
        <w:shd w:val="clear" w:color="auto" w:fill="FFFFFF"/>
        <w:spacing w:before="0" w:after="0"/>
        <w:ind w:right="42"/>
        <w:rPr>
          <w:rFonts w:ascii="Arial" w:hAnsi="Arial" w:cs="Arial"/>
        </w:rPr>
      </w:pPr>
      <w:r w:rsidRPr="007D1B8B">
        <w:rPr>
          <w:rFonts w:ascii="Arial" w:hAnsi="Arial" w:cs="Arial"/>
          <w:b/>
          <w:bCs/>
        </w:rPr>
        <w:t>-</w:t>
      </w:r>
      <w:r w:rsidR="00107B65" w:rsidRPr="007D1B8B">
        <w:rPr>
          <w:rFonts w:ascii="Arial" w:hAnsi="Arial" w:cs="Arial"/>
          <w:b/>
          <w:bCs/>
        </w:rPr>
        <w:t>CATEGORIA HOBBYCROSS</w:t>
      </w:r>
      <w:r w:rsidR="00107B65" w:rsidRPr="007D1B8B">
        <w:rPr>
          <w:rFonts w:ascii="Arial" w:hAnsi="Arial" w:cs="Arial"/>
        </w:rPr>
        <w:br/>
      </w:r>
      <w:r w:rsidRPr="007D1B8B">
        <w:rPr>
          <w:rFonts w:ascii="Arial" w:hAnsi="Arial" w:cs="Arial"/>
          <w:b/>
          <w:bCs/>
        </w:rPr>
        <w:t xml:space="preserve">       </w:t>
      </w:r>
      <w:r w:rsidR="00B95229">
        <w:rPr>
          <w:rFonts w:ascii="Arial" w:hAnsi="Arial" w:cs="Arial"/>
          <w:b/>
          <w:bCs/>
        </w:rPr>
        <w:t xml:space="preserve">- </w:t>
      </w:r>
      <w:r w:rsidR="00107B65" w:rsidRPr="007D1B8B">
        <w:rPr>
          <w:rFonts w:ascii="Arial" w:hAnsi="Arial" w:cs="Arial"/>
          <w:b/>
          <w:bCs/>
        </w:rPr>
        <w:t>MX 2.</w:t>
      </w:r>
      <w:r w:rsidR="00107B65" w:rsidRPr="007D1B8B">
        <w:rPr>
          <w:rFonts w:ascii="Arial" w:hAnsi="Arial" w:cs="Arial"/>
        </w:rPr>
        <w:t xml:space="preserve"> Da 100 cc a 144 cc 2 tempi,da 175 cc fino a 250 cc 4 tempi: età da 14 anni compiuti.</w:t>
      </w:r>
      <w:r w:rsidR="00107B65" w:rsidRPr="007D1B8B">
        <w:rPr>
          <w:rFonts w:ascii="Arial" w:hAnsi="Arial" w:cs="Arial"/>
        </w:rPr>
        <w:br/>
      </w:r>
      <w:r w:rsidRPr="007D1B8B">
        <w:rPr>
          <w:rFonts w:ascii="Arial" w:hAnsi="Arial" w:cs="Arial"/>
          <w:b/>
          <w:bCs/>
        </w:rPr>
        <w:t xml:space="preserve">       </w:t>
      </w:r>
      <w:r w:rsidR="00B95229">
        <w:rPr>
          <w:rFonts w:ascii="Arial" w:hAnsi="Arial" w:cs="Arial"/>
          <w:b/>
          <w:bCs/>
        </w:rPr>
        <w:t xml:space="preserve">- </w:t>
      </w:r>
      <w:r w:rsidR="00107B65" w:rsidRPr="007D1B8B">
        <w:rPr>
          <w:rFonts w:ascii="Arial" w:hAnsi="Arial" w:cs="Arial"/>
          <w:b/>
          <w:bCs/>
        </w:rPr>
        <w:t>MX 1</w:t>
      </w:r>
      <w:r w:rsidR="00107B65" w:rsidRPr="007D1B8B">
        <w:rPr>
          <w:rFonts w:ascii="Arial" w:hAnsi="Arial" w:cs="Arial"/>
        </w:rPr>
        <w:t xml:space="preserve">  da 250 cc 2 tempi fino a 500 cc, 2 tempi, da 290 4 tempi fin</w:t>
      </w:r>
      <w:r w:rsidR="007D1B8B">
        <w:rPr>
          <w:rFonts w:ascii="Arial" w:hAnsi="Arial" w:cs="Arial"/>
        </w:rPr>
        <w:t>o a 750 4 tempi: età da 15</w:t>
      </w:r>
      <w:r w:rsidRPr="007D1B8B">
        <w:rPr>
          <w:rFonts w:ascii="Arial" w:hAnsi="Arial" w:cs="Arial"/>
        </w:rPr>
        <w:t xml:space="preserve"> </w:t>
      </w:r>
      <w:r w:rsidR="00566430" w:rsidRPr="007D1B8B">
        <w:rPr>
          <w:rFonts w:ascii="Arial" w:hAnsi="Arial" w:cs="Arial"/>
        </w:rPr>
        <w:t>anni  c</w:t>
      </w:r>
      <w:r w:rsidR="00107B65" w:rsidRPr="007D1B8B">
        <w:rPr>
          <w:rFonts w:ascii="Arial" w:hAnsi="Arial" w:cs="Arial"/>
        </w:rPr>
        <w:t>ompiuti</w:t>
      </w:r>
      <w:r w:rsidRPr="007D1B8B">
        <w:rPr>
          <w:rFonts w:ascii="Arial" w:hAnsi="Arial" w:cs="Arial"/>
        </w:rPr>
        <w:t xml:space="preserve"> </w:t>
      </w:r>
      <w:r w:rsidR="00566430" w:rsidRPr="007D1B8B">
        <w:rPr>
          <w:rFonts w:ascii="Arial" w:hAnsi="Arial" w:cs="Arial"/>
          <w:i/>
        </w:rPr>
        <w:t>da 100 cc 2 tempi a 750 cc 4 tempi per età da 50 anni compiuti</w:t>
      </w:r>
    </w:p>
    <w:p w:rsidR="00566430" w:rsidRPr="007D1B8B" w:rsidRDefault="004C0731" w:rsidP="00566430">
      <w:pPr>
        <w:pStyle w:val="NormaleWeb1"/>
        <w:shd w:val="clear" w:color="auto" w:fill="FFFFFF"/>
        <w:spacing w:before="0" w:after="0" w:line="240" w:lineRule="auto"/>
        <w:ind w:right="42"/>
        <w:rPr>
          <w:rFonts w:ascii="Arial" w:hAnsi="Arial" w:cs="Arial"/>
        </w:rPr>
      </w:pPr>
      <w:r w:rsidRPr="007D1B8B">
        <w:rPr>
          <w:rFonts w:ascii="Arial" w:hAnsi="Arial" w:cs="Arial"/>
          <w:b/>
          <w:bCs/>
        </w:rPr>
        <w:t>-</w:t>
      </w:r>
      <w:r w:rsidR="00107B65" w:rsidRPr="007D1B8B">
        <w:rPr>
          <w:rFonts w:ascii="Arial" w:hAnsi="Arial" w:cs="Arial"/>
          <w:b/>
          <w:bCs/>
        </w:rPr>
        <w:t>CATEGORIA AMATORI</w:t>
      </w:r>
      <w:r w:rsidR="00107B65" w:rsidRPr="007D1B8B">
        <w:rPr>
          <w:rFonts w:ascii="Arial" w:hAnsi="Arial" w:cs="Arial"/>
          <w:b/>
          <w:bCs/>
        </w:rPr>
        <w:br/>
      </w:r>
      <w:r w:rsidRPr="007D1B8B">
        <w:rPr>
          <w:rFonts w:ascii="Arial" w:hAnsi="Arial" w:cs="Arial"/>
          <w:b/>
          <w:bCs/>
        </w:rPr>
        <w:t xml:space="preserve">       </w:t>
      </w:r>
      <w:r w:rsidR="00B95229">
        <w:rPr>
          <w:rFonts w:ascii="Arial" w:hAnsi="Arial" w:cs="Arial"/>
          <w:b/>
          <w:bCs/>
        </w:rPr>
        <w:t xml:space="preserve">- </w:t>
      </w:r>
      <w:r w:rsidR="00107B65" w:rsidRPr="007D1B8B">
        <w:rPr>
          <w:rFonts w:ascii="Arial" w:hAnsi="Arial" w:cs="Arial"/>
          <w:b/>
          <w:bCs/>
        </w:rPr>
        <w:t>MX 2</w:t>
      </w:r>
      <w:r w:rsidR="00107B65" w:rsidRPr="007D1B8B">
        <w:rPr>
          <w:rFonts w:ascii="Arial" w:hAnsi="Arial" w:cs="Arial"/>
        </w:rPr>
        <w:t>. Da 100 cc a 144 cc 2 tempi,da 175 cc fino a 250 cc 4 tempi: età da 14 anni compiuti.</w:t>
      </w:r>
      <w:r w:rsidR="00107B65" w:rsidRPr="007D1B8B">
        <w:rPr>
          <w:rFonts w:ascii="Arial" w:hAnsi="Arial" w:cs="Arial"/>
        </w:rPr>
        <w:br/>
      </w:r>
      <w:r w:rsidRPr="007D1B8B">
        <w:rPr>
          <w:rFonts w:ascii="Arial" w:hAnsi="Arial" w:cs="Arial"/>
          <w:b/>
          <w:bCs/>
        </w:rPr>
        <w:t xml:space="preserve">       </w:t>
      </w:r>
      <w:r w:rsidR="00B95229">
        <w:rPr>
          <w:rFonts w:ascii="Arial" w:hAnsi="Arial" w:cs="Arial"/>
          <w:b/>
          <w:bCs/>
        </w:rPr>
        <w:t xml:space="preserve">- </w:t>
      </w:r>
      <w:r w:rsidR="00107B65" w:rsidRPr="007D1B8B">
        <w:rPr>
          <w:rFonts w:ascii="Arial" w:hAnsi="Arial" w:cs="Arial"/>
          <w:b/>
          <w:bCs/>
        </w:rPr>
        <w:t>MX 1</w:t>
      </w:r>
      <w:r w:rsidR="00107B65" w:rsidRPr="007D1B8B">
        <w:rPr>
          <w:rFonts w:ascii="Arial" w:hAnsi="Arial" w:cs="Arial"/>
        </w:rPr>
        <w:t xml:space="preserve">  da 250 cc 2 tempi fino a 500 cc, 2 tempi, da 290 4 tempi fino a 750 4 tempi: </w:t>
      </w:r>
      <w:r w:rsidR="00107B65" w:rsidRPr="007D1B8B">
        <w:rPr>
          <w:rFonts w:ascii="Arial" w:hAnsi="Arial" w:cs="Arial"/>
        </w:rPr>
        <w:lastRenderedPageBreak/>
        <w:t>età da 15 anni compiuti.</w:t>
      </w:r>
    </w:p>
    <w:p w:rsidR="00107B65" w:rsidRPr="007D1B8B" w:rsidRDefault="004C0731" w:rsidP="00566430">
      <w:pPr>
        <w:pStyle w:val="NormaleWeb1"/>
        <w:shd w:val="clear" w:color="auto" w:fill="FFFFFF"/>
        <w:spacing w:before="0" w:after="0" w:line="240" w:lineRule="auto"/>
        <w:ind w:right="42"/>
        <w:rPr>
          <w:rFonts w:ascii="Arial" w:hAnsi="Arial" w:cs="Arial"/>
        </w:rPr>
      </w:pPr>
      <w:r w:rsidRPr="007D1B8B">
        <w:rPr>
          <w:rFonts w:ascii="Arial" w:hAnsi="Arial" w:cs="Arial"/>
          <w:b/>
          <w:bCs/>
        </w:rPr>
        <w:t>-</w:t>
      </w:r>
      <w:r w:rsidR="00107B65" w:rsidRPr="007D1B8B">
        <w:rPr>
          <w:rFonts w:ascii="Arial" w:hAnsi="Arial" w:cs="Arial"/>
          <w:b/>
          <w:bCs/>
        </w:rPr>
        <w:t>CATEGORIA ESPERTI</w:t>
      </w:r>
      <w:r w:rsidR="00107B65" w:rsidRPr="007D1B8B">
        <w:rPr>
          <w:rFonts w:ascii="Arial" w:hAnsi="Arial" w:cs="Arial"/>
          <w:b/>
          <w:bCs/>
        </w:rPr>
        <w:br/>
      </w:r>
      <w:r w:rsidRPr="007D1B8B">
        <w:rPr>
          <w:rFonts w:ascii="Arial" w:hAnsi="Arial" w:cs="Arial"/>
          <w:b/>
          <w:bCs/>
        </w:rPr>
        <w:t xml:space="preserve">       </w:t>
      </w:r>
      <w:r w:rsidR="00B95229">
        <w:rPr>
          <w:rFonts w:ascii="Arial" w:hAnsi="Arial" w:cs="Arial"/>
          <w:b/>
          <w:bCs/>
        </w:rPr>
        <w:t xml:space="preserve">- </w:t>
      </w:r>
      <w:r w:rsidR="00107B65" w:rsidRPr="007D1B8B">
        <w:rPr>
          <w:rFonts w:ascii="Arial" w:hAnsi="Arial" w:cs="Arial"/>
          <w:b/>
          <w:bCs/>
        </w:rPr>
        <w:t>MX 2</w:t>
      </w:r>
      <w:r w:rsidR="00107B65" w:rsidRPr="007D1B8B">
        <w:rPr>
          <w:rFonts w:ascii="Arial" w:hAnsi="Arial" w:cs="Arial"/>
        </w:rPr>
        <w:t>. Da 100 cc a 144 cc 2 tempi,da 175 cc fino a 250 cc 4 tempi: età da 14 anni compiuti.</w:t>
      </w:r>
      <w:r w:rsidR="00107B65" w:rsidRPr="007D1B8B">
        <w:rPr>
          <w:rFonts w:ascii="Arial" w:hAnsi="Arial" w:cs="Arial"/>
        </w:rPr>
        <w:br/>
      </w:r>
      <w:r w:rsidRPr="007D1B8B">
        <w:rPr>
          <w:rFonts w:ascii="Arial" w:hAnsi="Arial" w:cs="Arial"/>
          <w:b/>
          <w:bCs/>
        </w:rPr>
        <w:t xml:space="preserve">       </w:t>
      </w:r>
      <w:r w:rsidR="00B95229">
        <w:rPr>
          <w:rFonts w:ascii="Arial" w:hAnsi="Arial" w:cs="Arial"/>
          <w:b/>
          <w:bCs/>
        </w:rPr>
        <w:t xml:space="preserve">- </w:t>
      </w:r>
      <w:r w:rsidR="00107B65" w:rsidRPr="007D1B8B">
        <w:rPr>
          <w:rFonts w:ascii="Arial" w:hAnsi="Arial" w:cs="Arial"/>
          <w:b/>
          <w:bCs/>
        </w:rPr>
        <w:t>MX 1</w:t>
      </w:r>
      <w:r w:rsidR="00107B65" w:rsidRPr="007D1B8B">
        <w:rPr>
          <w:rFonts w:ascii="Arial" w:hAnsi="Arial" w:cs="Arial"/>
        </w:rPr>
        <w:t xml:space="preserve">  </w:t>
      </w:r>
      <w:r w:rsidR="00A842E6">
        <w:rPr>
          <w:rFonts w:ascii="Arial" w:hAnsi="Arial" w:cs="Arial"/>
        </w:rPr>
        <w:t>da 250 cc 2 tempi fino a 500 cc</w:t>
      </w:r>
      <w:r w:rsidR="00107B65" w:rsidRPr="007D1B8B">
        <w:rPr>
          <w:rFonts w:ascii="Arial" w:hAnsi="Arial" w:cs="Arial"/>
        </w:rPr>
        <w:t xml:space="preserve"> 2 tempi, da 290 4 tempi fino a 750 4 tempi: età da 15 anni </w:t>
      </w:r>
      <w:r w:rsidRPr="007D1B8B">
        <w:rPr>
          <w:rFonts w:ascii="Arial" w:hAnsi="Arial" w:cs="Arial"/>
        </w:rPr>
        <w:t>compiuti.</w:t>
      </w:r>
      <w:r w:rsidR="00107B65" w:rsidRPr="007D1B8B">
        <w:rPr>
          <w:rFonts w:ascii="Arial" w:hAnsi="Arial" w:cs="Arial"/>
        </w:rPr>
        <w:br/>
      </w:r>
      <w:r w:rsidRPr="007D1B8B">
        <w:rPr>
          <w:rFonts w:ascii="Arial" w:hAnsi="Arial" w:cs="Arial"/>
          <w:b/>
          <w:bCs/>
        </w:rPr>
        <w:t>-</w:t>
      </w:r>
      <w:r w:rsidR="00107B65" w:rsidRPr="007D1B8B">
        <w:rPr>
          <w:rFonts w:ascii="Arial" w:hAnsi="Arial" w:cs="Arial"/>
          <w:b/>
          <w:bCs/>
        </w:rPr>
        <w:t>CATEGORIA AGONISTI</w:t>
      </w:r>
      <w:r w:rsidR="00107B65" w:rsidRPr="007D1B8B">
        <w:rPr>
          <w:rFonts w:ascii="Arial" w:hAnsi="Arial" w:cs="Arial"/>
        </w:rPr>
        <w:br/>
      </w:r>
      <w:r w:rsidRPr="007D1B8B">
        <w:rPr>
          <w:rFonts w:ascii="Arial" w:hAnsi="Arial" w:cs="Arial"/>
          <w:b/>
          <w:bCs/>
        </w:rPr>
        <w:t xml:space="preserve">       </w:t>
      </w:r>
      <w:r w:rsidR="00B95229">
        <w:rPr>
          <w:rFonts w:ascii="Arial" w:hAnsi="Arial" w:cs="Arial"/>
          <w:b/>
          <w:bCs/>
        </w:rPr>
        <w:t xml:space="preserve">- </w:t>
      </w:r>
      <w:r w:rsidR="00107B65" w:rsidRPr="007D1B8B">
        <w:rPr>
          <w:rFonts w:ascii="Arial" w:hAnsi="Arial" w:cs="Arial"/>
          <w:b/>
          <w:bCs/>
        </w:rPr>
        <w:t>MX 2</w:t>
      </w:r>
      <w:r w:rsidR="00107B65" w:rsidRPr="007D1B8B">
        <w:rPr>
          <w:rFonts w:ascii="Arial" w:hAnsi="Arial" w:cs="Arial"/>
        </w:rPr>
        <w:t>. Da 100 cc a 144 cc 2 tempi,da 175 cc fino a 250 cc 4 tempi: età da 14 anni compiuti.</w:t>
      </w:r>
      <w:r w:rsidR="00107B65" w:rsidRPr="007D1B8B">
        <w:rPr>
          <w:rFonts w:ascii="Arial" w:hAnsi="Arial" w:cs="Arial"/>
        </w:rPr>
        <w:br/>
      </w:r>
      <w:r w:rsidRPr="007D1B8B">
        <w:rPr>
          <w:rFonts w:ascii="Arial" w:hAnsi="Arial" w:cs="Arial"/>
          <w:b/>
          <w:bCs/>
        </w:rPr>
        <w:t xml:space="preserve">       </w:t>
      </w:r>
      <w:r w:rsidR="00B95229">
        <w:rPr>
          <w:rFonts w:ascii="Arial" w:hAnsi="Arial" w:cs="Arial"/>
          <w:b/>
          <w:bCs/>
        </w:rPr>
        <w:t xml:space="preserve">- </w:t>
      </w:r>
      <w:r w:rsidR="00107B65" w:rsidRPr="007D1B8B">
        <w:rPr>
          <w:rFonts w:ascii="Arial" w:hAnsi="Arial" w:cs="Arial"/>
          <w:b/>
          <w:bCs/>
        </w:rPr>
        <w:t>MX 1</w:t>
      </w:r>
      <w:r w:rsidR="00107B65" w:rsidRPr="007D1B8B">
        <w:rPr>
          <w:rFonts w:ascii="Arial" w:hAnsi="Arial" w:cs="Arial"/>
        </w:rPr>
        <w:t xml:space="preserve">  da 250 cc 2 tempi fino a 500 cc, 2 tempi, da 290 4 tempi fino a 750 4 tempi: età da15 anni compiuti.</w:t>
      </w:r>
    </w:p>
    <w:p w:rsidR="00566430" w:rsidRDefault="004C0731" w:rsidP="00566430">
      <w:pPr>
        <w:pStyle w:val="NormaleWeb1"/>
        <w:shd w:val="clear" w:color="auto" w:fill="FFFFFF"/>
        <w:spacing w:before="0" w:after="0"/>
        <w:ind w:right="42"/>
        <w:rPr>
          <w:rFonts w:ascii="Arial" w:hAnsi="Arial" w:cs="Arial"/>
          <w:b/>
          <w:bCs/>
          <w:shd w:val="clear" w:color="auto" w:fill="FFFFFF"/>
        </w:rPr>
      </w:pPr>
      <w:r w:rsidRPr="007D1B8B">
        <w:rPr>
          <w:rFonts w:ascii="Arial" w:hAnsi="Arial" w:cs="Arial"/>
          <w:b/>
          <w:bCs/>
          <w:shd w:val="clear" w:color="auto" w:fill="FFFFFF"/>
        </w:rPr>
        <w:t>-</w:t>
      </w:r>
      <w:r w:rsidR="00874E70" w:rsidRPr="007D1B8B">
        <w:rPr>
          <w:rFonts w:ascii="Arial" w:hAnsi="Arial" w:cs="Arial"/>
          <w:b/>
          <w:bCs/>
          <w:shd w:val="clear" w:color="auto" w:fill="FFFFFF"/>
        </w:rPr>
        <w:t xml:space="preserve">CATEGORIA </w:t>
      </w:r>
      <w:r w:rsidRPr="007D1B8B">
        <w:rPr>
          <w:rFonts w:ascii="Arial" w:hAnsi="Arial" w:cs="Arial"/>
          <w:b/>
          <w:bCs/>
          <w:shd w:val="clear" w:color="auto" w:fill="FFFFFF"/>
        </w:rPr>
        <w:t xml:space="preserve">OPEN </w:t>
      </w:r>
      <w:r w:rsidR="00874E70" w:rsidRPr="007D1B8B">
        <w:rPr>
          <w:rFonts w:ascii="Arial" w:hAnsi="Arial" w:cs="Arial"/>
          <w:b/>
          <w:bCs/>
          <w:shd w:val="clear" w:color="auto" w:fill="FFFFFF"/>
        </w:rPr>
        <w:t xml:space="preserve">2T </w:t>
      </w:r>
    </w:p>
    <w:p w:rsidR="00A842E6" w:rsidRDefault="00FC245F" w:rsidP="00B67F89">
      <w:pPr>
        <w:pStyle w:val="NormaleWeb1"/>
        <w:shd w:val="clear" w:color="auto" w:fill="FFFFFF"/>
        <w:spacing w:before="0" w:after="0"/>
        <w:ind w:right="42"/>
        <w:rPr>
          <w:rFonts w:ascii="Arial" w:hAnsi="Arial" w:cs="Arial"/>
          <w:bCs/>
          <w:shd w:val="clear" w:color="auto" w:fill="FFFFFF"/>
        </w:rPr>
      </w:pPr>
      <w:r>
        <w:rPr>
          <w:rFonts w:ascii="Arial" w:hAnsi="Arial" w:cs="Arial"/>
          <w:b/>
          <w:bCs/>
          <w:shd w:val="clear" w:color="auto" w:fill="FFFFFF"/>
        </w:rPr>
        <w:t xml:space="preserve">    </w:t>
      </w:r>
      <w:r w:rsidR="00A842E6">
        <w:rPr>
          <w:rFonts w:ascii="Arial" w:hAnsi="Arial" w:cs="Arial"/>
          <w:bCs/>
          <w:shd w:val="clear" w:color="auto" w:fill="FFFFFF"/>
        </w:rPr>
        <w:t xml:space="preserve"> </w:t>
      </w:r>
      <w:r w:rsidRPr="00FC245F">
        <w:rPr>
          <w:rFonts w:ascii="Arial" w:hAnsi="Arial" w:cs="Arial"/>
          <w:b/>
          <w:bCs/>
          <w:shd w:val="clear" w:color="auto" w:fill="FFFFFF"/>
        </w:rPr>
        <w:t xml:space="preserve">- </w:t>
      </w:r>
      <w:r w:rsidR="00B67F89">
        <w:rPr>
          <w:rFonts w:ascii="Arial" w:hAnsi="Arial" w:cs="Arial"/>
          <w:bCs/>
          <w:shd w:val="clear" w:color="auto" w:fill="FFFFFF"/>
        </w:rPr>
        <w:t>Moto 125cc 2 tempi, età da 13 anni compiuti</w:t>
      </w:r>
    </w:p>
    <w:p w:rsidR="00B67F89" w:rsidRDefault="00B67F89" w:rsidP="00566430">
      <w:pPr>
        <w:pStyle w:val="NormaleWeb1"/>
        <w:shd w:val="clear" w:color="auto" w:fill="FFFFFF"/>
        <w:spacing w:before="0" w:after="0"/>
        <w:ind w:right="42"/>
        <w:rPr>
          <w:rFonts w:ascii="Arial" w:hAnsi="Arial" w:cs="Arial"/>
          <w:bCs/>
          <w:shd w:val="clear" w:color="auto" w:fill="FFFFFF"/>
        </w:rPr>
      </w:pPr>
      <w:r>
        <w:rPr>
          <w:rFonts w:ascii="Arial" w:hAnsi="Arial" w:cs="Arial"/>
          <w:bCs/>
          <w:shd w:val="clear" w:color="auto" w:fill="FFFFFF"/>
        </w:rPr>
        <w:t xml:space="preserve">     </w:t>
      </w:r>
      <w:r w:rsidRPr="00B67F89">
        <w:rPr>
          <w:rFonts w:ascii="Arial" w:hAnsi="Arial" w:cs="Arial"/>
          <w:b/>
          <w:bCs/>
          <w:shd w:val="clear" w:color="auto" w:fill="FFFFFF"/>
        </w:rPr>
        <w:t>-</w:t>
      </w:r>
      <w:r>
        <w:rPr>
          <w:rFonts w:ascii="Arial" w:hAnsi="Arial" w:cs="Arial"/>
          <w:bCs/>
          <w:shd w:val="clear" w:color="auto" w:fill="FFFFFF"/>
        </w:rPr>
        <w:t xml:space="preserve"> Moto superiore a 125cc 2 tempi età da 15 anni compiuti</w:t>
      </w:r>
    </w:p>
    <w:p w:rsidR="00B67F89" w:rsidRDefault="00B67F89" w:rsidP="00566430">
      <w:pPr>
        <w:pStyle w:val="NormaleWeb1"/>
        <w:shd w:val="clear" w:color="auto" w:fill="FFFFFF"/>
        <w:spacing w:before="0" w:after="0"/>
        <w:ind w:right="42"/>
        <w:rPr>
          <w:rFonts w:ascii="Arial" w:hAnsi="Arial" w:cs="Arial"/>
          <w:bCs/>
          <w:shd w:val="clear" w:color="auto" w:fill="FFFFFF"/>
        </w:rPr>
      </w:pPr>
      <w:r>
        <w:rPr>
          <w:rFonts w:ascii="Arial" w:hAnsi="Arial" w:cs="Arial"/>
          <w:bCs/>
          <w:shd w:val="clear" w:color="auto" w:fill="FFFFFF"/>
        </w:rPr>
        <w:t xml:space="preserve">    </w:t>
      </w:r>
      <w:r w:rsidRPr="00B67F89">
        <w:rPr>
          <w:rFonts w:ascii="Arial" w:hAnsi="Arial" w:cs="Arial"/>
          <w:b/>
          <w:bCs/>
          <w:shd w:val="clear" w:color="auto" w:fill="FFFFFF"/>
        </w:rPr>
        <w:t xml:space="preserve"> -</w:t>
      </w:r>
      <w:r>
        <w:rPr>
          <w:rFonts w:ascii="Arial" w:hAnsi="Arial" w:cs="Arial"/>
          <w:bCs/>
          <w:shd w:val="clear" w:color="auto" w:fill="FFFFFF"/>
        </w:rPr>
        <w:t xml:space="preserve"> Sono ammessi tutti i piloti con licenze </w:t>
      </w:r>
      <w:r w:rsidRPr="00B67F89">
        <w:rPr>
          <w:rFonts w:ascii="Arial" w:hAnsi="Arial" w:cs="Arial"/>
          <w:b/>
          <w:bCs/>
          <w:shd w:val="clear" w:color="auto" w:fill="FFFFFF"/>
        </w:rPr>
        <w:t>HOBBYCROSS</w:t>
      </w:r>
      <w:r>
        <w:rPr>
          <w:rFonts w:ascii="Arial" w:hAnsi="Arial" w:cs="Arial"/>
          <w:bCs/>
          <w:shd w:val="clear" w:color="auto" w:fill="FFFFFF"/>
        </w:rPr>
        <w:t xml:space="preserve"> e </w:t>
      </w:r>
      <w:r w:rsidRPr="00B67F89">
        <w:rPr>
          <w:rFonts w:ascii="Arial" w:hAnsi="Arial" w:cs="Arial"/>
          <w:b/>
          <w:bCs/>
          <w:shd w:val="clear" w:color="auto" w:fill="FFFFFF"/>
        </w:rPr>
        <w:t>AMATORI</w:t>
      </w:r>
      <w:r>
        <w:rPr>
          <w:rFonts w:ascii="Arial" w:hAnsi="Arial" w:cs="Arial"/>
          <w:bCs/>
          <w:shd w:val="clear" w:color="auto" w:fill="FFFFFF"/>
        </w:rPr>
        <w:t>, che saranno poi separati in classifica</w:t>
      </w:r>
    </w:p>
    <w:p w:rsidR="00C17A6C" w:rsidRPr="007D1B8B" w:rsidRDefault="004C0731" w:rsidP="00566430">
      <w:pPr>
        <w:pStyle w:val="NormaleWeb1"/>
        <w:shd w:val="clear" w:color="auto" w:fill="FFFFFF"/>
        <w:spacing w:before="0" w:after="0"/>
        <w:ind w:right="42"/>
        <w:rPr>
          <w:rFonts w:ascii="Arial" w:hAnsi="Arial" w:cs="Arial"/>
          <w:b/>
          <w:bCs/>
          <w:shd w:val="clear" w:color="auto" w:fill="FFFFFF"/>
        </w:rPr>
      </w:pPr>
      <w:r w:rsidRPr="007D1B8B">
        <w:rPr>
          <w:rFonts w:ascii="Arial" w:hAnsi="Arial" w:cs="Arial"/>
          <w:b/>
          <w:bCs/>
          <w:shd w:val="clear" w:color="auto" w:fill="FFFFFF"/>
        </w:rPr>
        <w:t>-</w:t>
      </w:r>
      <w:r w:rsidR="00C17A6C" w:rsidRPr="007D1B8B">
        <w:rPr>
          <w:rFonts w:ascii="Arial" w:hAnsi="Arial" w:cs="Arial"/>
          <w:b/>
          <w:bCs/>
          <w:shd w:val="clear" w:color="auto" w:fill="FFFFFF"/>
        </w:rPr>
        <w:t>CATEGORIA EPOCA 125 2T</w:t>
      </w:r>
    </w:p>
    <w:p w:rsidR="009C0E49" w:rsidRPr="007D1B8B" w:rsidRDefault="004C0731" w:rsidP="00566430">
      <w:pPr>
        <w:pStyle w:val="NormaleWeb1"/>
        <w:shd w:val="clear" w:color="auto" w:fill="FFFFFF"/>
        <w:spacing w:before="0" w:after="0"/>
        <w:ind w:right="42"/>
        <w:rPr>
          <w:rFonts w:ascii="Arial" w:hAnsi="Arial" w:cs="Arial"/>
          <w:bCs/>
          <w:shd w:val="clear" w:color="auto" w:fill="FFFFFF"/>
        </w:rPr>
      </w:pPr>
      <w:r w:rsidRPr="007D1B8B">
        <w:rPr>
          <w:rFonts w:ascii="Arial" w:hAnsi="Arial" w:cs="Arial"/>
          <w:bCs/>
          <w:shd w:val="clear" w:color="auto" w:fill="FFFFFF"/>
        </w:rPr>
        <w:t xml:space="preserve">       </w:t>
      </w:r>
      <w:r w:rsidR="00B95229">
        <w:rPr>
          <w:rFonts w:ascii="Arial" w:hAnsi="Arial" w:cs="Arial"/>
          <w:bCs/>
          <w:shd w:val="clear" w:color="auto" w:fill="FFFFFF"/>
        </w:rPr>
        <w:t xml:space="preserve">- </w:t>
      </w:r>
      <w:r w:rsidR="00C17A6C" w:rsidRPr="007D1B8B">
        <w:rPr>
          <w:rFonts w:ascii="Arial" w:hAnsi="Arial" w:cs="Arial"/>
          <w:bCs/>
          <w:shd w:val="clear" w:color="auto" w:fill="FFFFFF"/>
        </w:rPr>
        <w:t xml:space="preserve">Moto </w:t>
      </w:r>
      <w:r w:rsidR="009C0E49" w:rsidRPr="007D1B8B">
        <w:rPr>
          <w:rFonts w:ascii="Arial" w:hAnsi="Arial" w:cs="Arial"/>
          <w:bCs/>
          <w:shd w:val="clear" w:color="auto" w:fill="FFFFFF"/>
        </w:rPr>
        <w:t>di anno fino al 1989 e cilindrata fino a 12</w:t>
      </w:r>
      <w:r w:rsidR="0022663E" w:rsidRPr="007D1B8B">
        <w:rPr>
          <w:rFonts w:ascii="Arial" w:hAnsi="Arial" w:cs="Arial"/>
          <w:bCs/>
          <w:shd w:val="clear" w:color="auto" w:fill="FFFFFF"/>
        </w:rPr>
        <w:t>5</w:t>
      </w:r>
      <w:r w:rsidR="009C0E49" w:rsidRPr="007D1B8B">
        <w:rPr>
          <w:rFonts w:ascii="Arial" w:hAnsi="Arial" w:cs="Arial"/>
          <w:bCs/>
          <w:shd w:val="clear" w:color="auto" w:fill="FFFFFF"/>
        </w:rPr>
        <w:t>cc 2 tempi</w:t>
      </w:r>
    </w:p>
    <w:p w:rsidR="00566430" w:rsidRPr="007D1B8B" w:rsidRDefault="004C0731" w:rsidP="00566430">
      <w:pPr>
        <w:pStyle w:val="NormaleWeb1"/>
        <w:shd w:val="clear" w:color="auto" w:fill="FFFFFF"/>
        <w:spacing w:before="0" w:after="0"/>
        <w:ind w:right="42"/>
        <w:rPr>
          <w:rFonts w:ascii="Arial" w:hAnsi="Arial" w:cs="Arial"/>
          <w:b/>
          <w:bCs/>
          <w:shd w:val="clear" w:color="auto" w:fill="FFFFFF"/>
        </w:rPr>
      </w:pPr>
      <w:r w:rsidRPr="007D1B8B">
        <w:rPr>
          <w:rFonts w:ascii="Arial" w:hAnsi="Arial" w:cs="Arial"/>
          <w:b/>
          <w:bCs/>
          <w:shd w:val="clear" w:color="auto" w:fill="FFFFFF"/>
        </w:rPr>
        <w:t>-</w:t>
      </w:r>
      <w:r w:rsidR="00107B65" w:rsidRPr="007D1B8B">
        <w:rPr>
          <w:rFonts w:ascii="Arial" w:hAnsi="Arial" w:cs="Arial"/>
          <w:b/>
          <w:bCs/>
          <w:shd w:val="clear" w:color="auto" w:fill="FFFFFF"/>
        </w:rPr>
        <w:t>CATEGORIA EPOCA CLASSIC</w:t>
      </w:r>
    </w:p>
    <w:p w:rsidR="00107B65" w:rsidRPr="007D1B8B" w:rsidRDefault="004C0731" w:rsidP="00566430">
      <w:pPr>
        <w:pStyle w:val="NormaleWeb1"/>
        <w:shd w:val="clear" w:color="auto" w:fill="FFFFFF"/>
        <w:spacing w:before="0" w:after="0"/>
        <w:ind w:right="42"/>
        <w:rPr>
          <w:rFonts w:ascii="Arial" w:hAnsi="Arial" w:cs="Arial"/>
          <w:b/>
          <w:bCs/>
          <w:shd w:val="clear" w:color="auto" w:fill="FFFFFF"/>
        </w:rPr>
      </w:pPr>
      <w:r w:rsidRPr="007D1B8B">
        <w:rPr>
          <w:rFonts w:ascii="Arial" w:hAnsi="Arial" w:cs="Arial"/>
          <w:shd w:val="clear" w:color="auto" w:fill="FFFFFF"/>
        </w:rPr>
        <w:t xml:space="preserve">       </w:t>
      </w:r>
      <w:r w:rsidR="00B95229">
        <w:rPr>
          <w:rFonts w:ascii="Arial" w:hAnsi="Arial" w:cs="Arial"/>
          <w:shd w:val="clear" w:color="auto" w:fill="FFFFFF"/>
        </w:rPr>
        <w:t xml:space="preserve">- </w:t>
      </w:r>
      <w:r w:rsidR="00107B65" w:rsidRPr="007D1B8B">
        <w:rPr>
          <w:rFonts w:ascii="Arial" w:hAnsi="Arial" w:cs="Arial"/>
          <w:shd w:val="clear" w:color="auto" w:fill="FFFFFF"/>
        </w:rPr>
        <w:t>Moto di  anno fino al 1979 e con cilindrata fino a 500cc</w:t>
      </w:r>
    </w:p>
    <w:p w:rsidR="00566430" w:rsidRPr="007D1B8B" w:rsidRDefault="004C0731" w:rsidP="00566430">
      <w:pPr>
        <w:pStyle w:val="NormaleWeb1"/>
        <w:shd w:val="clear" w:color="auto" w:fill="FFFFFF"/>
        <w:spacing w:before="0" w:after="0"/>
        <w:ind w:right="42"/>
        <w:rPr>
          <w:rFonts w:ascii="Arial" w:hAnsi="Arial" w:cs="Arial"/>
          <w:b/>
          <w:bCs/>
          <w:shd w:val="clear" w:color="auto" w:fill="FFFFFF"/>
        </w:rPr>
      </w:pPr>
      <w:r w:rsidRPr="007D1B8B">
        <w:rPr>
          <w:rFonts w:ascii="Arial" w:hAnsi="Arial" w:cs="Arial"/>
          <w:b/>
          <w:bCs/>
          <w:shd w:val="clear" w:color="auto" w:fill="FFFFFF"/>
        </w:rPr>
        <w:t>-</w:t>
      </w:r>
      <w:r w:rsidR="00107B65" w:rsidRPr="007D1B8B">
        <w:rPr>
          <w:rFonts w:ascii="Arial" w:hAnsi="Arial" w:cs="Arial"/>
          <w:b/>
          <w:bCs/>
          <w:shd w:val="clear" w:color="auto" w:fill="FFFFFF"/>
        </w:rPr>
        <w:t>CATEGORIA EPOCA VETERAN</w:t>
      </w:r>
    </w:p>
    <w:p w:rsidR="00107B65" w:rsidRPr="007D1B8B" w:rsidRDefault="00107B65" w:rsidP="00566430">
      <w:pPr>
        <w:pStyle w:val="NormaleWeb1"/>
        <w:shd w:val="clear" w:color="auto" w:fill="FFFFFF"/>
        <w:spacing w:before="0" w:after="0"/>
        <w:ind w:right="42"/>
        <w:rPr>
          <w:rFonts w:ascii="Arial" w:hAnsi="Arial" w:cs="Arial"/>
          <w:b/>
          <w:bCs/>
          <w:shd w:val="clear" w:color="auto" w:fill="FFFFFF"/>
        </w:rPr>
      </w:pPr>
      <w:r w:rsidRPr="007D1B8B">
        <w:rPr>
          <w:rFonts w:ascii="Arial" w:hAnsi="Arial" w:cs="Arial"/>
          <w:shd w:val="clear" w:color="auto" w:fill="FFFFFF"/>
        </w:rPr>
        <w:t xml:space="preserve">       </w:t>
      </w:r>
      <w:r w:rsidR="00B95229">
        <w:rPr>
          <w:rFonts w:ascii="Arial" w:hAnsi="Arial" w:cs="Arial"/>
          <w:shd w:val="clear" w:color="auto" w:fill="FFFFFF"/>
        </w:rPr>
        <w:t xml:space="preserve">- </w:t>
      </w:r>
      <w:r w:rsidR="00EC0AF8">
        <w:rPr>
          <w:rFonts w:ascii="Arial" w:hAnsi="Arial" w:cs="Arial"/>
          <w:shd w:val="clear" w:color="auto" w:fill="FFFFFF"/>
        </w:rPr>
        <w:t>Moto di anno dal 1980 al 1984</w:t>
      </w:r>
      <w:r w:rsidRPr="007D1B8B">
        <w:rPr>
          <w:rFonts w:ascii="Arial" w:hAnsi="Arial" w:cs="Arial"/>
          <w:shd w:val="clear" w:color="auto" w:fill="FFFFFF"/>
        </w:rPr>
        <w:t xml:space="preserve"> con cilindrata fino a 500cc</w:t>
      </w:r>
    </w:p>
    <w:p w:rsidR="004C0731" w:rsidRPr="007D1B8B" w:rsidRDefault="004C0731" w:rsidP="004C0731">
      <w:pPr>
        <w:pStyle w:val="NormaleWeb1"/>
        <w:shd w:val="clear" w:color="auto" w:fill="FFFFFF"/>
        <w:spacing w:before="0" w:after="0"/>
        <w:ind w:right="42"/>
        <w:rPr>
          <w:rFonts w:ascii="Arial" w:hAnsi="Arial" w:cs="Arial"/>
          <w:b/>
          <w:bCs/>
          <w:shd w:val="clear" w:color="auto" w:fill="FFFFFF"/>
        </w:rPr>
      </w:pPr>
      <w:r w:rsidRPr="007D1B8B">
        <w:rPr>
          <w:rFonts w:ascii="Arial" w:hAnsi="Arial" w:cs="Arial"/>
          <w:b/>
          <w:bCs/>
          <w:shd w:val="clear" w:color="auto" w:fill="FFFFFF"/>
        </w:rPr>
        <w:t>-</w:t>
      </w:r>
      <w:r w:rsidR="00107B65" w:rsidRPr="007D1B8B">
        <w:rPr>
          <w:rFonts w:ascii="Arial" w:hAnsi="Arial" w:cs="Arial"/>
          <w:b/>
          <w:bCs/>
          <w:shd w:val="clear" w:color="auto" w:fill="FFFFFF"/>
        </w:rPr>
        <w:t>CATEGORIA EPOCA VINTAGE</w:t>
      </w:r>
    </w:p>
    <w:p w:rsidR="00107B65" w:rsidRPr="007D1B8B" w:rsidRDefault="004C0731" w:rsidP="004C0731">
      <w:pPr>
        <w:pStyle w:val="NormaleWeb1"/>
        <w:shd w:val="clear" w:color="auto" w:fill="FFFFFF"/>
        <w:spacing w:before="0" w:after="0"/>
        <w:ind w:right="42"/>
        <w:rPr>
          <w:rFonts w:ascii="Arial" w:hAnsi="Arial" w:cs="Arial"/>
          <w:b/>
          <w:bCs/>
          <w:shd w:val="clear" w:color="auto" w:fill="FFFFFF"/>
        </w:rPr>
      </w:pPr>
      <w:r w:rsidRPr="007D1B8B">
        <w:rPr>
          <w:rFonts w:ascii="Arial" w:hAnsi="Arial" w:cs="Arial"/>
          <w:b/>
          <w:bCs/>
          <w:shd w:val="clear" w:color="auto" w:fill="FFFFFF"/>
        </w:rPr>
        <w:t xml:space="preserve">       </w:t>
      </w:r>
      <w:r w:rsidR="00B95229">
        <w:rPr>
          <w:rFonts w:ascii="Arial" w:hAnsi="Arial" w:cs="Arial"/>
          <w:b/>
          <w:bCs/>
          <w:shd w:val="clear" w:color="auto" w:fill="FFFFFF"/>
        </w:rPr>
        <w:t xml:space="preserve">- </w:t>
      </w:r>
      <w:r w:rsidR="00107B65" w:rsidRPr="007D1B8B">
        <w:rPr>
          <w:rFonts w:ascii="Arial" w:hAnsi="Arial" w:cs="Arial"/>
          <w:shd w:val="clear" w:color="auto" w:fill="FFFFFF"/>
        </w:rPr>
        <w:t>Moto di anno dal 198</w:t>
      </w:r>
      <w:r w:rsidR="00EC0AF8">
        <w:rPr>
          <w:rFonts w:ascii="Arial" w:hAnsi="Arial" w:cs="Arial"/>
          <w:shd w:val="clear" w:color="auto" w:fill="FFFFFF"/>
        </w:rPr>
        <w:t>5</w:t>
      </w:r>
      <w:bookmarkStart w:id="0" w:name="_GoBack"/>
      <w:bookmarkEnd w:id="0"/>
      <w:r w:rsidR="00107B65" w:rsidRPr="007D1B8B">
        <w:rPr>
          <w:rFonts w:ascii="Arial" w:hAnsi="Arial" w:cs="Arial"/>
          <w:shd w:val="clear" w:color="auto" w:fill="FFFFFF"/>
        </w:rPr>
        <w:t xml:space="preserve"> al 1989 con cilindrata fino a 500cc</w:t>
      </w:r>
    </w:p>
    <w:p w:rsidR="00566430" w:rsidRPr="007D1B8B" w:rsidRDefault="004C0731" w:rsidP="00566430">
      <w:pPr>
        <w:pStyle w:val="NormaleWeb1"/>
        <w:shd w:val="clear" w:color="auto" w:fill="FFFFFF"/>
        <w:spacing w:before="0" w:after="0"/>
        <w:ind w:right="42"/>
        <w:rPr>
          <w:rFonts w:ascii="Arial" w:hAnsi="Arial" w:cs="Arial"/>
          <w:b/>
          <w:bCs/>
          <w:shd w:val="clear" w:color="auto" w:fill="FFFFFF"/>
        </w:rPr>
      </w:pPr>
      <w:r w:rsidRPr="007D1B8B">
        <w:rPr>
          <w:rFonts w:ascii="Arial" w:hAnsi="Arial" w:cs="Arial"/>
          <w:b/>
          <w:bCs/>
          <w:shd w:val="clear" w:color="auto" w:fill="FFFFFF"/>
        </w:rPr>
        <w:t>-</w:t>
      </w:r>
      <w:r w:rsidR="00566430" w:rsidRPr="007D1B8B">
        <w:rPr>
          <w:rFonts w:ascii="Arial" w:hAnsi="Arial" w:cs="Arial"/>
          <w:b/>
          <w:bCs/>
          <w:shd w:val="clear" w:color="auto" w:fill="FFFFFF"/>
        </w:rPr>
        <w:t>CATEGORIA EPOCA NEW</w:t>
      </w:r>
    </w:p>
    <w:p w:rsidR="00107B65" w:rsidRPr="007D1B8B" w:rsidRDefault="004C0731" w:rsidP="004C0731">
      <w:pPr>
        <w:pStyle w:val="NormaleWeb1"/>
        <w:shd w:val="clear" w:color="auto" w:fill="FFFFFF"/>
        <w:spacing w:before="0" w:after="0"/>
        <w:ind w:right="42"/>
        <w:rPr>
          <w:rFonts w:ascii="Arial" w:hAnsi="Arial" w:cs="Arial"/>
          <w:shd w:val="clear" w:color="auto" w:fill="FFFFFF"/>
        </w:rPr>
      </w:pPr>
      <w:r w:rsidRPr="007D1B8B">
        <w:rPr>
          <w:rFonts w:ascii="Arial" w:hAnsi="Arial" w:cs="Arial"/>
          <w:shd w:val="clear" w:color="auto" w:fill="FFFFFF"/>
        </w:rPr>
        <w:t xml:space="preserve">       </w:t>
      </w:r>
      <w:r w:rsidR="00B95229">
        <w:rPr>
          <w:rFonts w:ascii="Arial" w:hAnsi="Arial" w:cs="Arial"/>
          <w:shd w:val="clear" w:color="auto" w:fill="FFFFFF"/>
        </w:rPr>
        <w:t xml:space="preserve">- </w:t>
      </w:r>
      <w:r w:rsidR="00566430" w:rsidRPr="007D1B8B">
        <w:rPr>
          <w:rFonts w:ascii="Arial" w:hAnsi="Arial" w:cs="Arial"/>
          <w:shd w:val="clear" w:color="auto" w:fill="FFFFFF"/>
        </w:rPr>
        <w:t>Moto di anno dal 1989 fino al 1995</w:t>
      </w:r>
      <w:r w:rsidR="00107B65" w:rsidRPr="007D1B8B">
        <w:rPr>
          <w:rFonts w:ascii="Arial" w:hAnsi="Arial" w:cs="Arial"/>
          <w:shd w:val="clear" w:color="auto" w:fill="FFFFFF"/>
        </w:rPr>
        <w:t xml:space="preserve"> con cilin</w:t>
      </w:r>
      <w:r w:rsidR="00566430" w:rsidRPr="007D1B8B">
        <w:rPr>
          <w:rFonts w:ascii="Arial" w:hAnsi="Arial" w:cs="Arial"/>
          <w:shd w:val="clear" w:color="auto" w:fill="FFFFFF"/>
        </w:rPr>
        <w:t>drata fino a 500cc</w:t>
      </w:r>
    </w:p>
    <w:p w:rsidR="00107B65" w:rsidRPr="007D1B8B" w:rsidRDefault="00107B65" w:rsidP="00566430">
      <w:pPr>
        <w:pStyle w:val="NormaleWeb1"/>
        <w:shd w:val="clear" w:color="auto" w:fill="FFFFFF"/>
        <w:spacing w:before="0" w:after="0"/>
        <w:ind w:right="42"/>
        <w:rPr>
          <w:rFonts w:ascii="Arial" w:hAnsi="Arial" w:cs="Arial"/>
          <w:shd w:val="clear" w:color="auto" w:fill="FFFFFF"/>
        </w:rPr>
      </w:pPr>
    </w:p>
    <w:p w:rsidR="00107B65" w:rsidRPr="007D1B8B" w:rsidRDefault="00107B65" w:rsidP="00566430">
      <w:pPr>
        <w:pStyle w:val="NormaleWeb1"/>
        <w:shd w:val="clear" w:color="auto" w:fill="FFFFFF"/>
        <w:spacing w:before="0" w:after="0"/>
        <w:ind w:right="42"/>
        <w:rPr>
          <w:rFonts w:ascii="Arial" w:hAnsi="Arial" w:cs="Arial"/>
        </w:rPr>
      </w:pPr>
      <w:r w:rsidRPr="007D1B8B">
        <w:rPr>
          <w:rFonts w:ascii="Arial" w:hAnsi="Arial" w:cs="Arial"/>
          <w:color w:val="FF3333"/>
          <w:shd w:val="clear" w:color="auto" w:fill="FFFFFF"/>
        </w:rPr>
        <w:t>Non sono considerati regolari alcun tipo di Kit di potenziamento cilindrata . Le moto ammesse dovranno essere di cilindrata originale di fabbrica pena la squalifica dalla manifestazione.</w:t>
      </w:r>
    </w:p>
    <w:p w:rsidR="00107B65" w:rsidRPr="007D1B8B" w:rsidRDefault="00107B65" w:rsidP="00566430">
      <w:pPr>
        <w:spacing w:after="0" w:line="100" w:lineRule="atLeast"/>
        <w:rPr>
          <w:rFonts w:ascii="Arial" w:hAnsi="Arial" w:cs="Arial"/>
        </w:rPr>
      </w:pPr>
    </w:p>
    <w:p w:rsidR="00107B65" w:rsidRPr="007D1B8B" w:rsidRDefault="00107B65" w:rsidP="004C0731">
      <w:pPr>
        <w:spacing w:after="0" w:line="100" w:lineRule="atLeast"/>
        <w:rPr>
          <w:rFonts w:ascii="Arial" w:hAnsi="Arial" w:cs="Arial"/>
          <w:sz w:val="28"/>
          <w:szCs w:val="28"/>
          <w:u w:val="single"/>
        </w:rPr>
      </w:pPr>
      <w:r w:rsidRPr="007D1B8B">
        <w:rPr>
          <w:rFonts w:ascii="Arial" w:hAnsi="Arial" w:cs="Arial"/>
          <w:b/>
          <w:sz w:val="28"/>
          <w:szCs w:val="28"/>
          <w:u w:val="single"/>
        </w:rPr>
        <w:t>CILINDRATA</w:t>
      </w:r>
    </w:p>
    <w:p w:rsidR="004C0731" w:rsidRPr="007D1B8B" w:rsidRDefault="004C0731" w:rsidP="00566430">
      <w:pPr>
        <w:spacing w:after="0" w:line="100" w:lineRule="atLeast"/>
        <w:rPr>
          <w:rFonts w:ascii="Arial" w:hAnsi="Arial" w:cs="Arial"/>
        </w:rPr>
      </w:pPr>
    </w:p>
    <w:p w:rsidR="00107B65" w:rsidRPr="007D1B8B" w:rsidRDefault="00107B65" w:rsidP="00566430">
      <w:pPr>
        <w:spacing w:after="0" w:line="100" w:lineRule="atLeast"/>
        <w:rPr>
          <w:rFonts w:ascii="Arial" w:hAnsi="Arial" w:cs="Arial"/>
        </w:rPr>
      </w:pPr>
      <w:r w:rsidRPr="007D1B8B">
        <w:rPr>
          <w:rFonts w:ascii="Arial" w:hAnsi="Arial" w:cs="Arial"/>
        </w:rPr>
        <w:t>Qualora il pilota prendesse parte alla manifestazione con moto di cilindrata non adeguata verrà immediatamente escluso dalla manifestazione  e cancellato dagli ordini di arrivo.</w:t>
      </w:r>
    </w:p>
    <w:p w:rsidR="00107B65" w:rsidRPr="007D1B8B" w:rsidRDefault="00107B65" w:rsidP="00566430">
      <w:pPr>
        <w:spacing w:after="0" w:line="100" w:lineRule="atLeast"/>
        <w:rPr>
          <w:rFonts w:ascii="Arial" w:hAnsi="Arial" w:cs="Arial"/>
        </w:rPr>
      </w:pPr>
      <w:r w:rsidRPr="007D1B8B">
        <w:rPr>
          <w:rFonts w:ascii="Arial" w:hAnsi="Arial" w:cs="Arial"/>
        </w:rPr>
        <w:t>Qualora venisse esposto reclamo verso un pilota per presunta cilindrata illecita, il pilota sotto accusa dovrà dimostrare che la cubatura del suo motore rientri nei parametri previsti dal regolamento.</w:t>
      </w:r>
    </w:p>
    <w:p w:rsidR="00107B65" w:rsidRPr="007D1B8B" w:rsidRDefault="00107B65" w:rsidP="00566430">
      <w:pPr>
        <w:spacing w:after="0" w:line="100" w:lineRule="atLeast"/>
        <w:rPr>
          <w:rFonts w:ascii="Arial" w:hAnsi="Arial" w:cs="Arial"/>
          <w:b/>
        </w:rPr>
      </w:pPr>
      <w:r w:rsidRPr="007D1B8B">
        <w:rPr>
          <w:rFonts w:ascii="Arial" w:hAnsi="Arial" w:cs="Arial"/>
        </w:rPr>
        <w:t>Ogni reclamo di questo tipo prevede il versamento aggiuntivo di €50.00 ai €100.00 previsti per i reclami normali. La quota di €150.00 verrà restituita solo se il reclamo verrà accettato, altrimenti saranno dati al pilota che ha subito il reclamo.</w:t>
      </w:r>
    </w:p>
    <w:p w:rsidR="00107B65" w:rsidRPr="007D1B8B" w:rsidRDefault="00107B65" w:rsidP="00566430">
      <w:pPr>
        <w:spacing w:after="0"/>
        <w:rPr>
          <w:rFonts w:ascii="Arial" w:hAnsi="Arial" w:cs="Arial"/>
          <w:b/>
          <w:bCs/>
        </w:rPr>
      </w:pPr>
      <w:r w:rsidRPr="007D1B8B">
        <w:rPr>
          <w:rFonts w:ascii="Arial" w:hAnsi="Arial" w:cs="Arial"/>
        </w:rPr>
        <w:t>Le classifiche di giornata e di Trofeo saranno divise per categoria.</w:t>
      </w:r>
    </w:p>
    <w:p w:rsidR="007D1B8B" w:rsidRDefault="007D1B8B" w:rsidP="00566430">
      <w:pPr>
        <w:spacing w:after="0"/>
        <w:rPr>
          <w:rFonts w:ascii="Arial" w:hAnsi="Arial" w:cs="Arial"/>
          <w:b/>
          <w:bCs/>
        </w:rPr>
      </w:pPr>
    </w:p>
    <w:p w:rsidR="00107B65" w:rsidRPr="007D1B8B" w:rsidRDefault="00107B65" w:rsidP="00566430">
      <w:pPr>
        <w:spacing w:after="0"/>
        <w:rPr>
          <w:rFonts w:ascii="Arial" w:hAnsi="Arial" w:cs="Arial"/>
          <w:b/>
          <w:sz w:val="28"/>
          <w:szCs w:val="28"/>
          <w:u w:val="single"/>
          <w:shd w:val="clear" w:color="auto" w:fill="FFFFFF"/>
        </w:rPr>
      </w:pPr>
      <w:r w:rsidRPr="007D1B8B">
        <w:rPr>
          <w:rFonts w:ascii="Arial" w:hAnsi="Arial" w:cs="Arial"/>
          <w:b/>
          <w:bCs/>
          <w:sz w:val="28"/>
          <w:szCs w:val="28"/>
          <w:u w:val="single"/>
        </w:rPr>
        <w:t>DURATA MASSIMA DELLA FINALE</w:t>
      </w:r>
    </w:p>
    <w:p w:rsidR="000C01BD" w:rsidRPr="007D1B8B" w:rsidRDefault="00107B65" w:rsidP="00566430">
      <w:pPr>
        <w:pStyle w:val="NormaleWeb1"/>
        <w:shd w:val="clear" w:color="auto" w:fill="FFFF99"/>
        <w:spacing w:before="0" w:after="0"/>
        <w:ind w:right="42"/>
        <w:rPr>
          <w:rFonts w:ascii="Arial" w:hAnsi="Arial" w:cs="Arial"/>
          <w:shd w:val="clear" w:color="auto" w:fill="FFFFFF"/>
        </w:rPr>
      </w:pPr>
      <w:r w:rsidRPr="007D1B8B">
        <w:rPr>
          <w:rFonts w:ascii="Arial" w:hAnsi="Arial" w:cs="Arial"/>
          <w:b/>
          <w:shd w:val="clear" w:color="auto" w:fill="FFFFFF"/>
        </w:rPr>
        <w:t>CATEGORIA HOBBY CROSS + FEMMINILE</w:t>
      </w:r>
      <w:r w:rsidRPr="007D1B8B">
        <w:rPr>
          <w:rFonts w:ascii="Arial" w:hAnsi="Arial" w:cs="Arial"/>
          <w:b/>
          <w:shd w:val="clear" w:color="auto" w:fill="FFFFFF"/>
        </w:rPr>
        <w:tab/>
        <w:t xml:space="preserve">           </w:t>
      </w:r>
      <w:r w:rsidR="007D1B8B">
        <w:rPr>
          <w:rFonts w:ascii="Arial" w:hAnsi="Arial" w:cs="Arial"/>
          <w:b/>
          <w:shd w:val="clear" w:color="auto" w:fill="FFFFFF"/>
        </w:rPr>
        <w:t xml:space="preserve">                          </w:t>
      </w:r>
      <w:r w:rsidRPr="007D1B8B">
        <w:rPr>
          <w:rFonts w:ascii="Arial" w:hAnsi="Arial" w:cs="Arial"/>
          <w:b/>
          <w:shd w:val="clear" w:color="auto" w:fill="FFFFFF"/>
        </w:rPr>
        <w:t>10</w:t>
      </w:r>
      <w:r w:rsidRPr="007D1B8B">
        <w:rPr>
          <w:rFonts w:ascii="Arial" w:hAnsi="Arial" w:cs="Arial"/>
          <w:shd w:val="clear" w:color="auto" w:fill="FFFFFF"/>
        </w:rPr>
        <w:t>’ + 2 giri massimo</w:t>
      </w:r>
      <w:r w:rsidRPr="007D1B8B">
        <w:rPr>
          <w:rFonts w:ascii="Arial" w:hAnsi="Arial" w:cs="Arial"/>
          <w:shd w:val="clear" w:color="auto" w:fill="FFFFFF"/>
        </w:rPr>
        <w:br/>
      </w:r>
      <w:r w:rsidRPr="007D1B8B">
        <w:rPr>
          <w:rFonts w:ascii="Arial" w:hAnsi="Arial" w:cs="Arial"/>
          <w:b/>
          <w:shd w:val="clear" w:color="auto" w:fill="FFFFFF"/>
        </w:rPr>
        <w:t>CA</w:t>
      </w:r>
      <w:r w:rsidR="007D1B8B">
        <w:rPr>
          <w:rFonts w:ascii="Arial" w:hAnsi="Arial" w:cs="Arial"/>
          <w:b/>
          <w:shd w:val="clear" w:color="auto" w:fill="FFFFFF"/>
        </w:rPr>
        <w:t xml:space="preserve">TEGORIA AMATORI  </w:t>
      </w:r>
      <w:r w:rsidR="007D1B8B">
        <w:rPr>
          <w:rFonts w:ascii="Arial" w:hAnsi="Arial" w:cs="Arial"/>
          <w:b/>
          <w:shd w:val="clear" w:color="auto" w:fill="FFFFFF"/>
        </w:rPr>
        <w:tab/>
      </w:r>
      <w:r w:rsidR="007D1B8B">
        <w:rPr>
          <w:rFonts w:ascii="Arial" w:hAnsi="Arial" w:cs="Arial"/>
          <w:b/>
          <w:shd w:val="clear" w:color="auto" w:fill="FFFFFF"/>
        </w:rPr>
        <w:tab/>
      </w:r>
      <w:r w:rsidR="007D1B8B">
        <w:rPr>
          <w:rFonts w:ascii="Arial" w:hAnsi="Arial" w:cs="Arial"/>
          <w:b/>
          <w:shd w:val="clear" w:color="auto" w:fill="FFFFFF"/>
        </w:rPr>
        <w:tab/>
      </w:r>
      <w:r w:rsidR="007D1B8B">
        <w:rPr>
          <w:rFonts w:ascii="Arial" w:hAnsi="Arial" w:cs="Arial"/>
          <w:b/>
          <w:shd w:val="clear" w:color="auto" w:fill="FFFFFF"/>
        </w:rPr>
        <w:tab/>
      </w:r>
      <w:r w:rsidR="007D1B8B">
        <w:rPr>
          <w:rFonts w:ascii="Arial" w:hAnsi="Arial" w:cs="Arial"/>
          <w:b/>
          <w:shd w:val="clear" w:color="auto" w:fill="FFFFFF"/>
        </w:rPr>
        <w:tab/>
      </w:r>
      <w:r w:rsidR="007D1B8B">
        <w:rPr>
          <w:rFonts w:ascii="Arial" w:hAnsi="Arial" w:cs="Arial"/>
          <w:b/>
          <w:shd w:val="clear" w:color="auto" w:fill="FFFFFF"/>
        </w:rPr>
        <w:tab/>
      </w:r>
      <w:r w:rsidR="007D1B8B">
        <w:rPr>
          <w:rFonts w:ascii="Arial" w:hAnsi="Arial" w:cs="Arial"/>
          <w:b/>
          <w:shd w:val="clear" w:color="auto" w:fill="FFFFFF"/>
        </w:rPr>
        <w:tab/>
        <w:t xml:space="preserve">     </w:t>
      </w:r>
      <w:r w:rsidRPr="007D1B8B">
        <w:rPr>
          <w:rFonts w:ascii="Arial" w:hAnsi="Arial" w:cs="Arial"/>
          <w:b/>
          <w:shd w:val="clear" w:color="auto" w:fill="FFFFFF"/>
        </w:rPr>
        <w:t>12</w:t>
      </w:r>
      <w:r w:rsidRPr="007D1B8B">
        <w:rPr>
          <w:rFonts w:ascii="Arial" w:hAnsi="Arial" w:cs="Arial"/>
          <w:shd w:val="clear" w:color="auto" w:fill="FFFFFF"/>
        </w:rPr>
        <w:t>’ + 2 giri massimo</w:t>
      </w:r>
      <w:r w:rsidRPr="007D1B8B">
        <w:rPr>
          <w:rFonts w:ascii="Arial" w:hAnsi="Arial" w:cs="Arial"/>
          <w:shd w:val="clear" w:color="auto" w:fill="FFFFFF"/>
        </w:rPr>
        <w:br/>
      </w:r>
      <w:r w:rsidR="007D1B8B">
        <w:rPr>
          <w:rFonts w:ascii="Arial" w:hAnsi="Arial" w:cs="Arial"/>
          <w:b/>
          <w:shd w:val="clear" w:color="auto" w:fill="FFFFFF"/>
        </w:rPr>
        <w:t>CATEGORIA ESPERTI</w:t>
      </w:r>
      <w:r w:rsidR="007D1B8B">
        <w:rPr>
          <w:rFonts w:ascii="Arial" w:hAnsi="Arial" w:cs="Arial"/>
          <w:b/>
          <w:shd w:val="clear" w:color="auto" w:fill="FFFFFF"/>
        </w:rPr>
        <w:tab/>
      </w:r>
      <w:r w:rsidR="007D1B8B">
        <w:rPr>
          <w:rFonts w:ascii="Arial" w:hAnsi="Arial" w:cs="Arial"/>
          <w:b/>
          <w:shd w:val="clear" w:color="auto" w:fill="FFFFFF"/>
        </w:rPr>
        <w:tab/>
      </w:r>
      <w:r w:rsidR="007D1B8B">
        <w:rPr>
          <w:rFonts w:ascii="Arial" w:hAnsi="Arial" w:cs="Arial"/>
          <w:b/>
          <w:shd w:val="clear" w:color="auto" w:fill="FFFFFF"/>
        </w:rPr>
        <w:tab/>
      </w:r>
      <w:r w:rsidR="007D1B8B">
        <w:rPr>
          <w:rFonts w:ascii="Arial" w:hAnsi="Arial" w:cs="Arial"/>
          <w:b/>
          <w:shd w:val="clear" w:color="auto" w:fill="FFFFFF"/>
        </w:rPr>
        <w:tab/>
      </w:r>
      <w:r w:rsidR="007D1B8B">
        <w:rPr>
          <w:rFonts w:ascii="Arial" w:hAnsi="Arial" w:cs="Arial"/>
          <w:b/>
          <w:shd w:val="clear" w:color="auto" w:fill="FFFFFF"/>
        </w:rPr>
        <w:tab/>
      </w:r>
      <w:r w:rsidR="007D1B8B">
        <w:rPr>
          <w:rFonts w:ascii="Arial" w:hAnsi="Arial" w:cs="Arial"/>
          <w:b/>
          <w:shd w:val="clear" w:color="auto" w:fill="FFFFFF"/>
        </w:rPr>
        <w:tab/>
      </w:r>
      <w:r w:rsidR="007D1B8B">
        <w:rPr>
          <w:rFonts w:ascii="Arial" w:hAnsi="Arial" w:cs="Arial"/>
          <w:b/>
          <w:shd w:val="clear" w:color="auto" w:fill="FFFFFF"/>
        </w:rPr>
        <w:tab/>
        <w:t xml:space="preserve">     </w:t>
      </w:r>
      <w:r w:rsidRPr="007D1B8B">
        <w:rPr>
          <w:rFonts w:ascii="Arial" w:hAnsi="Arial" w:cs="Arial"/>
          <w:b/>
          <w:shd w:val="clear" w:color="auto" w:fill="FFFFFF"/>
        </w:rPr>
        <w:t>15</w:t>
      </w:r>
      <w:r w:rsidRPr="007D1B8B">
        <w:rPr>
          <w:rFonts w:ascii="Arial" w:hAnsi="Arial" w:cs="Arial"/>
          <w:shd w:val="clear" w:color="auto" w:fill="FFFFFF"/>
        </w:rPr>
        <w:t>’ + 2 giri massimo</w:t>
      </w:r>
      <w:r w:rsidRPr="007D1B8B">
        <w:rPr>
          <w:rFonts w:ascii="Arial" w:hAnsi="Arial" w:cs="Arial"/>
          <w:shd w:val="clear" w:color="auto" w:fill="FFFFFF"/>
        </w:rPr>
        <w:br/>
      </w:r>
      <w:r w:rsidRPr="007D1B8B">
        <w:rPr>
          <w:rFonts w:ascii="Arial" w:hAnsi="Arial" w:cs="Arial"/>
          <w:b/>
          <w:shd w:val="clear" w:color="auto" w:fill="FFFFFF"/>
        </w:rPr>
        <w:t>C</w:t>
      </w:r>
      <w:r w:rsidR="007D1B8B">
        <w:rPr>
          <w:rFonts w:ascii="Arial" w:hAnsi="Arial" w:cs="Arial"/>
          <w:b/>
          <w:shd w:val="clear" w:color="auto" w:fill="FFFFFF"/>
        </w:rPr>
        <w:t>ATEGORIA AGONISTI</w:t>
      </w:r>
      <w:r w:rsidR="007D1B8B">
        <w:rPr>
          <w:rFonts w:ascii="Arial" w:hAnsi="Arial" w:cs="Arial"/>
          <w:b/>
          <w:shd w:val="clear" w:color="auto" w:fill="FFFFFF"/>
        </w:rPr>
        <w:tab/>
      </w:r>
      <w:r w:rsidR="007D1B8B">
        <w:rPr>
          <w:rFonts w:ascii="Arial" w:hAnsi="Arial" w:cs="Arial"/>
          <w:b/>
          <w:shd w:val="clear" w:color="auto" w:fill="FFFFFF"/>
        </w:rPr>
        <w:tab/>
      </w:r>
      <w:r w:rsidR="007D1B8B">
        <w:rPr>
          <w:rFonts w:ascii="Arial" w:hAnsi="Arial" w:cs="Arial"/>
          <w:b/>
          <w:shd w:val="clear" w:color="auto" w:fill="FFFFFF"/>
        </w:rPr>
        <w:tab/>
      </w:r>
      <w:r w:rsidR="007D1B8B">
        <w:rPr>
          <w:rFonts w:ascii="Arial" w:hAnsi="Arial" w:cs="Arial"/>
          <w:b/>
          <w:shd w:val="clear" w:color="auto" w:fill="FFFFFF"/>
        </w:rPr>
        <w:tab/>
      </w:r>
      <w:r w:rsidR="007D1B8B">
        <w:rPr>
          <w:rFonts w:ascii="Arial" w:hAnsi="Arial" w:cs="Arial"/>
          <w:b/>
          <w:shd w:val="clear" w:color="auto" w:fill="FFFFFF"/>
        </w:rPr>
        <w:tab/>
      </w:r>
      <w:r w:rsidR="007D1B8B">
        <w:rPr>
          <w:rFonts w:ascii="Arial" w:hAnsi="Arial" w:cs="Arial"/>
          <w:b/>
          <w:shd w:val="clear" w:color="auto" w:fill="FFFFFF"/>
        </w:rPr>
        <w:tab/>
      </w:r>
      <w:r w:rsidR="007D1B8B">
        <w:rPr>
          <w:rFonts w:ascii="Arial" w:hAnsi="Arial" w:cs="Arial"/>
          <w:b/>
          <w:shd w:val="clear" w:color="auto" w:fill="FFFFFF"/>
        </w:rPr>
        <w:tab/>
        <w:t xml:space="preserve">     </w:t>
      </w:r>
      <w:r w:rsidRPr="007D1B8B">
        <w:rPr>
          <w:rFonts w:ascii="Arial" w:hAnsi="Arial" w:cs="Arial"/>
          <w:b/>
          <w:shd w:val="clear" w:color="auto" w:fill="FFFFFF"/>
        </w:rPr>
        <w:t>20</w:t>
      </w:r>
      <w:r w:rsidRPr="007D1B8B">
        <w:rPr>
          <w:rFonts w:ascii="Arial" w:hAnsi="Arial" w:cs="Arial"/>
          <w:shd w:val="clear" w:color="auto" w:fill="FFFFFF"/>
        </w:rPr>
        <w:t>’ + 2 giri massimo</w:t>
      </w:r>
    </w:p>
    <w:p w:rsidR="000C01BD" w:rsidRPr="007D1B8B" w:rsidRDefault="000C01BD" w:rsidP="00566430">
      <w:pPr>
        <w:pStyle w:val="NormaleWeb1"/>
        <w:shd w:val="clear" w:color="auto" w:fill="FFFF99"/>
        <w:spacing w:before="0" w:after="0"/>
        <w:ind w:right="42"/>
        <w:rPr>
          <w:rFonts w:ascii="Arial" w:hAnsi="Arial" w:cs="Arial"/>
          <w:shd w:val="clear" w:color="auto" w:fill="FFFFFF"/>
        </w:rPr>
      </w:pPr>
      <w:r w:rsidRPr="007D1B8B">
        <w:rPr>
          <w:rFonts w:ascii="Arial" w:hAnsi="Arial" w:cs="Arial"/>
          <w:b/>
          <w:shd w:val="clear" w:color="auto" w:fill="FFFFFF"/>
        </w:rPr>
        <w:t xml:space="preserve">CATEGORIA </w:t>
      </w:r>
      <w:r w:rsidR="002D075B" w:rsidRPr="007D1B8B">
        <w:rPr>
          <w:rFonts w:ascii="Arial" w:hAnsi="Arial" w:cs="Arial"/>
          <w:b/>
          <w:shd w:val="clear" w:color="auto" w:fill="FFFFFF"/>
        </w:rPr>
        <w:t xml:space="preserve">OPEN 2T      </w:t>
      </w:r>
      <w:r w:rsidRPr="007D1B8B">
        <w:rPr>
          <w:rFonts w:ascii="Arial" w:hAnsi="Arial" w:cs="Arial"/>
          <w:b/>
          <w:shd w:val="clear" w:color="auto" w:fill="FFFFFF"/>
        </w:rPr>
        <w:tab/>
      </w:r>
      <w:r w:rsidRPr="007D1B8B">
        <w:rPr>
          <w:rFonts w:ascii="Arial" w:hAnsi="Arial" w:cs="Arial"/>
          <w:b/>
          <w:shd w:val="clear" w:color="auto" w:fill="FFFFFF"/>
        </w:rPr>
        <w:tab/>
      </w:r>
      <w:r w:rsidRPr="007D1B8B">
        <w:rPr>
          <w:rFonts w:ascii="Arial" w:hAnsi="Arial" w:cs="Arial"/>
          <w:b/>
          <w:shd w:val="clear" w:color="auto" w:fill="FFFFFF"/>
        </w:rPr>
        <w:tab/>
      </w:r>
      <w:r w:rsidRPr="007D1B8B">
        <w:rPr>
          <w:rFonts w:ascii="Arial" w:hAnsi="Arial" w:cs="Arial"/>
          <w:b/>
          <w:shd w:val="clear" w:color="auto" w:fill="FFFFFF"/>
        </w:rPr>
        <w:tab/>
      </w:r>
      <w:r w:rsidRPr="007D1B8B">
        <w:rPr>
          <w:rFonts w:ascii="Arial" w:hAnsi="Arial" w:cs="Arial"/>
          <w:b/>
          <w:shd w:val="clear" w:color="auto" w:fill="FFFFFF"/>
        </w:rPr>
        <w:tab/>
        <w:t xml:space="preserve">    </w:t>
      </w:r>
      <w:r w:rsidR="005D513B" w:rsidRPr="007D1B8B">
        <w:rPr>
          <w:rFonts w:ascii="Arial" w:hAnsi="Arial" w:cs="Arial"/>
          <w:b/>
          <w:shd w:val="clear" w:color="auto" w:fill="FFFFFF"/>
        </w:rPr>
        <w:tab/>
        <w:t xml:space="preserve">     </w:t>
      </w:r>
      <w:r w:rsidRPr="007D1B8B">
        <w:rPr>
          <w:rFonts w:ascii="Arial" w:hAnsi="Arial" w:cs="Arial"/>
          <w:b/>
          <w:shd w:val="clear" w:color="auto" w:fill="FFFFFF"/>
        </w:rPr>
        <w:t>10’</w:t>
      </w:r>
      <w:r w:rsidRPr="007D1B8B">
        <w:rPr>
          <w:rFonts w:ascii="Arial" w:hAnsi="Arial" w:cs="Arial"/>
          <w:shd w:val="clear" w:color="auto" w:fill="FFFFFF"/>
        </w:rPr>
        <w:t xml:space="preserve"> + 2 giri massimo</w:t>
      </w:r>
    </w:p>
    <w:p w:rsidR="00107B65" w:rsidRPr="007D1B8B" w:rsidRDefault="00107B65" w:rsidP="00566430">
      <w:pPr>
        <w:pStyle w:val="NormaleWeb1"/>
        <w:shd w:val="clear" w:color="auto" w:fill="FFFF99"/>
        <w:spacing w:before="0" w:after="0"/>
        <w:ind w:right="42"/>
        <w:rPr>
          <w:rFonts w:ascii="Arial" w:hAnsi="Arial" w:cs="Arial"/>
        </w:rPr>
      </w:pPr>
      <w:r w:rsidRPr="007D1B8B">
        <w:rPr>
          <w:rFonts w:ascii="Arial" w:hAnsi="Arial" w:cs="Arial"/>
          <w:shd w:val="clear" w:color="auto" w:fill="FFFFFF"/>
        </w:rPr>
        <w:br/>
      </w:r>
      <w:r w:rsidRPr="007D1B8B">
        <w:rPr>
          <w:rFonts w:ascii="Arial" w:hAnsi="Arial" w:cs="Arial"/>
          <w:b/>
          <w:bCs/>
          <w:shd w:val="clear" w:color="auto" w:fill="FFFFFF"/>
        </w:rPr>
        <w:lastRenderedPageBreak/>
        <w:t>CATEGORIA MINI PROMO 65</w:t>
      </w:r>
      <w:r w:rsidRPr="007D1B8B">
        <w:rPr>
          <w:rFonts w:ascii="Arial" w:hAnsi="Arial" w:cs="Arial"/>
          <w:bCs/>
          <w:shd w:val="clear" w:color="auto" w:fill="FFFFFF"/>
        </w:rPr>
        <w:tab/>
      </w:r>
      <w:r w:rsidRPr="007D1B8B">
        <w:rPr>
          <w:rFonts w:ascii="Arial" w:hAnsi="Arial" w:cs="Arial"/>
          <w:bCs/>
          <w:shd w:val="clear" w:color="auto" w:fill="FFFFFF"/>
        </w:rPr>
        <w:tab/>
      </w:r>
      <w:r w:rsidRPr="007D1B8B">
        <w:rPr>
          <w:rFonts w:ascii="Arial" w:hAnsi="Arial" w:cs="Arial"/>
          <w:bCs/>
          <w:shd w:val="clear" w:color="auto" w:fill="FFFFFF"/>
        </w:rPr>
        <w:tab/>
      </w:r>
      <w:r w:rsidRPr="007D1B8B">
        <w:rPr>
          <w:rFonts w:ascii="Arial" w:hAnsi="Arial" w:cs="Arial"/>
          <w:bCs/>
          <w:shd w:val="clear" w:color="auto" w:fill="FFFFFF"/>
        </w:rPr>
        <w:tab/>
      </w:r>
      <w:r w:rsidRPr="007D1B8B">
        <w:rPr>
          <w:rFonts w:ascii="Arial" w:hAnsi="Arial" w:cs="Arial"/>
          <w:bCs/>
          <w:shd w:val="clear" w:color="auto" w:fill="FFFFFF"/>
        </w:rPr>
        <w:tab/>
      </w:r>
      <w:r w:rsidRPr="007D1B8B">
        <w:rPr>
          <w:rFonts w:ascii="Arial" w:hAnsi="Arial" w:cs="Arial"/>
          <w:bCs/>
          <w:shd w:val="clear" w:color="auto" w:fill="FFFFFF"/>
        </w:rPr>
        <w:tab/>
      </w:r>
      <w:r w:rsidR="005D513B" w:rsidRPr="007D1B8B">
        <w:rPr>
          <w:rFonts w:ascii="Arial" w:hAnsi="Arial" w:cs="Arial"/>
          <w:bCs/>
          <w:shd w:val="clear" w:color="auto" w:fill="FFFFFF"/>
        </w:rPr>
        <w:t xml:space="preserve">         </w:t>
      </w:r>
      <w:r w:rsidRPr="007D1B8B">
        <w:rPr>
          <w:rFonts w:ascii="Arial" w:hAnsi="Arial" w:cs="Arial"/>
          <w:b/>
          <w:bCs/>
          <w:shd w:val="clear" w:color="auto" w:fill="FFFFFF"/>
        </w:rPr>
        <w:t>8</w:t>
      </w:r>
      <w:r w:rsidRPr="007D1B8B">
        <w:rPr>
          <w:rFonts w:ascii="Arial" w:hAnsi="Arial" w:cs="Arial"/>
          <w:bCs/>
          <w:shd w:val="clear" w:color="auto" w:fill="FFFFFF"/>
        </w:rPr>
        <w:t xml:space="preserve">’+2 giri massimo                                                                                                                                              </w:t>
      </w:r>
      <w:r w:rsidRPr="007D1B8B">
        <w:rPr>
          <w:rFonts w:ascii="Arial" w:hAnsi="Arial" w:cs="Arial"/>
          <w:b/>
          <w:bCs/>
          <w:shd w:val="clear" w:color="auto" w:fill="FFFFFF"/>
        </w:rPr>
        <w:t>CATEGORIA MINI PROMO</w:t>
      </w:r>
      <w:r w:rsidRPr="007D1B8B">
        <w:rPr>
          <w:rFonts w:ascii="Arial" w:hAnsi="Arial" w:cs="Arial"/>
          <w:b/>
          <w:bCs/>
          <w:shd w:val="clear" w:color="auto" w:fill="FFFFFF"/>
        </w:rPr>
        <w:tab/>
      </w:r>
      <w:r w:rsidRPr="007D1B8B">
        <w:rPr>
          <w:rFonts w:ascii="Arial" w:hAnsi="Arial" w:cs="Arial"/>
          <w:b/>
          <w:bCs/>
          <w:shd w:val="clear" w:color="auto" w:fill="FFFFFF"/>
        </w:rPr>
        <w:tab/>
      </w:r>
      <w:r w:rsidRPr="007D1B8B">
        <w:rPr>
          <w:rFonts w:ascii="Arial" w:hAnsi="Arial" w:cs="Arial"/>
          <w:b/>
          <w:bCs/>
          <w:shd w:val="clear" w:color="auto" w:fill="FFFFFF"/>
        </w:rPr>
        <w:tab/>
      </w:r>
      <w:r w:rsidRPr="007D1B8B">
        <w:rPr>
          <w:rFonts w:ascii="Arial" w:hAnsi="Arial" w:cs="Arial"/>
          <w:b/>
          <w:bCs/>
          <w:shd w:val="clear" w:color="auto" w:fill="FFFFFF"/>
        </w:rPr>
        <w:tab/>
      </w:r>
      <w:r w:rsidRPr="007D1B8B">
        <w:rPr>
          <w:rFonts w:ascii="Arial" w:hAnsi="Arial" w:cs="Arial"/>
          <w:b/>
          <w:bCs/>
          <w:shd w:val="clear" w:color="auto" w:fill="FFFFFF"/>
        </w:rPr>
        <w:tab/>
      </w:r>
      <w:r w:rsidRPr="007D1B8B">
        <w:rPr>
          <w:rFonts w:ascii="Arial" w:hAnsi="Arial" w:cs="Arial"/>
          <w:b/>
          <w:bCs/>
          <w:shd w:val="clear" w:color="auto" w:fill="FFFFFF"/>
        </w:rPr>
        <w:tab/>
        <w:t xml:space="preserve"> </w:t>
      </w:r>
      <w:r w:rsidR="005D513B" w:rsidRPr="007D1B8B">
        <w:rPr>
          <w:rFonts w:ascii="Arial" w:hAnsi="Arial" w:cs="Arial"/>
          <w:b/>
          <w:bCs/>
          <w:shd w:val="clear" w:color="auto" w:fill="FFFFFF"/>
        </w:rPr>
        <w:t xml:space="preserve">      </w:t>
      </w:r>
      <w:r w:rsidRPr="007D1B8B">
        <w:rPr>
          <w:rFonts w:ascii="Arial" w:hAnsi="Arial" w:cs="Arial"/>
          <w:b/>
          <w:bCs/>
          <w:shd w:val="clear" w:color="auto" w:fill="FFFFFF"/>
        </w:rPr>
        <w:t>10</w:t>
      </w:r>
      <w:r w:rsidRPr="007D1B8B">
        <w:rPr>
          <w:rFonts w:ascii="Arial" w:hAnsi="Arial" w:cs="Arial"/>
          <w:shd w:val="clear" w:color="auto" w:fill="FFFFFF"/>
        </w:rPr>
        <w:t xml:space="preserve">'+2 giri massimo </w:t>
      </w:r>
      <w:r w:rsidRPr="007D1B8B">
        <w:rPr>
          <w:rFonts w:ascii="Arial" w:hAnsi="Arial" w:cs="Arial"/>
          <w:b/>
          <w:bCs/>
          <w:shd w:val="clear" w:color="auto" w:fill="FFFFFF"/>
        </w:rPr>
        <w:t>CATEGORIA MINI ESPERTI 85</w:t>
      </w:r>
      <w:r w:rsidRPr="007D1B8B">
        <w:rPr>
          <w:rFonts w:ascii="Arial" w:hAnsi="Arial" w:cs="Arial"/>
          <w:b/>
          <w:bCs/>
          <w:shd w:val="clear" w:color="auto" w:fill="FFFFFF"/>
        </w:rPr>
        <w:tab/>
      </w:r>
      <w:r w:rsidRPr="007D1B8B">
        <w:rPr>
          <w:rFonts w:ascii="Arial" w:hAnsi="Arial" w:cs="Arial"/>
          <w:b/>
          <w:bCs/>
          <w:shd w:val="clear" w:color="auto" w:fill="FFFFFF"/>
        </w:rPr>
        <w:tab/>
      </w:r>
      <w:r w:rsidRPr="007D1B8B">
        <w:rPr>
          <w:rFonts w:ascii="Arial" w:hAnsi="Arial" w:cs="Arial"/>
          <w:b/>
          <w:bCs/>
          <w:shd w:val="clear" w:color="auto" w:fill="FFFFFF"/>
        </w:rPr>
        <w:tab/>
      </w:r>
      <w:r w:rsidRPr="007D1B8B">
        <w:rPr>
          <w:rFonts w:ascii="Arial" w:hAnsi="Arial" w:cs="Arial"/>
          <w:b/>
          <w:bCs/>
          <w:shd w:val="clear" w:color="auto" w:fill="FFFFFF"/>
        </w:rPr>
        <w:tab/>
      </w:r>
      <w:r w:rsidRPr="007D1B8B">
        <w:rPr>
          <w:rFonts w:ascii="Arial" w:hAnsi="Arial" w:cs="Arial"/>
          <w:b/>
          <w:bCs/>
          <w:shd w:val="clear" w:color="auto" w:fill="FFFFFF"/>
        </w:rPr>
        <w:tab/>
      </w:r>
      <w:r w:rsidRPr="007D1B8B">
        <w:rPr>
          <w:rFonts w:ascii="Arial" w:hAnsi="Arial" w:cs="Arial"/>
          <w:b/>
          <w:bCs/>
          <w:shd w:val="clear" w:color="auto" w:fill="FFFFFF"/>
        </w:rPr>
        <w:tab/>
        <w:t xml:space="preserve"> </w:t>
      </w:r>
      <w:r w:rsidR="007D1B8B">
        <w:rPr>
          <w:rFonts w:ascii="Arial" w:hAnsi="Arial" w:cs="Arial"/>
          <w:b/>
          <w:bCs/>
          <w:shd w:val="clear" w:color="auto" w:fill="FFFFFF"/>
        </w:rPr>
        <w:t xml:space="preserve">     </w:t>
      </w:r>
      <w:r w:rsidRPr="007D1B8B">
        <w:rPr>
          <w:rFonts w:ascii="Arial" w:hAnsi="Arial" w:cs="Arial"/>
          <w:b/>
          <w:bCs/>
          <w:shd w:val="clear" w:color="auto" w:fill="FFFFFF"/>
        </w:rPr>
        <w:t>12</w:t>
      </w:r>
      <w:r w:rsidRPr="007D1B8B">
        <w:rPr>
          <w:rFonts w:ascii="Arial" w:hAnsi="Arial" w:cs="Arial"/>
          <w:bCs/>
          <w:shd w:val="clear" w:color="auto" w:fill="FFFFFF"/>
        </w:rPr>
        <w:t xml:space="preserve">’+2 giri massimo </w:t>
      </w:r>
      <w:r w:rsidR="007D1B8B">
        <w:rPr>
          <w:rFonts w:ascii="Arial" w:hAnsi="Arial" w:cs="Arial"/>
          <w:b/>
          <w:bCs/>
          <w:shd w:val="clear" w:color="auto" w:fill="FFFFFF"/>
        </w:rPr>
        <w:t xml:space="preserve">CATEGORIE EPOCA                                                                             </w:t>
      </w:r>
      <w:r w:rsidRPr="007D1B8B">
        <w:rPr>
          <w:rFonts w:ascii="Arial" w:hAnsi="Arial" w:cs="Arial"/>
          <w:b/>
          <w:bCs/>
          <w:shd w:val="clear" w:color="auto" w:fill="FFFFFF"/>
        </w:rPr>
        <w:t>10</w:t>
      </w:r>
      <w:r w:rsidRPr="007D1B8B">
        <w:rPr>
          <w:rFonts w:ascii="Arial" w:hAnsi="Arial" w:cs="Arial"/>
          <w:shd w:val="clear" w:color="auto" w:fill="FFFFFF"/>
        </w:rPr>
        <w:t>' + 2 giri massimo</w:t>
      </w:r>
    </w:p>
    <w:p w:rsidR="000C01BD" w:rsidRPr="007D1B8B" w:rsidRDefault="000C01BD" w:rsidP="00566430">
      <w:pPr>
        <w:pStyle w:val="NormaleWeb1"/>
        <w:shd w:val="clear" w:color="auto" w:fill="FFFFFF"/>
        <w:spacing w:before="0" w:after="0"/>
        <w:ind w:right="42"/>
        <w:rPr>
          <w:rFonts w:ascii="Arial" w:hAnsi="Arial" w:cs="Arial"/>
        </w:rPr>
      </w:pPr>
    </w:p>
    <w:p w:rsidR="00107B65" w:rsidRPr="007D1B8B" w:rsidRDefault="00107B65" w:rsidP="00566430">
      <w:pPr>
        <w:pStyle w:val="NormaleWeb1"/>
        <w:shd w:val="clear" w:color="auto" w:fill="FFFFFF"/>
        <w:spacing w:before="0" w:after="0"/>
        <w:ind w:right="42"/>
        <w:rPr>
          <w:rFonts w:ascii="Arial" w:hAnsi="Arial" w:cs="Arial"/>
          <w:b/>
          <w:bCs/>
          <w:sz w:val="28"/>
          <w:szCs w:val="28"/>
          <w:u w:val="single"/>
        </w:rPr>
      </w:pPr>
      <w:r w:rsidRPr="007D1B8B">
        <w:rPr>
          <w:rFonts w:ascii="Arial" w:hAnsi="Arial" w:cs="Arial"/>
          <w:b/>
          <w:bCs/>
          <w:sz w:val="28"/>
          <w:szCs w:val="28"/>
          <w:u w:val="single"/>
        </w:rPr>
        <w:t xml:space="preserve">TARGHE PORTANUMERO     </w:t>
      </w:r>
    </w:p>
    <w:p w:rsidR="000C01BD" w:rsidRPr="007D1B8B" w:rsidRDefault="00107B65" w:rsidP="00566430">
      <w:pPr>
        <w:pStyle w:val="NormaleWeb1"/>
        <w:shd w:val="clear" w:color="auto" w:fill="FFFFFF"/>
        <w:spacing w:before="0" w:after="0"/>
        <w:ind w:right="42"/>
        <w:rPr>
          <w:rFonts w:ascii="Arial" w:hAnsi="Arial" w:cs="Arial"/>
        </w:rPr>
      </w:pPr>
      <w:r w:rsidRPr="007D1B8B">
        <w:rPr>
          <w:rFonts w:ascii="Arial" w:hAnsi="Arial" w:cs="Arial"/>
        </w:rPr>
        <w:t>Le targhe porta numero potranno essere libere con numeri ben visibili. I colori consigliati sono: sfondo bianco con numeri neri,sfondo nero con numeri bianchi, sfondo giallo con numeri neri.</w:t>
      </w:r>
    </w:p>
    <w:p w:rsidR="000C01BD" w:rsidRPr="007D1B8B" w:rsidRDefault="000C01BD" w:rsidP="00566430">
      <w:pPr>
        <w:pStyle w:val="NormaleWeb1"/>
        <w:shd w:val="clear" w:color="auto" w:fill="FFFFFF"/>
        <w:spacing w:before="0" w:after="0"/>
        <w:ind w:right="42"/>
        <w:rPr>
          <w:rFonts w:ascii="Arial" w:hAnsi="Arial" w:cs="Arial"/>
        </w:rPr>
      </w:pPr>
    </w:p>
    <w:p w:rsidR="000C01BD" w:rsidRPr="007D1B8B" w:rsidRDefault="000C01BD" w:rsidP="00566430">
      <w:pPr>
        <w:pStyle w:val="NormaleWeb1"/>
        <w:shd w:val="clear" w:color="auto" w:fill="FFFFFF"/>
        <w:spacing w:before="0" w:after="0"/>
        <w:ind w:right="42"/>
        <w:rPr>
          <w:rFonts w:ascii="Arial" w:hAnsi="Arial" w:cs="Arial"/>
          <w:b/>
          <w:sz w:val="28"/>
          <w:szCs w:val="28"/>
          <w:u w:val="single"/>
        </w:rPr>
      </w:pPr>
      <w:r w:rsidRPr="007D1B8B">
        <w:rPr>
          <w:rFonts w:ascii="Arial" w:hAnsi="Arial" w:cs="Arial"/>
          <w:b/>
          <w:sz w:val="28"/>
          <w:szCs w:val="28"/>
          <w:u w:val="single"/>
        </w:rPr>
        <w:t>MAGLIE GARA</w:t>
      </w:r>
    </w:p>
    <w:p w:rsidR="000C01BD" w:rsidRPr="007D1B8B" w:rsidRDefault="000C01BD" w:rsidP="00566430">
      <w:pPr>
        <w:pStyle w:val="NormaleWeb1"/>
        <w:shd w:val="clear" w:color="auto" w:fill="FFFFFF"/>
        <w:spacing w:before="0" w:after="0"/>
        <w:ind w:right="42"/>
        <w:rPr>
          <w:rFonts w:ascii="Arial" w:hAnsi="Arial" w:cs="Arial"/>
        </w:rPr>
      </w:pPr>
      <w:r w:rsidRPr="007D1B8B">
        <w:rPr>
          <w:rFonts w:ascii="Arial" w:hAnsi="Arial" w:cs="Arial"/>
        </w:rPr>
        <w:t>Le Maglie gara dovranno riportare lo stesso numero gara della moto.</w:t>
      </w:r>
    </w:p>
    <w:p w:rsidR="000C01BD" w:rsidRPr="007D1B8B" w:rsidRDefault="000C01BD" w:rsidP="00566430">
      <w:pPr>
        <w:pStyle w:val="NormaleWeb1"/>
        <w:shd w:val="clear" w:color="auto" w:fill="FFFFFF"/>
        <w:spacing w:before="0" w:after="0"/>
        <w:ind w:right="42"/>
        <w:rPr>
          <w:rFonts w:ascii="Arial" w:hAnsi="Arial" w:cs="Arial"/>
        </w:rPr>
      </w:pPr>
      <w:r w:rsidRPr="007D1B8B">
        <w:rPr>
          <w:rFonts w:ascii="Arial" w:hAnsi="Arial" w:cs="Arial"/>
        </w:rPr>
        <w:t>Tale numero è indispensabile per la corretta identificazione del pilota in caso di moto sporca o verifica da dietro.</w:t>
      </w:r>
    </w:p>
    <w:p w:rsidR="00107B65" w:rsidRPr="007D1B8B" w:rsidRDefault="00107B65" w:rsidP="00566430">
      <w:pPr>
        <w:spacing w:after="0"/>
        <w:rPr>
          <w:rFonts w:ascii="Arial" w:hAnsi="Arial" w:cs="Arial"/>
          <w:b/>
          <w:bCs/>
        </w:rPr>
      </w:pPr>
    </w:p>
    <w:p w:rsidR="00107B65" w:rsidRPr="007D1B8B" w:rsidRDefault="00107B65" w:rsidP="00566430">
      <w:pPr>
        <w:spacing w:after="0"/>
        <w:rPr>
          <w:rFonts w:ascii="Arial" w:hAnsi="Arial" w:cs="Arial"/>
          <w:sz w:val="28"/>
          <w:szCs w:val="28"/>
          <w:u w:val="single"/>
        </w:rPr>
      </w:pPr>
      <w:r w:rsidRPr="007D1B8B">
        <w:rPr>
          <w:rFonts w:ascii="Arial" w:hAnsi="Arial" w:cs="Arial"/>
          <w:b/>
          <w:bCs/>
          <w:sz w:val="28"/>
          <w:szCs w:val="28"/>
          <w:u w:val="single"/>
        </w:rPr>
        <w:t xml:space="preserve">PROVA FONOMETRICA   </w:t>
      </w:r>
    </w:p>
    <w:p w:rsidR="00107B65" w:rsidRPr="007D1B8B" w:rsidRDefault="00107B65" w:rsidP="00566430">
      <w:pPr>
        <w:spacing w:after="0"/>
        <w:rPr>
          <w:rFonts w:ascii="Arial" w:hAnsi="Arial" w:cs="Arial"/>
        </w:rPr>
      </w:pPr>
      <w:r w:rsidRPr="007D1B8B">
        <w:rPr>
          <w:rFonts w:ascii="Arial" w:hAnsi="Arial" w:cs="Arial"/>
        </w:rPr>
        <w:t>A richiesta del DDM e/o fu</w:t>
      </w:r>
      <w:r w:rsidR="00695384" w:rsidRPr="007D1B8B">
        <w:rPr>
          <w:rFonts w:ascii="Arial" w:hAnsi="Arial" w:cs="Arial"/>
        </w:rPr>
        <w:t>nzionario delegato della UISP M</w:t>
      </w:r>
      <w:r w:rsidRPr="007D1B8B">
        <w:rPr>
          <w:rFonts w:ascii="Arial" w:hAnsi="Arial" w:cs="Arial"/>
        </w:rPr>
        <w:t>otociclo dovrà essere messo a disposizione per le verifiche fonometriche.</w:t>
      </w:r>
    </w:p>
    <w:p w:rsidR="002D075B" w:rsidRPr="007D1B8B" w:rsidRDefault="00107B65" w:rsidP="00566430">
      <w:pPr>
        <w:spacing w:after="0"/>
        <w:rPr>
          <w:rFonts w:ascii="Arial" w:hAnsi="Arial" w:cs="Arial"/>
          <w:b/>
          <w:bCs/>
        </w:rPr>
      </w:pPr>
      <w:r w:rsidRPr="007D1B8B">
        <w:rPr>
          <w:rFonts w:ascii="Arial" w:hAnsi="Arial" w:cs="Arial"/>
        </w:rPr>
        <w:t>Il limite massimo di rumorosità per i motocicli è il seguente :</w:t>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b/>
          <w:bCs/>
        </w:rPr>
        <w:t xml:space="preserve">Motocross: 112 dB/A misurati con </w:t>
      </w:r>
      <w:r w:rsidR="007D1B8B">
        <w:rPr>
          <w:rFonts w:ascii="Arial" w:hAnsi="Arial" w:cs="Arial"/>
          <w:b/>
          <w:bCs/>
        </w:rPr>
        <w:t xml:space="preserve">il metodo “2metermax” </w:t>
      </w:r>
      <w:r w:rsidR="007D1B8B">
        <w:rPr>
          <w:rFonts w:ascii="Arial" w:hAnsi="Arial" w:cs="Arial"/>
          <w:b/>
          <w:bCs/>
        </w:rPr>
        <w:tab/>
      </w:r>
      <w:r w:rsidR="007D1B8B">
        <w:rPr>
          <w:rFonts w:ascii="Arial" w:hAnsi="Arial" w:cs="Arial"/>
          <w:b/>
          <w:bCs/>
        </w:rPr>
        <w:tab/>
      </w:r>
      <w:r w:rsidR="007D1B8B">
        <w:rPr>
          <w:rFonts w:ascii="Arial" w:hAnsi="Arial" w:cs="Arial"/>
          <w:b/>
          <w:bCs/>
        </w:rPr>
        <w:tab/>
      </w:r>
      <w:r w:rsidRPr="007D1B8B">
        <w:rPr>
          <w:rFonts w:ascii="Arial" w:hAnsi="Arial" w:cs="Arial"/>
          <w:b/>
          <w:bCs/>
        </w:rPr>
        <w:t>Minicross: 110 dB/A misura</w:t>
      </w:r>
      <w:r w:rsidR="002D075B" w:rsidRPr="007D1B8B">
        <w:rPr>
          <w:rFonts w:ascii="Arial" w:hAnsi="Arial" w:cs="Arial"/>
          <w:b/>
          <w:bCs/>
        </w:rPr>
        <w:t>ti con il metodo“2metermax”</w:t>
      </w:r>
      <w:r w:rsidR="002D075B" w:rsidRPr="007D1B8B">
        <w:rPr>
          <w:rFonts w:ascii="Arial" w:hAnsi="Arial" w:cs="Arial"/>
          <w:b/>
          <w:bCs/>
        </w:rPr>
        <w:tab/>
      </w:r>
      <w:r w:rsidR="002D075B" w:rsidRPr="007D1B8B">
        <w:rPr>
          <w:rFonts w:ascii="Arial" w:hAnsi="Arial" w:cs="Arial"/>
          <w:b/>
          <w:bCs/>
        </w:rPr>
        <w:tab/>
      </w:r>
    </w:p>
    <w:p w:rsidR="00107B65" w:rsidRPr="007D1B8B" w:rsidRDefault="00107B65" w:rsidP="00566430">
      <w:pPr>
        <w:spacing w:after="0"/>
        <w:rPr>
          <w:rFonts w:ascii="Arial" w:hAnsi="Arial" w:cs="Arial"/>
          <w:b/>
          <w:bCs/>
        </w:rPr>
      </w:pPr>
      <w:r w:rsidRPr="007D1B8B">
        <w:rPr>
          <w:rFonts w:ascii="Arial" w:hAnsi="Arial" w:cs="Arial"/>
        </w:rPr>
        <w:t>Qualora la rumorosità del motociclo risultasse al di sopra dei valori massimi consentiti la dire</w:t>
      </w:r>
      <w:r w:rsidR="00801AEC">
        <w:rPr>
          <w:rFonts w:ascii="Arial" w:hAnsi="Arial" w:cs="Arial"/>
        </w:rPr>
        <w:t xml:space="preserve">zione </w:t>
      </w:r>
      <w:r w:rsidRPr="007D1B8B">
        <w:rPr>
          <w:rFonts w:ascii="Arial" w:hAnsi="Arial" w:cs="Arial"/>
        </w:rPr>
        <w:t>di manifestazione prenderà i dovuti provvedimenti che andranno dalla semplice ammonizione, alla retrocessione dall’ordine di arrivo fino alla non accettazione in griglia di partenza (qualora si effettuasse un controllo pre/manche).</w:t>
      </w:r>
    </w:p>
    <w:p w:rsidR="00107B65" w:rsidRPr="007D1B8B" w:rsidRDefault="00107B65" w:rsidP="00566430">
      <w:pPr>
        <w:spacing w:after="0"/>
        <w:rPr>
          <w:rFonts w:ascii="Arial" w:hAnsi="Arial" w:cs="Arial"/>
          <w:b/>
          <w:bCs/>
        </w:rPr>
      </w:pPr>
    </w:p>
    <w:p w:rsidR="00107B65" w:rsidRPr="007D1B8B" w:rsidRDefault="00107B65" w:rsidP="00566430">
      <w:pPr>
        <w:pStyle w:val="NormaleWeb1"/>
        <w:shd w:val="clear" w:color="auto" w:fill="FFFFFF"/>
        <w:spacing w:before="0" w:after="0"/>
        <w:ind w:right="42"/>
        <w:rPr>
          <w:rFonts w:ascii="Arial" w:hAnsi="Arial" w:cs="Arial"/>
          <w:sz w:val="28"/>
          <w:szCs w:val="28"/>
          <w:u w:val="single"/>
        </w:rPr>
      </w:pPr>
      <w:r w:rsidRPr="007D1B8B">
        <w:rPr>
          <w:rFonts w:ascii="Arial" w:hAnsi="Arial" w:cs="Arial"/>
          <w:b/>
          <w:sz w:val="28"/>
          <w:szCs w:val="28"/>
          <w:u w:val="single"/>
        </w:rPr>
        <w:t>NUMERI GARA</w:t>
      </w:r>
    </w:p>
    <w:p w:rsidR="00107B65" w:rsidRPr="007D1B8B" w:rsidRDefault="00107B65" w:rsidP="00566430">
      <w:pPr>
        <w:pStyle w:val="NormaleWeb1"/>
        <w:shd w:val="clear" w:color="auto" w:fill="FFFFFF"/>
        <w:spacing w:before="0" w:after="0"/>
        <w:ind w:right="42"/>
        <w:rPr>
          <w:rFonts w:ascii="Arial" w:hAnsi="Arial" w:cs="Arial"/>
        </w:rPr>
      </w:pPr>
      <w:r w:rsidRPr="007D1B8B">
        <w:rPr>
          <w:rFonts w:ascii="Arial" w:hAnsi="Arial" w:cs="Arial"/>
        </w:rPr>
        <w:t>Il numero di ga</w:t>
      </w:r>
      <w:r w:rsidR="00695384" w:rsidRPr="007D1B8B">
        <w:rPr>
          <w:rFonts w:ascii="Arial" w:hAnsi="Arial" w:cs="Arial"/>
        </w:rPr>
        <w:t>ra assegnato nella stagione 20</w:t>
      </w:r>
      <w:r w:rsidR="002D075B" w:rsidRPr="007D1B8B">
        <w:rPr>
          <w:rFonts w:ascii="Arial" w:hAnsi="Arial" w:cs="Arial"/>
        </w:rPr>
        <w:t>20</w:t>
      </w:r>
      <w:r w:rsidR="00DB71EB" w:rsidRPr="007D1B8B">
        <w:rPr>
          <w:rFonts w:ascii="Arial" w:hAnsi="Arial" w:cs="Arial"/>
        </w:rPr>
        <w:t xml:space="preserve"> </w:t>
      </w:r>
      <w:r w:rsidRPr="007D1B8B">
        <w:rPr>
          <w:rFonts w:ascii="Arial" w:hAnsi="Arial" w:cs="Arial"/>
        </w:rPr>
        <w:t xml:space="preserve">potrà essere confermato sul sito </w:t>
      </w:r>
      <w:hyperlink r:id="rId10" w:history="1">
        <w:r w:rsidRPr="007D1B8B">
          <w:rPr>
            <w:rStyle w:val="Collegamentoipertestuale"/>
            <w:rFonts w:ascii="Arial" w:hAnsi="Arial" w:cs="Arial"/>
            <w:color w:val="auto"/>
          </w:rPr>
          <w:t>www.uisptoscana.it</w:t>
        </w:r>
      </w:hyperlink>
      <w:r w:rsidRPr="007D1B8B">
        <w:rPr>
          <w:rFonts w:ascii="Arial" w:hAnsi="Arial" w:cs="Arial"/>
        </w:rPr>
        <w:t xml:space="preserve">  alla voce PREISCRIZIONI GARE  entr</w:t>
      </w:r>
      <w:r w:rsidR="00695384" w:rsidRPr="007D1B8B">
        <w:rPr>
          <w:rFonts w:ascii="Arial" w:hAnsi="Arial" w:cs="Arial"/>
        </w:rPr>
        <w:t xml:space="preserve">o e non oltre il </w:t>
      </w:r>
      <w:r w:rsidR="002D075B" w:rsidRPr="007D1B8B">
        <w:rPr>
          <w:rFonts w:ascii="Arial" w:hAnsi="Arial" w:cs="Arial"/>
        </w:rPr>
        <w:t>28</w:t>
      </w:r>
      <w:r w:rsidR="008F574B" w:rsidRPr="007D1B8B">
        <w:rPr>
          <w:rFonts w:ascii="Arial" w:hAnsi="Arial" w:cs="Arial"/>
        </w:rPr>
        <w:t xml:space="preserve"> Febbraio</w:t>
      </w:r>
      <w:r w:rsidR="002D075B" w:rsidRPr="007D1B8B">
        <w:rPr>
          <w:rFonts w:ascii="Arial" w:hAnsi="Arial" w:cs="Arial"/>
        </w:rPr>
        <w:t xml:space="preserve"> </w:t>
      </w:r>
      <w:r w:rsidR="008F574B" w:rsidRPr="007D1B8B">
        <w:rPr>
          <w:rFonts w:ascii="Arial" w:hAnsi="Arial" w:cs="Arial"/>
        </w:rPr>
        <w:t>202</w:t>
      </w:r>
      <w:r w:rsidR="002D075B" w:rsidRPr="007D1B8B">
        <w:rPr>
          <w:rFonts w:ascii="Arial" w:hAnsi="Arial" w:cs="Arial"/>
        </w:rPr>
        <w:t>1</w:t>
      </w:r>
      <w:r w:rsidRPr="007D1B8B">
        <w:rPr>
          <w:rFonts w:ascii="Arial" w:hAnsi="Arial" w:cs="Arial"/>
        </w:rPr>
        <w:t xml:space="preserve"> e sarà fisso per tutte le manifestazioni o</w:t>
      </w:r>
      <w:r w:rsidR="00695384" w:rsidRPr="007D1B8B">
        <w:rPr>
          <w:rFonts w:ascii="Arial" w:hAnsi="Arial" w:cs="Arial"/>
        </w:rPr>
        <w:t xml:space="preserve">rganizzate. Dal </w:t>
      </w:r>
      <w:r w:rsidR="002D075B" w:rsidRPr="007D1B8B">
        <w:rPr>
          <w:rFonts w:ascii="Arial" w:hAnsi="Arial" w:cs="Arial"/>
        </w:rPr>
        <w:t>01 Marzo</w:t>
      </w:r>
      <w:r w:rsidR="00695384" w:rsidRPr="007D1B8B">
        <w:rPr>
          <w:rFonts w:ascii="Arial" w:hAnsi="Arial" w:cs="Arial"/>
        </w:rPr>
        <w:t xml:space="preserve"> 20</w:t>
      </w:r>
      <w:r w:rsidR="005F7F07" w:rsidRPr="007D1B8B">
        <w:rPr>
          <w:rFonts w:ascii="Arial" w:hAnsi="Arial" w:cs="Arial"/>
        </w:rPr>
        <w:t>2</w:t>
      </w:r>
      <w:r w:rsidR="002D075B" w:rsidRPr="007D1B8B">
        <w:rPr>
          <w:rFonts w:ascii="Arial" w:hAnsi="Arial" w:cs="Arial"/>
        </w:rPr>
        <w:t>1</w:t>
      </w:r>
      <w:r w:rsidR="005F7F07" w:rsidRPr="007D1B8B">
        <w:rPr>
          <w:rFonts w:ascii="Arial" w:hAnsi="Arial" w:cs="Arial"/>
        </w:rPr>
        <w:t xml:space="preserve"> </w:t>
      </w:r>
      <w:r w:rsidR="00BA5D5F" w:rsidRPr="007D1B8B">
        <w:rPr>
          <w:rFonts w:ascii="Arial" w:hAnsi="Arial" w:cs="Arial"/>
        </w:rPr>
        <w:t>s</w:t>
      </w:r>
      <w:r w:rsidRPr="007D1B8B">
        <w:rPr>
          <w:rFonts w:ascii="Arial" w:hAnsi="Arial" w:cs="Arial"/>
        </w:rPr>
        <w:t xml:space="preserve">i dovrà scegliere il numero registrandosi sul sito </w:t>
      </w:r>
      <w:hyperlink r:id="rId11" w:history="1">
        <w:r w:rsidRPr="007D1B8B">
          <w:rPr>
            <w:rStyle w:val="Collegamentoipertestuale"/>
            <w:rFonts w:ascii="Arial" w:hAnsi="Arial" w:cs="Arial"/>
            <w:color w:val="auto"/>
          </w:rPr>
          <w:t>www.uisptoscana.it</w:t>
        </w:r>
      </w:hyperlink>
      <w:r w:rsidRPr="007D1B8B">
        <w:rPr>
          <w:rFonts w:ascii="Arial" w:hAnsi="Arial" w:cs="Arial"/>
        </w:rPr>
        <w:t>, all’apposito link PREISCRIZIONI GARE, i numeri liberi fino al 999, saranno univoci per tutte le categorie</w:t>
      </w:r>
      <w:r w:rsidR="00BA5D5F" w:rsidRPr="007D1B8B">
        <w:rPr>
          <w:rFonts w:ascii="Arial" w:hAnsi="Arial" w:cs="Arial"/>
        </w:rPr>
        <w:t xml:space="preserve"> MOTOCROSS</w:t>
      </w:r>
      <w:r w:rsidRPr="007D1B8B">
        <w:rPr>
          <w:rFonts w:ascii="Arial" w:hAnsi="Arial" w:cs="Arial"/>
        </w:rPr>
        <w:t>. Per le categorie dei Mini Cross ed EPOCA varrà la solita procedura di richiesta numero, avranno una numerazione a loro riservata come la passata stagione da 1 a 999. I numeri di gara dei piloti fuori regione</w:t>
      </w:r>
      <w:r w:rsidR="009542EF" w:rsidRPr="007D1B8B">
        <w:rPr>
          <w:rFonts w:ascii="Arial" w:hAnsi="Arial" w:cs="Arial"/>
        </w:rPr>
        <w:t xml:space="preserve"> potranno essere scelti gara per gara </w:t>
      </w:r>
      <w:r w:rsidR="005C3B4C" w:rsidRPr="007D1B8B">
        <w:rPr>
          <w:rFonts w:ascii="Arial" w:hAnsi="Arial" w:cs="Arial"/>
        </w:rPr>
        <w:t>tra quelli liberi tra</w:t>
      </w:r>
      <w:r w:rsidR="003C540E" w:rsidRPr="007D1B8B">
        <w:rPr>
          <w:rFonts w:ascii="Arial" w:hAnsi="Arial" w:cs="Arial"/>
        </w:rPr>
        <w:t xml:space="preserve"> quelli non assegnatiai</w:t>
      </w:r>
      <w:r w:rsidR="005C3B4C" w:rsidRPr="007D1B8B">
        <w:rPr>
          <w:rFonts w:ascii="Arial" w:hAnsi="Arial" w:cs="Arial"/>
        </w:rPr>
        <w:t xml:space="preserve"> toscani</w:t>
      </w:r>
      <w:r w:rsidR="003C540E" w:rsidRPr="007D1B8B">
        <w:rPr>
          <w:rFonts w:ascii="Arial" w:hAnsi="Arial" w:cs="Arial"/>
        </w:rPr>
        <w:t>.</w:t>
      </w:r>
    </w:p>
    <w:p w:rsidR="00695384" w:rsidRPr="007D1B8B" w:rsidRDefault="00695384" w:rsidP="00566430">
      <w:pPr>
        <w:pStyle w:val="NormaleWeb1"/>
        <w:shd w:val="clear" w:color="auto" w:fill="FFFFFF"/>
        <w:spacing w:before="0" w:after="0"/>
        <w:ind w:right="42"/>
        <w:rPr>
          <w:rFonts w:ascii="Arial" w:hAnsi="Arial" w:cs="Arial"/>
          <w:b/>
          <w:bCs/>
          <w:shd w:val="clear" w:color="auto" w:fill="FFFFFF"/>
        </w:rPr>
      </w:pPr>
    </w:p>
    <w:p w:rsidR="00107B65" w:rsidRPr="007D1B8B" w:rsidRDefault="00107B65" w:rsidP="00695384">
      <w:pPr>
        <w:pStyle w:val="NormaleWeb1"/>
        <w:shd w:val="clear" w:color="auto" w:fill="FFFFFF"/>
        <w:spacing w:before="0" w:after="0" w:line="360" w:lineRule="auto"/>
        <w:ind w:right="42"/>
        <w:jc w:val="both"/>
        <w:rPr>
          <w:rFonts w:ascii="Arial" w:hAnsi="Arial" w:cs="Arial"/>
          <w:bCs/>
          <w:color w:val="000000"/>
          <w:shd w:val="clear" w:color="auto" w:fill="FFFFFF"/>
        </w:rPr>
      </w:pPr>
      <w:r w:rsidRPr="007D1B8B">
        <w:rPr>
          <w:rFonts w:ascii="Arial" w:hAnsi="Arial" w:cs="Arial"/>
          <w:b/>
          <w:bCs/>
          <w:sz w:val="28"/>
          <w:szCs w:val="28"/>
          <w:u w:val="single"/>
          <w:shd w:val="clear" w:color="auto" w:fill="FFFFFF"/>
        </w:rPr>
        <w:t>ISCRIZIONI</w:t>
      </w:r>
      <w:r w:rsidRPr="007D1B8B">
        <w:rPr>
          <w:rFonts w:ascii="Arial" w:hAnsi="Arial" w:cs="Arial"/>
          <w:b/>
          <w:bCs/>
          <w:shd w:val="clear" w:color="auto" w:fill="FFFFFF"/>
        </w:rPr>
        <w:t xml:space="preserve"> </w:t>
      </w:r>
      <w:r w:rsidRPr="007D1B8B">
        <w:rPr>
          <w:rFonts w:ascii="Arial" w:hAnsi="Arial" w:cs="Arial"/>
          <w:b/>
          <w:bCs/>
          <w:shd w:val="clear" w:color="auto" w:fill="FFFFFF"/>
        </w:rPr>
        <w:br/>
      </w:r>
      <w:r w:rsidRPr="007D1B8B">
        <w:rPr>
          <w:rFonts w:ascii="Arial" w:hAnsi="Arial" w:cs="Arial"/>
          <w:bCs/>
          <w:shd w:val="clear" w:color="auto" w:fill="FFFFFF"/>
        </w:rPr>
        <w:t xml:space="preserve">Le preiscrizioni alle gare dovranno essere inviate via internet al sito </w:t>
      </w:r>
      <w:hyperlink r:id="rId12" w:history="1">
        <w:r w:rsidRPr="007D1B8B">
          <w:rPr>
            <w:rStyle w:val="Collegamentoipertestuale"/>
            <w:rFonts w:ascii="Arial" w:hAnsi="Arial" w:cs="Arial"/>
            <w:shd w:val="clear" w:color="auto" w:fill="FFFFFF"/>
          </w:rPr>
          <w:t>www.uisp.it</w:t>
        </w:r>
      </w:hyperlink>
      <w:r w:rsidRPr="007D1B8B">
        <w:rPr>
          <w:rStyle w:val="Collegamentoipertestuale"/>
          <w:rFonts w:ascii="Arial" w:hAnsi="Arial" w:cs="Arial"/>
          <w:shd w:val="clear" w:color="auto" w:fill="FFFFFF"/>
        </w:rPr>
        <w:t>/toscana/motociclismo</w:t>
      </w:r>
      <w:r w:rsidRPr="007D1B8B">
        <w:rPr>
          <w:rFonts w:ascii="Arial" w:hAnsi="Arial" w:cs="Arial"/>
          <w:bCs/>
          <w:shd w:val="clear" w:color="auto" w:fill="FFFFFF"/>
        </w:rPr>
        <w:t xml:space="preserve">    entro le ore 20,00</w:t>
      </w:r>
      <w:r w:rsidR="00695384" w:rsidRPr="007D1B8B">
        <w:rPr>
          <w:rFonts w:ascii="Arial" w:hAnsi="Arial" w:cs="Arial"/>
          <w:bCs/>
          <w:shd w:val="clear" w:color="auto" w:fill="FFFFFF"/>
        </w:rPr>
        <w:t xml:space="preserve"> del venerdì al costo di euro 40</w:t>
      </w:r>
      <w:r w:rsidRPr="007D1B8B">
        <w:rPr>
          <w:rFonts w:ascii="Arial" w:hAnsi="Arial" w:cs="Arial"/>
          <w:bCs/>
          <w:shd w:val="clear" w:color="auto" w:fill="FFFFFF"/>
        </w:rPr>
        <w:t>,00 da versarsi in sede di O.P. il giorno di gara</w:t>
      </w:r>
      <w:r w:rsidR="00695384" w:rsidRPr="007D1B8B">
        <w:rPr>
          <w:rFonts w:ascii="Arial" w:hAnsi="Arial" w:cs="Arial"/>
          <w:bCs/>
          <w:shd w:val="clear" w:color="auto" w:fill="FFFFFF"/>
        </w:rPr>
        <w:t xml:space="preserve"> per tutti i piloti eccetto i MINICROSS che verseranno €30.00</w:t>
      </w:r>
      <w:r w:rsidRPr="007D1B8B">
        <w:rPr>
          <w:rFonts w:ascii="Arial" w:hAnsi="Arial" w:cs="Arial"/>
          <w:bCs/>
          <w:shd w:val="clear" w:color="auto" w:fill="FFFFFF"/>
        </w:rPr>
        <w:t>. Sarà possibile iscriversi anche la mattina del giorno gara con una sovratass</w:t>
      </w:r>
      <w:r w:rsidR="00695384" w:rsidRPr="007D1B8B">
        <w:rPr>
          <w:rFonts w:ascii="Arial" w:hAnsi="Arial" w:cs="Arial"/>
          <w:bCs/>
          <w:shd w:val="clear" w:color="auto" w:fill="FFFFFF"/>
        </w:rPr>
        <w:t xml:space="preserve">a di euro 15.00  ( TOTALE EURO 55,00), escluso MINICROSS, </w:t>
      </w:r>
      <w:r w:rsidRPr="007D1B8B">
        <w:rPr>
          <w:rFonts w:ascii="Arial" w:hAnsi="Arial" w:cs="Arial"/>
          <w:bCs/>
          <w:shd w:val="clear" w:color="auto" w:fill="FFFFFF"/>
        </w:rPr>
        <w:t>entro e non oltre le ore 8,30</w:t>
      </w:r>
      <w:r w:rsidRPr="007D1B8B">
        <w:rPr>
          <w:rFonts w:ascii="Arial" w:hAnsi="Arial" w:cs="Arial"/>
          <w:bCs/>
          <w:color w:val="000000"/>
          <w:shd w:val="clear" w:color="auto" w:fill="FFFFFF"/>
        </w:rPr>
        <w:t xml:space="preserve">  tassative.</w:t>
      </w:r>
    </w:p>
    <w:p w:rsidR="00107B65" w:rsidRPr="007D1B8B" w:rsidRDefault="00107B65" w:rsidP="00566430">
      <w:pPr>
        <w:pStyle w:val="NormaleWeb1"/>
        <w:shd w:val="clear" w:color="auto" w:fill="FFFFFF"/>
        <w:spacing w:before="0" w:after="0" w:line="360" w:lineRule="auto"/>
        <w:ind w:right="42"/>
        <w:rPr>
          <w:rFonts w:ascii="Arial" w:hAnsi="Arial" w:cs="Arial"/>
          <w:shd w:val="clear" w:color="auto" w:fill="FFFFFF"/>
        </w:rPr>
      </w:pPr>
    </w:p>
    <w:p w:rsidR="00107B65" w:rsidRPr="007D1B8B" w:rsidRDefault="00107B65" w:rsidP="00566430">
      <w:pPr>
        <w:pStyle w:val="NormaleWeb1"/>
        <w:shd w:val="clear" w:color="auto" w:fill="FFFFFF"/>
        <w:spacing w:before="0" w:after="0" w:line="360" w:lineRule="auto"/>
        <w:ind w:right="42"/>
        <w:rPr>
          <w:rFonts w:ascii="Arial" w:hAnsi="Arial" w:cs="Arial"/>
          <w:b/>
          <w:bCs/>
        </w:rPr>
      </w:pPr>
      <w:r w:rsidRPr="007D1B8B">
        <w:rPr>
          <w:rFonts w:ascii="Arial" w:hAnsi="Arial" w:cs="Arial"/>
          <w:b/>
          <w:sz w:val="28"/>
          <w:szCs w:val="28"/>
          <w:u w:val="single"/>
        </w:rPr>
        <w:lastRenderedPageBreak/>
        <w:t>MOTOCICLI</w:t>
      </w:r>
      <w:r w:rsidRPr="007D1B8B">
        <w:rPr>
          <w:rFonts w:ascii="Arial" w:hAnsi="Arial" w:cs="Arial"/>
        </w:rPr>
        <w:t xml:space="preserve">                                                                                                                                                                                                       Sono ammessi i motocicli di qualsiasi annata, anche quella in corso, purchè in regola con le disposizioni tecniche Motocross. In sede di O.P. un incaricato provvederà a visionare    le caratteristiche tecniche dei   motocicli.</w:t>
      </w:r>
      <w:r w:rsidRPr="007D1B8B">
        <w:rPr>
          <w:rFonts w:ascii="Arial" w:hAnsi="Arial" w:cs="Arial"/>
        </w:rPr>
        <w:br/>
        <w:t xml:space="preserve">Durante la gara è consentita la sostituzione del motociclo </w:t>
      </w:r>
      <w:r w:rsidRPr="007D1B8B">
        <w:rPr>
          <w:rFonts w:ascii="Arial" w:hAnsi="Arial" w:cs="Arial"/>
          <w:bCs/>
        </w:rPr>
        <w:t>avvisando l’organizzazione, e la direzione di manifestazione.</w:t>
      </w:r>
      <w:r w:rsidRPr="007D1B8B">
        <w:rPr>
          <w:rFonts w:ascii="Arial" w:hAnsi="Arial" w:cs="Arial"/>
        </w:rPr>
        <w:t xml:space="preserve"> Qualora un pilota prendesse parte alla manifestazione con una moto di cilindrata non adeguata verrà immediatamente escluso,o nel caso vi abbia già preso parte verrà cancellato dall’ordine d’arrivo.       </w:t>
      </w:r>
    </w:p>
    <w:p w:rsidR="00107B65" w:rsidRPr="007D1B8B" w:rsidRDefault="00107B65" w:rsidP="00566430">
      <w:pPr>
        <w:pStyle w:val="NormaleWeb1"/>
        <w:shd w:val="clear" w:color="auto" w:fill="FFFFFF"/>
        <w:spacing w:before="0" w:after="0" w:line="360" w:lineRule="auto"/>
        <w:ind w:right="42"/>
        <w:rPr>
          <w:rFonts w:ascii="Arial" w:hAnsi="Arial" w:cs="Arial"/>
          <w:b/>
          <w:bCs/>
        </w:rPr>
      </w:pPr>
    </w:p>
    <w:p w:rsidR="00107B65" w:rsidRPr="007D1B8B" w:rsidRDefault="00107B65" w:rsidP="00566430">
      <w:pPr>
        <w:pStyle w:val="NormaleWeb1"/>
        <w:shd w:val="clear" w:color="auto" w:fill="FFFFFF"/>
        <w:spacing w:before="0" w:after="0" w:line="360" w:lineRule="auto"/>
        <w:ind w:right="42"/>
        <w:rPr>
          <w:rFonts w:ascii="Arial" w:hAnsi="Arial" w:cs="Arial"/>
          <w:b/>
          <w:bCs/>
        </w:rPr>
      </w:pPr>
    </w:p>
    <w:p w:rsidR="00107B65" w:rsidRPr="007D1B8B" w:rsidRDefault="00107B65" w:rsidP="00566430">
      <w:pPr>
        <w:pStyle w:val="NormaleWeb1"/>
        <w:shd w:val="clear" w:color="auto" w:fill="FFFFFF"/>
        <w:spacing w:before="0" w:after="0" w:line="360" w:lineRule="auto"/>
        <w:ind w:right="42"/>
        <w:rPr>
          <w:rFonts w:ascii="Arial" w:hAnsi="Arial" w:cs="Arial"/>
          <w:b/>
          <w:bCs/>
        </w:rPr>
      </w:pPr>
    </w:p>
    <w:p w:rsidR="00107B65" w:rsidRPr="007D1B8B" w:rsidRDefault="00107B65" w:rsidP="00566430">
      <w:pPr>
        <w:pStyle w:val="NormaleWeb1"/>
        <w:shd w:val="clear" w:color="auto" w:fill="FFFFFF"/>
        <w:spacing w:before="0" w:after="0" w:line="360" w:lineRule="auto"/>
        <w:ind w:right="42"/>
        <w:rPr>
          <w:rFonts w:ascii="Arial" w:hAnsi="Arial" w:cs="Arial"/>
          <w:bCs/>
          <w:sz w:val="28"/>
          <w:szCs w:val="28"/>
          <w:u w:val="single"/>
        </w:rPr>
      </w:pPr>
      <w:r w:rsidRPr="007D1B8B">
        <w:rPr>
          <w:rFonts w:ascii="Arial" w:hAnsi="Arial" w:cs="Arial"/>
          <w:b/>
          <w:bCs/>
          <w:sz w:val="28"/>
          <w:szCs w:val="28"/>
          <w:u w:val="single"/>
        </w:rPr>
        <w:t xml:space="preserve">OPERAZIONI PRELIMINARI                                                                                                                                                           </w:t>
      </w:r>
    </w:p>
    <w:p w:rsidR="00107B65" w:rsidRPr="007D1B8B" w:rsidRDefault="00107B65" w:rsidP="00566430">
      <w:pPr>
        <w:pStyle w:val="NormaleWeb1"/>
        <w:shd w:val="clear" w:color="auto" w:fill="FFFFFF"/>
        <w:spacing w:before="0" w:after="0" w:line="360" w:lineRule="auto"/>
        <w:ind w:right="42"/>
        <w:rPr>
          <w:rFonts w:ascii="Arial" w:hAnsi="Arial" w:cs="Arial"/>
          <w:bCs/>
        </w:rPr>
      </w:pPr>
      <w:r w:rsidRPr="007D1B8B">
        <w:rPr>
          <w:rFonts w:ascii="Arial" w:hAnsi="Arial" w:cs="Arial"/>
          <w:bCs/>
        </w:rPr>
        <w:t xml:space="preserve">Sarà discrezione dell’organizzatore fare provare la pista il sabato pomeriggio prima della manifestazione come un normale allenamento dietro pagamento dell’ingresso. </w:t>
      </w:r>
    </w:p>
    <w:p w:rsidR="00107B65" w:rsidRPr="007D1B8B" w:rsidRDefault="00107B65" w:rsidP="00566430">
      <w:pPr>
        <w:pStyle w:val="NormaleWeb1"/>
        <w:shd w:val="clear" w:color="auto" w:fill="FFFFFF"/>
        <w:spacing w:before="0" w:after="0" w:line="360" w:lineRule="auto"/>
        <w:ind w:right="42"/>
        <w:rPr>
          <w:rFonts w:ascii="Arial" w:hAnsi="Arial" w:cs="Arial"/>
          <w:bCs/>
        </w:rPr>
      </w:pPr>
      <w:r w:rsidRPr="007D1B8B">
        <w:rPr>
          <w:rFonts w:ascii="Arial" w:hAnsi="Arial" w:cs="Arial"/>
          <w:bCs/>
        </w:rPr>
        <w:t>Le O.P. si svolgeranno il sabato indicativamente dalle 17,30 alle 19.30 con possibilità di variazione da parte dell'organizzatore e la domen</w:t>
      </w:r>
      <w:r w:rsidR="00621820" w:rsidRPr="007D1B8B">
        <w:rPr>
          <w:rFonts w:ascii="Arial" w:hAnsi="Arial" w:cs="Arial"/>
          <w:bCs/>
        </w:rPr>
        <w:t>ica dalle ore 7,00 alle ore 8,30</w:t>
      </w:r>
      <w:r w:rsidRPr="007D1B8B">
        <w:rPr>
          <w:rFonts w:ascii="Arial" w:hAnsi="Arial" w:cs="Arial"/>
          <w:bCs/>
        </w:rPr>
        <w:t xml:space="preserve"> tassative e consistono nella verifica della licenza,della scadenza tessera, della scadenza visita medica, del documento di identità, dell’iscrizione alla manifestazione, del ritiro trasponder. </w:t>
      </w:r>
    </w:p>
    <w:p w:rsidR="00107B65" w:rsidRPr="007D1B8B" w:rsidRDefault="00107B65" w:rsidP="00566430">
      <w:pPr>
        <w:pStyle w:val="NormaleWeb1"/>
        <w:shd w:val="clear" w:color="auto" w:fill="FFFFFF"/>
        <w:spacing w:before="0" w:after="0" w:line="360" w:lineRule="auto"/>
        <w:ind w:right="42"/>
        <w:rPr>
          <w:rFonts w:ascii="Arial" w:hAnsi="Arial" w:cs="Arial"/>
          <w:b/>
          <w:bCs/>
        </w:rPr>
      </w:pPr>
      <w:r w:rsidRPr="007D1B8B">
        <w:rPr>
          <w:rFonts w:ascii="Arial" w:hAnsi="Arial" w:cs="Arial"/>
          <w:bCs/>
        </w:rPr>
        <w:t>Il DdM dovrà farsi</w:t>
      </w:r>
      <w:r w:rsidRPr="007D1B8B">
        <w:rPr>
          <w:rFonts w:ascii="Arial" w:hAnsi="Arial" w:cs="Arial"/>
          <w:bCs/>
          <w:shd w:val="clear" w:color="auto" w:fill="FFFFFF"/>
        </w:rPr>
        <w:t>consegnare l’elenco dei Commissari di Percorso dagli organizzatori della manifestazione. Effettuare un briefing con i Commissari  e con gli stessi piloti prima dell’ingresso in pista.</w:t>
      </w:r>
    </w:p>
    <w:p w:rsidR="00107B65" w:rsidRPr="007D1B8B" w:rsidRDefault="00107B65" w:rsidP="00566430">
      <w:pPr>
        <w:pStyle w:val="NormaleWeb1"/>
        <w:spacing w:before="0" w:after="0" w:line="360" w:lineRule="auto"/>
        <w:ind w:right="42"/>
        <w:rPr>
          <w:rFonts w:ascii="Arial" w:hAnsi="Arial" w:cs="Arial"/>
          <w:bCs/>
          <w:sz w:val="28"/>
          <w:szCs w:val="28"/>
          <w:u w:val="single"/>
          <w:shd w:val="clear" w:color="auto" w:fill="FFFFFF"/>
        </w:rPr>
      </w:pPr>
      <w:r w:rsidRPr="007D1B8B">
        <w:rPr>
          <w:rFonts w:ascii="Arial" w:hAnsi="Arial" w:cs="Arial"/>
          <w:b/>
          <w:bCs/>
        </w:rPr>
        <w:t xml:space="preserve">                                                                                                                                                                  </w:t>
      </w:r>
      <w:r w:rsidRPr="007D1B8B">
        <w:rPr>
          <w:rFonts w:ascii="Arial" w:hAnsi="Arial" w:cs="Arial"/>
          <w:b/>
          <w:bCs/>
          <w:sz w:val="28"/>
          <w:szCs w:val="28"/>
          <w:u w:val="single"/>
        </w:rPr>
        <w:t xml:space="preserve">PROVE UFFICIALI / ORDINE INGRESSO   </w:t>
      </w:r>
    </w:p>
    <w:p w:rsidR="00107B65" w:rsidRPr="007D1B8B" w:rsidRDefault="00107B65" w:rsidP="00566430">
      <w:pPr>
        <w:pStyle w:val="NormaleWeb1"/>
        <w:shd w:val="clear" w:color="auto" w:fill="FFFFFF"/>
        <w:tabs>
          <w:tab w:val="left" w:pos="6050"/>
        </w:tabs>
        <w:spacing w:before="0" w:after="0" w:line="360" w:lineRule="auto"/>
        <w:ind w:right="42"/>
        <w:rPr>
          <w:rFonts w:ascii="Arial" w:hAnsi="Arial" w:cs="Arial"/>
          <w:bCs/>
          <w:shd w:val="clear" w:color="auto" w:fill="FFFFFF"/>
        </w:rPr>
      </w:pPr>
      <w:r w:rsidRPr="007D1B8B">
        <w:rPr>
          <w:rFonts w:ascii="Arial" w:hAnsi="Arial" w:cs="Arial"/>
          <w:bCs/>
          <w:shd w:val="clear" w:color="auto" w:fill="FFFFFF"/>
        </w:rPr>
        <w:t xml:space="preserve">La durata delle prove/qualifiche e l’ordine d’ingresso potranno  subire variazioni in base al programma di </w:t>
      </w:r>
      <w:r w:rsidRPr="007D1B8B">
        <w:rPr>
          <w:rFonts w:ascii="Arial" w:hAnsi="Arial" w:cs="Arial"/>
          <w:b/>
          <w:bCs/>
          <w:shd w:val="clear" w:color="auto" w:fill="FFFFFF"/>
        </w:rPr>
        <w:t>manifestazione.</w:t>
      </w:r>
      <w:r w:rsidRPr="007D1B8B">
        <w:rPr>
          <w:rFonts w:ascii="Arial" w:hAnsi="Arial" w:cs="Arial"/>
          <w:shd w:val="clear" w:color="auto" w:fill="FFFFFF"/>
        </w:rPr>
        <w:br/>
        <w:t>Le prove libere e le prove cronometrate possono essere  effettuate nella stessa sessione o in sessioni separate, dovranno avere, nel caso di sessione unica, una durata massimo di 20’ per turno, i primi 5 minuti saranno di prove libere, al termine delle quali il DDM esporrà un cartello con la scritta qualifiche che indicherà l’inizio delle prove cronometrate, queste ultime avranno una durata di 15’ e saranno valide per l’allineamento al cancello, in caso di problemi legati alla durata della manifestazione il DdM potrà decidere di limitarle a 15' totali;   mentre in caso di sessioni di prove separate avranno  una durata di 10' le libere e 15' le cronometrate</w:t>
      </w:r>
      <w:r w:rsidRPr="007D1B8B">
        <w:rPr>
          <w:rFonts w:ascii="Arial" w:hAnsi="Arial" w:cs="Arial"/>
        </w:rPr>
        <w:t>.</w:t>
      </w:r>
    </w:p>
    <w:p w:rsidR="00107B65" w:rsidRPr="007D1B8B" w:rsidRDefault="00107B65" w:rsidP="00566430">
      <w:pPr>
        <w:pStyle w:val="NormaleWeb1"/>
        <w:shd w:val="clear" w:color="auto" w:fill="FFFFFF"/>
        <w:tabs>
          <w:tab w:val="left" w:pos="6050"/>
        </w:tabs>
        <w:spacing w:before="0" w:after="0" w:line="360" w:lineRule="auto"/>
        <w:ind w:right="42"/>
        <w:rPr>
          <w:rFonts w:ascii="Arial" w:hAnsi="Arial" w:cs="Arial"/>
        </w:rPr>
      </w:pPr>
      <w:r w:rsidRPr="007D1B8B">
        <w:rPr>
          <w:rFonts w:ascii="Arial" w:hAnsi="Arial" w:cs="Arial"/>
          <w:bCs/>
          <w:shd w:val="clear" w:color="auto" w:fill="FFFFFF"/>
        </w:rPr>
        <w:t>Sono obbligatorie</w:t>
      </w:r>
      <w:r w:rsidRPr="007D1B8B">
        <w:rPr>
          <w:rFonts w:ascii="Arial" w:hAnsi="Arial" w:cs="Arial"/>
          <w:shd w:val="clear" w:color="auto" w:fill="FFFFFF"/>
        </w:rPr>
        <w:t xml:space="preserve"> e il pilota deve compiere almeno </w:t>
      </w:r>
      <w:r w:rsidRPr="007D1B8B">
        <w:rPr>
          <w:rFonts w:ascii="Arial" w:hAnsi="Arial" w:cs="Arial"/>
          <w:bCs/>
          <w:shd w:val="clear" w:color="auto" w:fill="FFFFFF"/>
        </w:rPr>
        <w:t xml:space="preserve">un giro, PENA L’ESCLUSIONE DELLA </w:t>
      </w:r>
      <w:r w:rsidRPr="007D1B8B">
        <w:rPr>
          <w:rFonts w:ascii="Arial" w:hAnsi="Arial" w:cs="Arial"/>
          <w:bCs/>
        </w:rPr>
        <w:lastRenderedPageBreak/>
        <w:t>MANIFESTAZIONE</w:t>
      </w:r>
      <w:r w:rsidRPr="007D1B8B">
        <w:rPr>
          <w:rFonts w:ascii="Arial" w:hAnsi="Arial" w:cs="Arial"/>
        </w:rPr>
        <w:t xml:space="preserve">. In caso che il numero dei partecipanti sia superiore al numero degli ammessi al cancello si dovrà procedere alla formazione di due o più batterie di qualifica .Il primo pilota a schierarsi al cancello di partenza sarà il vincitore della pole position, (indipendentemente dal gruppo di appartenenza) seguito dal pilota più veloce dell’ altro gruppo, il secondo pilota del gruppo pole-position andrà al cancello per terzo,il secondo dell’altro gruppo per quarto e così via di seguito. I tempi fatti registrare nelle prove cronometrate avranno validità per lo schieramento al cancello di entrambe le 2 finali. In caso di non qualifica nel 1° gruppo verranno disputate le finali dette FINALI B. Alle prove ufficiali ed alle Finali possono partecipare i conduttori che avranno superato positivamente le operazioni preliminari.  E’ comunque facoltà della direzione di manifestazione accorpare più categorie/cilindrate fino al completamento del cancello di partenza. </w:t>
      </w:r>
    </w:p>
    <w:p w:rsidR="00107B65" w:rsidRPr="007D1B8B" w:rsidRDefault="00107B65" w:rsidP="00566430">
      <w:pPr>
        <w:pStyle w:val="NormaleWeb1"/>
        <w:shd w:val="clear" w:color="auto" w:fill="FFFFFF"/>
        <w:spacing w:before="0" w:after="0" w:line="360" w:lineRule="auto"/>
        <w:ind w:right="42"/>
        <w:rPr>
          <w:rFonts w:ascii="Arial" w:hAnsi="Arial" w:cs="Arial"/>
          <w:color w:val="000000"/>
        </w:rPr>
      </w:pPr>
      <w:r w:rsidRPr="007D1B8B">
        <w:rPr>
          <w:rFonts w:ascii="Arial" w:hAnsi="Arial" w:cs="Arial"/>
        </w:rPr>
        <w:t>L’ORDINE DI INGRESSO I</w:t>
      </w:r>
      <w:r w:rsidR="00621820" w:rsidRPr="007D1B8B">
        <w:rPr>
          <w:rFonts w:ascii="Arial" w:hAnsi="Arial" w:cs="Arial"/>
        </w:rPr>
        <w:t>N PISTA SARA’ VALIDO PER IL 20</w:t>
      </w:r>
      <w:r w:rsidR="00BA5D5F" w:rsidRPr="007D1B8B">
        <w:rPr>
          <w:rFonts w:ascii="Arial" w:hAnsi="Arial" w:cs="Arial"/>
        </w:rPr>
        <w:t>2</w:t>
      </w:r>
      <w:r w:rsidR="002D075B" w:rsidRPr="007D1B8B">
        <w:rPr>
          <w:rFonts w:ascii="Arial" w:hAnsi="Arial" w:cs="Arial"/>
        </w:rPr>
        <w:t>1</w:t>
      </w:r>
      <w:r w:rsidR="00BA5D5F" w:rsidRPr="007D1B8B">
        <w:rPr>
          <w:rFonts w:ascii="Arial" w:hAnsi="Arial" w:cs="Arial"/>
        </w:rPr>
        <w:t xml:space="preserve"> </w:t>
      </w:r>
      <w:r w:rsidRPr="007D1B8B">
        <w:rPr>
          <w:rFonts w:ascii="Arial" w:hAnsi="Arial" w:cs="Arial"/>
        </w:rPr>
        <w:t>NEL SEGUENTE MODO</w:t>
      </w:r>
      <w:r w:rsidRPr="007D1B8B">
        <w:rPr>
          <w:rFonts w:ascii="Arial" w:hAnsi="Arial" w:cs="Arial"/>
          <w:b/>
        </w:rPr>
        <w:t xml:space="preserve">:  </w:t>
      </w:r>
    </w:p>
    <w:p w:rsidR="00107B65" w:rsidRPr="007D1B8B" w:rsidRDefault="00695384" w:rsidP="00566430">
      <w:pPr>
        <w:shd w:val="clear" w:color="auto" w:fill="FFFFFF"/>
        <w:spacing w:after="0" w:line="100" w:lineRule="atLeast"/>
        <w:rPr>
          <w:rFonts w:ascii="Arial" w:hAnsi="Arial" w:cs="Arial"/>
          <w:color w:val="000000"/>
        </w:rPr>
      </w:pPr>
      <w:r w:rsidRPr="007D1B8B">
        <w:rPr>
          <w:rFonts w:ascii="Arial" w:hAnsi="Arial" w:cs="Arial"/>
          <w:color w:val="000000"/>
        </w:rPr>
        <w:t>1°Gara  MX</w:t>
      </w:r>
      <w:r w:rsidR="005D513B" w:rsidRPr="007D1B8B">
        <w:rPr>
          <w:rFonts w:ascii="Arial" w:hAnsi="Arial" w:cs="Arial"/>
          <w:color w:val="000000"/>
        </w:rPr>
        <w:t xml:space="preserve">2 – MX1  </w:t>
      </w:r>
      <w:r w:rsidR="00107B65" w:rsidRPr="007D1B8B">
        <w:rPr>
          <w:rFonts w:ascii="Arial" w:hAnsi="Arial" w:cs="Arial"/>
          <w:color w:val="000000"/>
        </w:rPr>
        <w:t>HOBBY</w:t>
      </w:r>
      <w:r w:rsidR="00107B65" w:rsidRPr="007D1B8B">
        <w:rPr>
          <w:rFonts w:ascii="Arial" w:hAnsi="Arial" w:cs="Arial"/>
          <w:bCs/>
          <w:color w:val="000000"/>
        </w:rPr>
        <w:t xml:space="preserve">CROSS, AMATORI,  ESPERTI, AGONISTI </w:t>
      </w:r>
    </w:p>
    <w:p w:rsidR="00107B65" w:rsidRPr="007D1B8B" w:rsidRDefault="00695384" w:rsidP="00566430">
      <w:pPr>
        <w:shd w:val="clear" w:color="auto" w:fill="FFFFFF"/>
        <w:spacing w:after="0" w:line="100" w:lineRule="atLeast"/>
        <w:rPr>
          <w:rFonts w:ascii="Arial" w:hAnsi="Arial" w:cs="Arial"/>
          <w:bCs/>
          <w:color w:val="000000"/>
        </w:rPr>
      </w:pPr>
      <w:r w:rsidRPr="007D1B8B">
        <w:rPr>
          <w:rFonts w:ascii="Arial" w:hAnsi="Arial" w:cs="Arial"/>
          <w:color w:val="000000"/>
        </w:rPr>
        <w:t>2°Gara  MX</w:t>
      </w:r>
      <w:r w:rsidR="005D513B" w:rsidRPr="007D1B8B">
        <w:rPr>
          <w:rFonts w:ascii="Arial" w:hAnsi="Arial" w:cs="Arial"/>
          <w:color w:val="000000"/>
        </w:rPr>
        <w:t xml:space="preserve">2 – MX1 </w:t>
      </w:r>
      <w:r w:rsidR="00107B65" w:rsidRPr="007D1B8B">
        <w:rPr>
          <w:rFonts w:ascii="Arial" w:hAnsi="Arial" w:cs="Arial"/>
          <w:bCs/>
          <w:color w:val="000000"/>
        </w:rPr>
        <w:t xml:space="preserve">AMATORI,  ESPERTI, AGONISTI, HOBBYCROSS </w:t>
      </w:r>
    </w:p>
    <w:p w:rsidR="00107B65" w:rsidRPr="007D1B8B" w:rsidRDefault="00107B65" w:rsidP="00566430">
      <w:pPr>
        <w:shd w:val="clear" w:color="auto" w:fill="FFFFFF"/>
        <w:spacing w:after="0" w:line="100" w:lineRule="atLeast"/>
        <w:rPr>
          <w:rFonts w:ascii="Arial" w:hAnsi="Arial" w:cs="Arial"/>
          <w:bCs/>
          <w:color w:val="000000"/>
        </w:rPr>
      </w:pPr>
      <w:r w:rsidRPr="007D1B8B">
        <w:rPr>
          <w:rFonts w:ascii="Arial" w:hAnsi="Arial" w:cs="Arial"/>
          <w:bCs/>
          <w:color w:val="000000"/>
        </w:rPr>
        <w:t>3</w:t>
      </w:r>
      <w:r w:rsidR="005D513B" w:rsidRPr="007D1B8B">
        <w:rPr>
          <w:rFonts w:ascii="Arial" w:hAnsi="Arial" w:cs="Arial"/>
          <w:color w:val="000000"/>
        </w:rPr>
        <w:t xml:space="preserve">°Gara  MX2 – MX1 </w:t>
      </w:r>
      <w:r w:rsidRPr="007D1B8B">
        <w:rPr>
          <w:rFonts w:ascii="Arial" w:hAnsi="Arial" w:cs="Arial"/>
          <w:bCs/>
          <w:color w:val="000000"/>
        </w:rPr>
        <w:t>ESPERTI, AGONISTI, HOBBYCROSS, AMATORI</w:t>
      </w:r>
    </w:p>
    <w:p w:rsidR="00107B65" w:rsidRPr="007D1B8B" w:rsidRDefault="00107B65" w:rsidP="00566430">
      <w:pPr>
        <w:shd w:val="clear" w:color="auto" w:fill="FFFFFF"/>
        <w:spacing w:after="0" w:line="100" w:lineRule="atLeast"/>
        <w:rPr>
          <w:rFonts w:ascii="Arial" w:hAnsi="Arial" w:cs="Arial"/>
          <w:bCs/>
          <w:color w:val="000000"/>
        </w:rPr>
      </w:pPr>
      <w:r w:rsidRPr="007D1B8B">
        <w:rPr>
          <w:rFonts w:ascii="Arial" w:hAnsi="Arial" w:cs="Arial"/>
          <w:bCs/>
          <w:color w:val="000000"/>
        </w:rPr>
        <w:t>4°</w:t>
      </w:r>
      <w:r w:rsidR="005D513B" w:rsidRPr="007D1B8B">
        <w:rPr>
          <w:rFonts w:ascii="Arial" w:hAnsi="Arial" w:cs="Arial"/>
          <w:color w:val="000000"/>
        </w:rPr>
        <w:t xml:space="preserve">Gara  MX2 – MX1 </w:t>
      </w:r>
      <w:r w:rsidRPr="007D1B8B">
        <w:rPr>
          <w:rFonts w:ascii="Arial" w:hAnsi="Arial" w:cs="Arial"/>
          <w:bCs/>
          <w:color w:val="000000"/>
        </w:rPr>
        <w:t>AGONISTI, HOBBYCROSS, AMATORI, ESPERTI</w:t>
      </w:r>
    </w:p>
    <w:p w:rsidR="00107B65" w:rsidRPr="007D1B8B" w:rsidRDefault="00107B65" w:rsidP="00566430">
      <w:pPr>
        <w:shd w:val="clear" w:color="auto" w:fill="FFFFFF"/>
        <w:spacing w:after="0" w:line="100" w:lineRule="atLeast"/>
        <w:rPr>
          <w:rFonts w:ascii="Arial" w:hAnsi="Arial" w:cs="Arial"/>
          <w:bCs/>
        </w:rPr>
      </w:pPr>
      <w:r w:rsidRPr="007D1B8B">
        <w:rPr>
          <w:rFonts w:ascii="Arial" w:hAnsi="Arial" w:cs="Arial"/>
          <w:bCs/>
          <w:color w:val="000000"/>
        </w:rPr>
        <w:t>5</w:t>
      </w:r>
      <w:r w:rsidR="005D513B" w:rsidRPr="007D1B8B">
        <w:rPr>
          <w:rFonts w:ascii="Arial" w:hAnsi="Arial" w:cs="Arial"/>
          <w:color w:val="000000"/>
        </w:rPr>
        <w:t xml:space="preserve">°Gara  MX2 – MX1 </w:t>
      </w:r>
      <w:r w:rsidRPr="007D1B8B">
        <w:rPr>
          <w:rFonts w:ascii="Arial" w:hAnsi="Arial" w:cs="Arial"/>
          <w:bCs/>
          <w:color w:val="000000"/>
        </w:rPr>
        <w:t>HOBBYCROSS, AMATORI, ESPERTI, AGONISTI                                                                                       6</w:t>
      </w:r>
      <w:r w:rsidR="005D513B" w:rsidRPr="007D1B8B">
        <w:rPr>
          <w:rFonts w:ascii="Arial" w:hAnsi="Arial" w:cs="Arial"/>
          <w:color w:val="000000"/>
        </w:rPr>
        <w:t xml:space="preserve">°Gara  MX2 – MX1 </w:t>
      </w:r>
      <w:r w:rsidRPr="007D1B8B">
        <w:rPr>
          <w:rFonts w:ascii="Arial" w:hAnsi="Arial" w:cs="Arial"/>
          <w:bCs/>
          <w:color w:val="000000"/>
        </w:rPr>
        <w:t xml:space="preserve">AMATORI, ESPERTI, AGONISTI, HOBBYCROSS                                                                                                        7°Gara  </w:t>
      </w:r>
      <w:r w:rsidR="005D513B" w:rsidRPr="007D1B8B">
        <w:rPr>
          <w:rFonts w:ascii="Arial" w:hAnsi="Arial" w:cs="Arial"/>
          <w:color w:val="000000"/>
        </w:rPr>
        <w:t xml:space="preserve">MX2 – MX1 </w:t>
      </w:r>
      <w:r w:rsidRPr="007D1B8B">
        <w:rPr>
          <w:rFonts w:ascii="Arial" w:hAnsi="Arial" w:cs="Arial"/>
          <w:bCs/>
          <w:color w:val="000000"/>
        </w:rPr>
        <w:t xml:space="preserve">ESPERTI, AGONISTI, HOBBYCROSS, AMATORI                                                                                                              </w:t>
      </w:r>
    </w:p>
    <w:p w:rsidR="00107B65" w:rsidRPr="007D1B8B" w:rsidRDefault="00107B65" w:rsidP="00566430">
      <w:pPr>
        <w:shd w:val="clear" w:color="auto" w:fill="FFFFFF"/>
        <w:spacing w:after="0" w:line="100" w:lineRule="atLeast"/>
        <w:rPr>
          <w:rFonts w:ascii="Arial" w:hAnsi="Arial" w:cs="Arial"/>
          <w:bCs/>
        </w:rPr>
      </w:pPr>
      <w:r w:rsidRPr="007D1B8B">
        <w:rPr>
          <w:rFonts w:ascii="Arial" w:hAnsi="Arial" w:cs="Arial"/>
          <w:bCs/>
        </w:rPr>
        <w:t>Le c</w:t>
      </w:r>
      <w:r w:rsidR="00695384" w:rsidRPr="007D1B8B">
        <w:rPr>
          <w:rFonts w:ascii="Arial" w:hAnsi="Arial" w:cs="Arial"/>
          <w:bCs/>
        </w:rPr>
        <w:t xml:space="preserve">ategorie Femminile, Minicross, </w:t>
      </w:r>
      <w:r w:rsidRPr="007D1B8B">
        <w:rPr>
          <w:rFonts w:ascii="Arial" w:hAnsi="Arial" w:cs="Arial"/>
          <w:bCs/>
        </w:rPr>
        <w:t>Epoca</w:t>
      </w:r>
      <w:r w:rsidR="00695384" w:rsidRPr="007D1B8B">
        <w:rPr>
          <w:rFonts w:ascii="Arial" w:hAnsi="Arial" w:cs="Arial"/>
          <w:bCs/>
        </w:rPr>
        <w:t xml:space="preserve"> e 2 Tempi</w:t>
      </w:r>
      <w:r w:rsidRPr="007D1B8B">
        <w:rPr>
          <w:rFonts w:ascii="Arial" w:hAnsi="Arial" w:cs="Arial"/>
          <w:bCs/>
        </w:rPr>
        <w:t xml:space="preserve"> entreranno in pista secondo una valutazione fatta dalla Direzione di Manifestazione considerando accorpamenti, condizioni del tracciato e condizioni meteo.</w:t>
      </w:r>
    </w:p>
    <w:p w:rsidR="00695384" w:rsidRPr="007D1B8B" w:rsidRDefault="00695384" w:rsidP="00566430">
      <w:pPr>
        <w:pStyle w:val="NormaleWeb1"/>
        <w:shd w:val="clear" w:color="auto" w:fill="FFFFFF"/>
        <w:spacing w:before="0" w:after="0" w:line="360" w:lineRule="auto"/>
        <w:ind w:right="42"/>
        <w:rPr>
          <w:rFonts w:ascii="Arial" w:hAnsi="Arial" w:cs="Arial"/>
          <w:b/>
        </w:rPr>
      </w:pPr>
    </w:p>
    <w:p w:rsidR="00107B65" w:rsidRPr="007D1B8B" w:rsidRDefault="00107B65" w:rsidP="00566430">
      <w:pPr>
        <w:pStyle w:val="NormaleWeb1"/>
        <w:shd w:val="clear" w:color="auto" w:fill="FFFFFF"/>
        <w:spacing w:before="0" w:after="0" w:line="360" w:lineRule="auto"/>
        <w:ind w:right="42"/>
        <w:rPr>
          <w:rFonts w:ascii="Arial" w:hAnsi="Arial" w:cs="Arial"/>
          <w:bCs/>
          <w:sz w:val="28"/>
          <w:szCs w:val="28"/>
          <w:u w:val="single"/>
        </w:rPr>
      </w:pPr>
      <w:r w:rsidRPr="007D1B8B">
        <w:rPr>
          <w:rFonts w:ascii="Arial" w:hAnsi="Arial" w:cs="Arial"/>
          <w:b/>
        </w:rPr>
        <w:t xml:space="preserve"> </w:t>
      </w:r>
      <w:r w:rsidRPr="007D1B8B">
        <w:rPr>
          <w:rFonts w:ascii="Arial" w:hAnsi="Arial" w:cs="Arial"/>
          <w:b/>
          <w:sz w:val="28"/>
          <w:szCs w:val="28"/>
          <w:u w:val="single"/>
        </w:rPr>
        <w:t>PREPARATIVI DI PARTENZA</w:t>
      </w:r>
    </w:p>
    <w:p w:rsidR="00107B65" w:rsidRPr="007D1B8B" w:rsidRDefault="00107B65" w:rsidP="00566430">
      <w:pPr>
        <w:pStyle w:val="NormaleWeb1"/>
        <w:shd w:val="clear" w:color="auto" w:fill="FFFFFF"/>
        <w:spacing w:before="0" w:after="0" w:line="360" w:lineRule="auto"/>
        <w:ind w:right="42"/>
        <w:rPr>
          <w:rFonts w:ascii="Arial" w:hAnsi="Arial" w:cs="Arial"/>
        </w:rPr>
      </w:pPr>
      <w:r w:rsidRPr="007D1B8B">
        <w:rPr>
          <w:rFonts w:ascii="Arial" w:hAnsi="Arial" w:cs="Arial"/>
          <w:bCs/>
        </w:rPr>
        <w:t>Quindici  minuti</w:t>
      </w:r>
      <w:r w:rsidRPr="007D1B8B">
        <w:rPr>
          <w:rFonts w:ascii="Arial" w:hAnsi="Arial" w:cs="Arial"/>
        </w:rPr>
        <w:t xml:space="preserve"> prima dell’orario fissato per la partenza della manche i conduttori si dovranno portare in zona partenza (</w:t>
      </w:r>
      <w:r w:rsidRPr="007D1B8B">
        <w:rPr>
          <w:rFonts w:ascii="Arial" w:hAnsi="Arial" w:cs="Arial"/>
          <w:u w:val="single"/>
        </w:rPr>
        <w:t>un solo meccanico per pilota potrà assistere il conduttore in questa fase</w:t>
      </w:r>
      <w:r w:rsidRPr="007D1B8B">
        <w:rPr>
          <w:rFonts w:ascii="Arial" w:hAnsi="Arial" w:cs="Arial"/>
        </w:rPr>
        <w:t xml:space="preserve">). L’ addetto al preparco inviterà il primo conduttore a portarsi sulla linea di partenza facendo seguire quindi tutti gli altri. Il pilota che non fosse al </w:t>
      </w:r>
      <w:r w:rsidRPr="007D1B8B">
        <w:rPr>
          <w:rFonts w:ascii="Arial" w:hAnsi="Arial" w:cs="Arial"/>
          <w:bCs/>
        </w:rPr>
        <w:t>preparco e giungesse in ritardo</w:t>
      </w:r>
      <w:r w:rsidRPr="007D1B8B">
        <w:rPr>
          <w:rFonts w:ascii="Arial" w:hAnsi="Arial" w:cs="Arial"/>
        </w:rPr>
        <w:t xml:space="preserve"> perderà la sua posizione e si allineerà per </w:t>
      </w:r>
      <w:r w:rsidRPr="007D1B8B">
        <w:rPr>
          <w:rFonts w:ascii="Arial" w:hAnsi="Arial" w:cs="Arial"/>
          <w:bCs/>
        </w:rPr>
        <w:t>ultimo</w:t>
      </w:r>
      <w:r w:rsidRPr="007D1B8B">
        <w:rPr>
          <w:rFonts w:ascii="Arial" w:hAnsi="Arial" w:cs="Arial"/>
        </w:rPr>
        <w:t xml:space="preserve">. </w:t>
      </w:r>
      <w:r w:rsidRPr="007D1B8B">
        <w:rPr>
          <w:rFonts w:ascii="Arial" w:hAnsi="Arial" w:cs="Arial"/>
          <w:bCs/>
        </w:rPr>
        <w:t>Nonsaranno ammessimeccanici sulla linea di partenza</w:t>
      </w:r>
      <w:r w:rsidRPr="007D1B8B">
        <w:rPr>
          <w:rFonts w:ascii="Arial" w:hAnsi="Arial" w:cs="Arial"/>
        </w:rPr>
        <w:t xml:space="preserve">. In tutta la zona di partenza non vi dovrà essere alcuna persona ad esclusione del </w:t>
      </w:r>
      <w:r w:rsidRPr="007D1B8B">
        <w:rPr>
          <w:rFonts w:ascii="Arial" w:hAnsi="Arial" w:cs="Arial"/>
          <w:bCs/>
          <w:u w:val="single"/>
        </w:rPr>
        <w:t>Direttore di Manifestazione</w:t>
      </w:r>
      <w:r w:rsidRPr="007D1B8B">
        <w:rPr>
          <w:rFonts w:ascii="Arial" w:hAnsi="Arial" w:cs="Arial"/>
        </w:rPr>
        <w:t xml:space="preserve"> e dell’eventuale cronometrista ufficiale. L’addetto al controllo dello schieramento passerà davanti a tutto il cancello e se tutto risulterà regolare alzerà la bandiera verde. Il </w:t>
      </w:r>
      <w:r w:rsidRPr="007D1B8B">
        <w:rPr>
          <w:rFonts w:ascii="Arial" w:hAnsi="Arial" w:cs="Arial"/>
          <w:bCs/>
        </w:rPr>
        <w:t>Direttore di Manifestazione</w:t>
      </w:r>
      <w:r w:rsidRPr="007D1B8B">
        <w:rPr>
          <w:rFonts w:ascii="Arial" w:hAnsi="Arial" w:cs="Arial"/>
        </w:rPr>
        <w:t xml:space="preserve"> dovrà esporre il cartello dei 15’’ poi quello dei 5’’ e l’addetto al cancello dovrà dare lo </w:t>
      </w:r>
      <w:r w:rsidRPr="007D1B8B">
        <w:rPr>
          <w:rFonts w:ascii="Arial" w:hAnsi="Arial" w:cs="Arial"/>
          <w:bCs/>
        </w:rPr>
        <w:t>start tra i 6’’ e i 10’’</w:t>
      </w:r>
      <w:r w:rsidRPr="007D1B8B">
        <w:rPr>
          <w:rFonts w:ascii="Arial" w:hAnsi="Arial" w:cs="Arial"/>
        </w:rPr>
        <w:t xml:space="preserve">.All’esposizione del cartello dei 15’’ la procedura di partenza </w:t>
      </w:r>
      <w:r w:rsidRPr="007D1B8B">
        <w:rPr>
          <w:rFonts w:ascii="Arial" w:hAnsi="Arial" w:cs="Arial"/>
          <w:bCs/>
        </w:rPr>
        <w:t xml:space="preserve">non potrà essere più interrotta. </w:t>
      </w:r>
      <w:r w:rsidRPr="007D1B8B">
        <w:rPr>
          <w:rFonts w:ascii="Arial" w:hAnsi="Arial" w:cs="Arial"/>
        </w:rPr>
        <w:t xml:space="preserve">Meccanici e segnalatori che vorranno entrare nella zona segnalatori dovranno essere maggiorenni e in possesso minimo di una tessera </w:t>
      </w:r>
      <w:r w:rsidRPr="007D1B8B">
        <w:rPr>
          <w:rFonts w:ascii="Arial" w:hAnsi="Arial" w:cs="Arial"/>
        </w:rPr>
        <w:lastRenderedPageBreak/>
        <w:t>Uisp Motociclismo Tipo D (28E) valida per l’anno corrente.</w:t>
      </w:r>
    </w:p>
    <w:p w:rsidR="00107B65" w:rsidRPr="007D1B8B" w:rsidRDefault="002D075B" w:rsidP="00566430">
      <w:pPr>
        <w:pStyle w:val="NormaleWeb1"/>
        <w:shd w:val="clear" w:color="auto" w:fill="FFFFFF"/>
        <w:spacing w:before="0" w:after="0" w:line="360" w:lineRule="auto"/>
        <w:ind w:right="42"/>
        <w:rPr>
          <w:rFonts w:ascii="Arial" w:hAnsi="Arial" w:cs="Arial"/>
        </w:rPr>
      </w:pPr>
      <w:r w:rsidRPr="007D1B8B">
        <w:rPr>
          <w:rFonts w:ascii="Arial" w:hAnsi="Arial" w:cs="Arial"/>
          <w:b/>
          <w:bCs/>
        </w:rPr>
        <w:t>-</w:t>
      </w:r>
      <w:r w:rsidR="00107B65" w:rsidRPr="007D1B8B">
        <w:rPr>
          <w:rFonts w:ascii="Arial" w:hAnsi="Arial" w:cs="Arial"/>
          <w:b/>
          <w:bCs/>
        </w:rPr>
        <w:t>FALSA PARTENZA</w:t>
      </w:r>
    </w:p>
    <w:p w:rsidR="00107B65" w:rsidRPr="007D1B8B" w:rsidRDefault="00107B65" w:rsidP="00566430">
      <w:pPr>
        <w:pStyle w:val="NormaleWeb1"/>
        <w:shd w:val="clear" w:color="auto" w:fill="FFFFFF"/>
        <w:spacing w:before="0" w:after="0"/>
        <w:ind w:right="42"/>
        <w:rPr>
          <w:rFonts w:ascii="Arial" w:hAnsi="Arial" w:cs="Arial"/>
          <w:b/>
          <w:bCs/>
        </w:rPr>
      </w:pPr>
      <w:r w:rsidRPr="007D1B8B">
        <w:rPr>
          <w:rFonts w:ascii="Arial" w:hAnsi="Arial" w:cs="Arial"/>
        </w:rPr>
        <w:t>Il Direttore di Manifestazione si dovrà portare ad un’opportuna distanza dalla linea di partenza in modo tale da poter intervenire tempestivamente (</w:t>
      </w:r>
      <w:r w:rsidRPr="007D1B8B">
        <w:rPr>
          <w:rFonts w:ascii="Arial" w:hAnsi="Arial" w:cs="Arial"/>
          <w:bCs/>
        </w:rPr>
        <w:t xml:space="preserve">è l’unica autorità abilitata ad interrompere la </w:t>
      </w:r>
      <w:r w:rsidRPr="007D1B8B">
        <w:rPr>
          <w:rFonts w:ascii="Arial" w:hAnsi="Arial" w:cs="Arial"/>
        </w:rPr>
        <w:t xml:space="preserve">manche). In caso di falsa partenza i conduttori dovranno tornare sulla linea di start e ripetere l’allineamento. </w:t>
      </w:r>
      <w:r w:rsidRPr="007D1B8B">
        <w:rPr>
          <w:rFonts w:ascii="Arial" w:hAnsi="Arial" w:cs="Arial"/>
          <w:u w:val="single"/>
        </w:rPr>
        <w:t>Il pilota che causa unafalsa partenza sarà ammonito; con due false partenze il pilota verrà escluso dalla manche.</w:t>
      </w:r>
    </w:p>
    <w:p w:rsidR="00107B65" w:rsidRPr="007D1B8B" w:rsidRDefault="00107B65" w:rsidP="00566430">
      <w:pPr>
        <w:pStyle w:val="NormaleWeb1"/>
        <w:shd w:val="clear" w:color="auto" w:fill="FFFFFF"/>
        <w:spacing w:before="0" w:after="0"/>
        <w:ind w:right="42"/>
        <w:rPr>
          <w:rFonts w:ascii="Arial" w:hAnsi="Arial" w:cs="Arial"/>
          <w:b/>
          <w:bCs/>
        </w:rPr>
      </w:pPr>
    </w:p>
    <w:p w:rsidR="00107B65" w:rsidRPr="007D1B8B" w:rsidRDefault="00107B65" w:rsidP="00566430">
      <w:pPr>
        <w:pStyle w:val="NormaleWeb1"/>
        <w:shd w:val="clear" w:color="auto" w:fill="FFFFFF"/>
        <w:spacing w:before="0" w:after="0"/>
        <w:ind w:right="42"/>
        <w:rPr>
          <w:rFonts w:ascii="Arial" w:hAnsi="Arial" w:cs="Arial"/>
          <w:sz w:val="28"/>
          <w:szCs w:val="28"/>
          <w:u w:val="single"/>
        </w:rPr>
      </w:pPr>
      <w:r w:rsidRPr="007D1B8B">
        <w:rPr>
          <w:rFonts w:ascii="Arial" w:hAnsi="Arial" w:cs="Arial"/>
          <w:b/>
          <w:bCs/>
          <w:sz w:val="28"/>
          <w:szCs w:val="28"/>
          <w:u w:val="single"/>
        </w:rPr>
        <w:t>ASSISTENZA SULLA PISTA</w:t>
      </w:r>
    </w:p>
    <w:p w:rsidR="00FC2869" w:rsidRPr="007D1B8B" w:rsidRDefault="00107B65" w:rsidP="00566430">
      <w:pPr>
        <w:pStyle w:val="NormaleWeb1"/>
        <w:shd w:val="clear" w:color="auto" w:fill="FFFFFF"/>
        <w:spacing w:before="0" w:after="0"/>
        <w:ind w:right="42"/>
        <w:rPr>
          <w:rFonts w:ascii="Arial" w:hAnsi="Arial" w:cs="Arial"/>
          <w:b/>
          <w:bCs/>
        </w:rPr>
      </w:pPr>
      <w:r w:rsidRPr="007D1B8B">
        <w:rPr>
          <w:rFonts w:ascii="Arial" w:hAnsi="Arial" w:cs="Arial"/>
        </w:rPr>
        <w:t xml:space="preserve">Nei punti della pista con particolare difficoltà dovranno essere presenti gli ufficiali di percorso per eventuali segnalazioni </w:t>
      </w:r>
      <w:r w:rsidRPr="007D1B8B">
        <w:rPr>
          <w:rFonts w:ascii="Arial" w:hAnsi="Arial" w:cs="Arial"/>
          <w:b/>
          <w:bCs/>
        </w:rPr>
        <w:t>e solo loro</w:t>
      </w:r>
      <w:r w:rsidRPr="007D1B8B">
        <w:rPr>
          <w:rFonts w:ascii="Arial" w:hAnsi="Arial" w:cs="Arial"/>
        </w:rPr>
        <w:t xml:space="preserve">, </w:t>
      </w:r>
      <w:r w:rsidRPr="007D1B8B">
        <w:rPr>
          <w:rFonts w:ascii="Arial" w:hAnsi="Arial" w:cs="Arial"/>
          <w:b/>
        </w:rPr>
        <w:t>in caso di assoluta necessità</w:t>
      </w:r>
      <w:r w:rsidRPr="007D1B8B">
        <w:rPr>
          <w:rFonts w:ascii="Arial" w:hAnsi="Arial" w:cs="Arial"/>
        </w:rPr>
        <w:t xml:space="preserve">, potranno aiutare i conduttori nello sgombro della pista. </w:t>
      </w:r>
      <w:r w:rsidRPr="007D1B8B">
        <w:rPr>
          <w:rFonts w:ascii="Arial" w:hAnsi="Arial" w:cs="Arial"/>
        </w:rPr>
        <w:br/>
        <w:t xml:space="preserve">E’ obbligatorio la presenza di :                                                                                                                                                                                  </w:t>
      </w:r>
      <w:r w:rsidRPr="007D1B8B">
        <w:rPr>
          <w:rFonts w:ascii="Arial" w:hAnsi="Arial" w:cs="Arial"/>
          <w:b/>
          <w:bCs/>
        </w:rPr>
        <w:t xml:space="preserve">n. 2 ambulanze con personale addetto ed un medico rianimatore (Almeno una delle 2 ambulanze deve essere attrezzata per la rianimazione)                                                                                                                                                                                                      </w:t>
      </w:r>
    </w:p>
    <w:p w:rsidR="00FC2869" w:rsidRPr="007D1B8B" w:rsidRDefault="00FC2869" w:rsidP="00566430">
      <w:pPr>
        <w:pStyle w:val="NormaleWeb1"/>
        <w:shd w:val="clear" w:color="auto" w:fill="FFFFFF"/>
        <w:spacing w:before="0" w:after="0"/>
        <w:ind w:right="42"/>
        <w:rPr>
          <w:rFonts w:ascii="Arial" w:hAnsi="Arial" w:cs="Arial"/>
          <w:b/>
          <w:bCs/>
        </w:rPr>
      </w:pPr>
    </w:p>
    <w:p w:rsidR="00695384" w:rsidRPr="007D1B8B" w:rsidRDefault="00107B65" w:rsidP="00566430">
      <w:pPr>
        <w:pStyle w:val="NormaleWeb1"/>
        <w:shd w:val="clear" w:color="auto" w:fill="FFFFFF"/>
        <w:spacing w:before="0" w:after="0"/>
        <w:ind w:right="42"/>
        <w:rPr>
          <w:rFonts w:ascii="Arial" w:hAnsi="Arial" w:cs="Arial"/>
          <w:b/>
          <w:bCs/>
        </w:rPr>
      </w:pPr>
      <w:r w:rsidRPr="007D1B8B">
        <w:rPr>
          <w:rFonts w:ascii="Arial" w:hAnsi="Arial" w:cs="Arial"/>
          <w:b/>
          <w:bCs/>
        </w:rPr>
        <w:t>Il personale di servizio in pista tutto maggiorenne e tesserato Uisp Motociclismo o se non tesserato coperto da apposita e specifica polizza di assicurazione per il personale.</w:t>
      </w:r>
    </w:p>
    <w:p w:rsidR="00107B65" w:rsidRPr="007D1B8B" w:rsidRDefault="00107B65" w:rsidP="00566430">
      <w:pPr>
        <w:pStyle w:val="NormaleWeb1"/>
        <w:shd w:val="clear" w:color="auto" w:fill="FFFFFF"/>
        <w:spacing w:before="0" w:after="0"/>
        <w:ind w:right="42"/>
        <w:rPr>
          <w:rFonts w:ascii="Arial" w:hAnsi="Arial" w:cs="Arial"/>
          <w:b/>
          <w:bCs/>
          <w:u w:val="single"/>
        </w:rPr>
      </w:pPr>
      <w:r w:rsidRPr="007D1B8B">
        <w:rPr>
          <w:rFonts w:ascii="Arial" w:hAnsi="Arial" w:cs="Arial"/>
          <w:b/>
          <w:bCs/>
        </w:rPr>
        <w:t>RCT manifestazione.</w:t>
      </w:r>
    </w:p>
    <w:p w:rsidR="00107B65" w:rsidRPr="007D1B8B" w:rsidRDefault="00107B65" w:rsidP="00566430">
      <w:pPr>
        <w:pStyle w:val="NormaleWeb1"/>
        <w:shd w:val="clear" w:color="auto" w:fill="FFFFFF"/>
        <w:spacing w:before="0" w:after="0"/>
        <w:ind w:right="42"/>
        <w:rPr>
          <w:rFonts w:ascii="Arial" w:hAnsi="Arial" w:cs="Arial"/>
          <w:sz w:val="28"/>
          <w:szCs w:val="28"/>
          <w:u w:val="single"/>
        </w:rPr>
      </w:pPr>
      <w:r w:rsidRPr="007D1B8B">
        <w:rPr>
          <w:rFonts w:ascii="Arial" w:hAnsi="Arial" w:cs="Arial"/>
          <w:b/>
          <w:bCs/>
          <w:u w:val="single"/>
        </w:rPr>
        <w:br/>
      </w:r>
      <w:r w:rsidRPr="007D1B8B">
        <w:rPr>
          <w:rFonts w:ascii="Arial" w:hAnsi="Arial" w:cs="Arial"/>
          <w:b/>
          <w:bCs/>
          <w:sz w:val="28"/>
          <w:szCs w:val="28"/>
          <w:u w:val="single"/>
        </w:rPr>
        <w:t>PUNTEGGI GARA</w:t>
      </w:r>
    </w:p>
    <w:tbl>
      <w:tblPr>
        <w:tblW w:w="9997" w:type="dxa"/>
        <w:tblInd w:w="34" w:type="dxa"/>
        <w:tblLayout w:type="fixed"/>
        <w:tblLook w:val="0000" w:firstRow="0" w:lastRow="0" w:firstColumn="0" w:lastColumn="0" w:noHBand="0" w:noVBand="0"/>
      </w:tblPr>
      <w:tblGrid>
        <w:gridCol w:w="1006"/>
        <w:gridCol w:w="1007"/>
        <w:gridCol w:w="1007"/>
        <w:gridCol w:w="1007"/>
        <w:gridCol w:w="1007"/>
        <w:gridCol w:w="1007"/>
        <w:gridCol w:w="1007"/>
        <w:gridCol w:w="1007"/>
        <w:gridCol w:w="1007"/>
        <w:gridCol w:w="935"/>
      </w:tblGrid>
      <w:tr w:rsidR="00107B65" w:rsidRPr="007D1B8B" w:rsidTr="00563FA9">
        <w:trPr>
          <w:trHeight w:hRule="exact" w:val="799"/>
        </w:trPr>
        <w:tc>
          <w:tcPr>
            <w:tcW w:w="1006" w:type="dxa"/>
            <w:tcBorders>
              <w:top w:val="single" w:sz="4" w:space="0" w:color="000000"/>
              <w:left w:val="single" w:sz="4" w:space="0" w:color="000000"/>
              <w:bottom w:val="single" w:sz="4" w:space="0" w:color="000000"/>
            </w:tcBorders>
            <w:shd w:val="clear" w:color="auto" w:fill="FFFFFF"/>
            <w:vAlign w:val="center"/>
          </w:tcPr>
          <w:p w:rsidR="005D237E" w:rsidRPr="005D237E" w:rsidRDefault="00107B65">
            <w:pPr>
              <w:rPr>
                <w:rFonts w:ascii="Arial" w:hAnsi="Arial" w:cs="Arial"/>
                <w:b/>
                <w:color w:val="FF0000"/>
              </w:rPr>
            </w:pPr>
            <w:r w:rsidRPr="005D237E">
              <w:rPr>
                <w:rFonts w:ascii="Arial" w:hAnsi="Arial" w:cs="Arial"/>
                <w:b/>
                <w:color w:val="FF0000"/>
              </w:rPr>
              <w:t xml:space="preserve">1° </w:t>
            </w:r>
          </w:p>
          <w:p w:rsidR="00107B65" w:rsidRPr="007D1B8B" w:rsidRDefault="00107B65">
            <w:pPr>
              <w:rPr>
                <w:rFonts w:ascii="Arial" w:hAnsi="Arial" w:cs="Arial"/>
              </w:rPr>
            </w:pPr>
            <w:r w:rsidRPr="007D1B8B">
              <w:rPr>
                <w:rFonts w:ascii="Arial" w:hAnsi="Arial" w:cs="Arial"/>
              </w:rPr>
              <w:t>250</w:t>
            </w:r>
          </w:p>
        </w:tc>
        <w:tc>
          <w:tcPr>
            <w:tcW w:w="1007" w:type="dxa"/>
            <w:tcBorders>
              <w:top w:val="single" w:sz="4" w:space="0" w:color="000000"/>
              <w:left w:val="single" w:sz="4" w:space="0" w:color="000000"/>
              <w:bottom w:val="single" w:sz="4" w:space="0" w:color="000000"/>
            </w:tcBorders>
            <w:shd w:val="clear" w:color="auto" w:fill="FFFFFF"/>
            <w:vAlign w:val="center"/>
          </w:tcPr>
          <w:p w:rsidR="005D237E" w:rsidRPr="006D36D0" w:rsidRDefault="00107B65">
            <w:pPr>
              <w:rPr>
                <w:rFonts w:ascii="Arial" w:hAnsi="Arial" w:cs="Arial"/>
                <w:b/>
                <w:color w:val="FF0000"/>
              </w:rPr>
            </w:pPr>
            <w:r w:rsidRPr="006D36D0">
              <w:rPr>
                <w:rFonts w:ascii="Arial" w:hAnsi="Arial" w:cs="Arial"/>
                <w:b/>
                <w:color w:val="FF0000"/>
              </w:rPr>
              <w:t xml:space="preserve">9°   </w:t>
            </w:r>
          </w:p>
          <w:p w:rsidR="00107B65" w:rsidRPr="007D1B8B" w:rsidRDefault="00107B65">
            <w:pPr>
              <w:rPr>
                <w:rFonts w:ascii="Arial" w:hAnsi="Arial" w:cs="Arial"/>
              </w:rPr>
            </w:pPr>
            <w:r w:rsidRPr="007D1B8B">
              <w:rPr>
                <w:rFonts w:ascii="Arial" w:hAnsi="Arial" w:cs="Arial"/>
              </w:rPr>
              <w:t>120</w:t>
            </w:r>
          </w:p>
        </w:tc>
        <w:tc>
          <w:tcPr>
            <w:tcW w:w="1007" w:type="dxa"/>
            <w:tcBorders>
              <w:top w:val="single" w:sz="4" w:space="0" w:color="000000"/>
              <w:left w:val="single" w:sz="4" w:space="0" w:color="000000"/>
              <w:bottom w:val="single" w:sz="4" w:space="0" w:color="000000"/>
            </w:tcBorders>
            <w:shd w:val="clear" w:color="auto" w:fill="FFFFFF"/>
            <w:vAlign w:val="center"/>
          </w:tcPr>
          <w:p w:rsidR="005D237E" w:rsidRPr="006D36D0" w:rsidRDefault="00107B65">
            <w:pPr>
              <w:rPr>
                <w:rFonts w:ascii="Arial" w:hAnsi="Arial" w:cs="Arial"/>
                <w:b/>
                <w:color w:val="FF0000"/>
              </w:rPr>
            </w:pPr>
            <w:r w:rsidRPr="006D36D0">
              <w:rPr>
                <w:rFonts w:ascii="Arial" w:hAnsi="Arial" w:cs="Arial"/>
                <w:b/>
                <w:color w:val="FF0000"/>
              </w:rPr>
              <w:t xml:space="preserve">17°   </w:t>
            </w:r>
          </w:p>
          <w:p w:rsidR="00107B65" w:rsidRPr="007D1B8B" w:rsidRDefault="00107B65">
            <w:pPr>
              <w:rPr>
                <w:rFonts w:ascii="Arial" w:hAnsi="Arial" w:cs="Arial"/>
              </w:rPr>
            </w:pPr>
            <w:r w:rsidRPr="007D1B8B">
              <w:rPr>
                <w:rFonts w:ascii="Arial" w:hAnsi="Arial" w:cs="Arial"/>
              </w:rPr>
              <w:t>80</w:t>
            </w:r>
          </w:p>
        </w:tc>
        <w:tc>
          <w:tcPr>
            <w:tcW w:w="1007" w:type="dxa"/>
            <w:tcBorders>
              <w:top w:val="single" w:sz="4" w:space="0" w:color="000000"/>
              <w:left w:val="single" w:sz="4" w:space="0" w:color="000000"/>
              <w:bottom w:val="single" w:sz="4" w:space="0" w:color="000000"/>
            </w:tcBorders>
            <w:shd w:val="clear" w:color="auto" w:fill="FFFFFF"/>
            <w:vAlign w:val="center"/>
          </w:tcPr>
          <w:p w:rsidR="005D237E" w:rsidRPr="006D36D0" w:rsidRDefault="00107B65">
            <w:pPr>
              <w:rPr>
                <w:rFonts w:ascii="Arial" w:hAnsi="Arial" w:cs="Arial"/>
                <w:b/>
                <w:color w:val="FF0000"/>
              </w:rPr>
            </w:pPr>
            <w:r w:rsidRPr="006D36D0">
              <w:rPr>
                <w:rFonts w:ascii="Arial" w:hAnsi="Arial" w:cs="Arial"/>
                <w:b/>
                <w:color w:val="FF0000"/>
              </w:rPr>
              <w:t xml:space="preserve">25°   </w:t>
            </w:r>
          </w:p>
          <w:p w:rsidR="00107B65" w:rsidRPr="007D1B8B" w:rsidRDefault="00107B65">
            <w:pPr>
              <w:rPr>
                <w:rFonts w:ascii="Arial" w:hAnsi="Arial" w:cs="Arial"/>
              </w:rPr>
            </w:pPr>
            <w:r w:rsidRPr="007D1B8B">
              <w:rPr>
                <w:rFonts w:ascii="Arial" w:hAnsi="Arial" w:cs="Arial"/>
              </w:rPr>
              <w:t>64</w:t>
            </w:r>
          </w:p>
        </w:tc>
        <w:tc>
          <w:tcPr>
            <w:tcW w:w="1007" w:type="dxa"/>
            <w:tcBorders>
              <w:top w:val="single" w:sz="4" w:space="0" w:color="000000"/>
              <w:left w:val="single" w:sz="4" w:space="0" w:color="000000"/>
              <w:bottom w:val="single" w:sz="4" w:space="0" w:color="000000"/>
            </w:tcBorders>
            <w:shd w:val="clear" w:color="auto" w:fill="FFFFFF"/>
            <w:vAlign w:val="center"/>
          </w:tcPr>
          <w:p w:rsidR="005D237E" w:rsidRPr="006D36D0" w:rsidRDefault="00107B65">
            <w:pPr>
              <w:rPr>
                <w:rFonts w:ascii="Arial" w:hAnsi="Arial" w:cs="Arial"/>
                <w:b/>
                <w:color w:val="FF0000"/>
              </w:rPr>
            </w:pPr>
            <w:r w:rsidRPr="006D36D0">
              <w:rPr>
                <w:rFonts w:ascii="Arial" w:hAnsi="Arial" w:cs="Arial"/>
                <w:b/>
                <w:color w:val="FF0000"/>
              </w:rPr>
              <w:t xml:space="preserve">33°   </w:t>
            </w:r>
          </w:p>
          <w:p w:rsidR="00107B65" w:rsidRPr="007D1B8B" w:rsidRDefault="00107B65">
            <w:pPr>
              <w:rPr>
                <w:rFonts w:ascii="Arial" w:hAnsi="Arial" w:cs="Arial"/>
              </w:rPr>
            </w:pPr>
            <w:r w:rsidRPr="007D1B8B">
              <w:rPr>
                <w:rFonts w:ascii="Arial" w:hAnsi="Arial" w:cs="Arial"/>
              </w:rPr>
              <w:t>48</w:t>
            </w:r>
          </w:p>
        </w:tc>
        <w:tc>
          <w:tcPr>
            <w:tcW w:w="1007" w:type="dxa"/>
            <w:tcBorders>
              <w:top w:val="single" w:sz="4" w:space="0" w:color="000000"/>
              <w:left w:val="single" w:sz="4" w:space="0" w:color="000000"/>
              <w:bottom w:val="single" w:sz="4" w:space="0" w:color="000000"/>
            </w:tcBorders>
            <w:shd w:val="clear" w:color="auto" w:fill="FFFFFF"/>
            <w:vAlign w:val="center"/>
          </w:tcPr>
          <w:p w:rsidR="005D237E" w:rsidRPr="006D36D0" w:rsidRDefault="00107B65">
            <w:pPr>
              <w:rPr>
                <w:rFonts w:ascii="Arial" w:hAnsi="Arial" w:cs="Arial"/>
                <w:b/>
                <w:color w:val="FF0000"/>
              </w:rPr>
            </w:pPr>
            <w:r w:rsidRPr="006D36D0">
              <w:rPr>
                <w:rFonts w:ascii="Arial" w:hAnsi="Arial" w:cs="Arial"/>
                <w:b/>
                <w:color w:val="FF0000"/>
              </w:rPr>
              <w:t xml:space="preserve">41°   </w:t>
            </w:r>
          </w:p>
          <w:p w:rsidR="00107B65" w:rsidRPr="007D1B8B" w:rsidRDefault="00107B65">
            <w:pPr>
              <w:rPr>
                <w:rFonts w:ascii="Arial" w:hAnsi="Arial" w:cs="Arial"/>
              </w:rPr>
            </w:pPr>
            <w:r w:rsidRPr="007D1B8B">
              <w:rPr>
                <w:rFonts w:ascii="Arial" w:hAnsi="Arial" w:cs="Arial"/>
              </w:rPr>
              <w:t>40</w:t>
            </w:r>
          </w:p>
        </w:tc>
        <w:tc>
          <w:tcPr>
            <w:tcW w:w="1007" w:type="dxa"/>
            <w:tcBorders>
              <w:top w:val="single" w:sz="4" w:space="0" w:color="000000"/>
              <w:left w:val="single" w:sz="4" w:space="0" w:color="000000"/>
              <w:bottom w:val="single" w:sz="4" w:space="0" w:color="000000"/>
            </w:tcBorders>
            <w:shd w:val="clear" w:color="auto" w:fill="FFFFFF"/>
            <w:vAlign w:val="center"/>
          </w:tcPr>
          <w:p w:rsidR="005D237E" w:rsidRPr="006D36D0" w:rsidRDefault="00107B65">
            <w:pPr>
              <w:rPr>
                <w:rFonts w:ascii="Arial" w:hAnsi="Arial" w:cs="Arial"/>
                <w:b/>
                <w:color w:val="FF0000"/>
              </w:rPr>
            </w:pPr>
            <w:r w:rsidRPr="006D36D0">
              <w:rPr>
                <w:rFonts w:ascii="Arial" w:hAnsi="Arial" w:cs="Arial"/>
                <w:b/>
                <w:color w:val="FF0000"/>
              </w:rPr>
              <w:t xml:space="preserve">49°   </w:t>
            </w:r>
          </w:p>
          <w:p w:rsidR="00107B65" w:rsidRPr="007D1B8B" w:rsidRDefault="00107B65">
            <w:pPr>
              <w:rPr>
                <w:rFonts w:ascii="Arial" w:hAnsi="Arial" w:cs="Arial"/>
              </w:rPr>
            </w:pPr>
            <w:r w:rsidRPr="007D1B8B">
              <w:rPr>
                <w:rFonts w:ascii="Arial" w:hAnsi="Arial" w:cs="Arial"/>
              </w:rPr>
              <w:t>32</w:t>
            </w:r>
          </w:p>
        </w:tc>
        <w:tc>
          <w:tcPr>
            <w:tcW w:w="1007" w:type="dxa"/>
            <w:tcBorders>
              <w:top w:val="single" w:sz="4" w:space="0" w:color="000000"/>
              <w:left w:val="single" w:sz="4" w:space="0" w:color="000000"/>
              <w:bottom w:val="single" w:sz="4" w:space="0" w:color="000000"/>
            </w:tcBorders>
            <w:shd w:val="clear" w:color="auto" w:fill="FFFFFF"/>
            <w:vAlign w:val="center"/>
          </w:tcPr>
          <w:p w:rsidR="005D237E" w:rsidRPr="006D36D0" w:rsidRDefault="00107B65">
            <w:pPr>
              <w:rPr>
                <w:rFonts w:ascii="Arial" w:hAnsi="Arial" w:cs="Arial"/>
                <w:b/>
                <w:color w:val="FF0000"/>
              </w:rPr>
            </w:pPr>
            <w:r w:rsidRPr="006D36D0">
              <w:rPr>
                <w:rFonts w:ascii="Arial" w:hAnsi="Arial" w:cs="Arial"/>
                <w:b/>
                <w:color w:val="FF0000"/>
              </w:rPr>
              <w:t xml:space="preserve">57°   </w:t>
            </w:r>
          </w:p>
          <w:p w:rsidR="00107B65" w:rsidRPr="007D1B8B" w:rsidRDefault="00107B65">
            <w:pPr>
              <w:rPr>
                <w:rFonts w:ascii="Arial" w:hAnsi="Arial" w:cs="Arial"/>
              </w:rPr>
            </w:pPr>
            <w:r w:rsidRPr="007D1B8B">
              <w:rPr>
                <w:rFonts w:ascii="Arial" w:hAnsi="Arial" w:cs="Arial"/>
              </w:rPr>
              <w:t>24</w:t>
            </w:r>
          </w:p>
        </w:tc>
        <w:tc>
          <w:tcPr>
            <w:tcW w:w="1007" w:type="dxa"/>
            <w:tcBorders>
              <w:top w:val="single" w:sz="4" w:space="0" w:color="000000"/>
              <w:left w:val="single" w:sz="4" w:space="0" w:color="000000"/>
              <w:bottom w:val="single" w:sz="4" w:space="0" w:color="000000"/>
            </w:tcBorders>
            <w:shd w:val="clear" w:color="auto" w:fill="FFFFFF"/>
            <w:vAlign w:val="center"/>
          </w:tcPr>
          <w:p w:rsidR="005D237E" w:rsidRPr="006D36D0" w:rsidRDefault="00107B65">
            <w:pPr>
              <w:rPr>
                <w:rFonts w:ascii="Arial" w:hAnsi="Arial" w:cs="Arial"/>
                <w:b/>
                <w:color w:val="FF0000"/>
              </w:rPr>
            </w:pPr>
            <w:r w:rsidRPr="006D36D0">
              <w:rPr>
                <w:rFonts w:ascii="Arial" w:hAnsi="Arial" w:cs="Arial"/>
                <w:b/>
                <w:color w:val="FF0000"/>
              </w:rPr>
              <w:t xml:space="preserve">65°    </w:t>
            </w:r>
          </w:p>
          <w:p w:rsidR="00107B65" w:rsidRPr="007D1B8B" w:rsidRDefault="00107B65">
            <w:pPr>
              <w:rPr>
                <w:rFonts w:ascii="Arial" w:hAnsi="Arial" w:cs="Arial"/>
              </w:rPr>
            </w:pPr>
            <w:r w:rsidRPr="007D1B8B">
              <w:rPr>
                <w:rFonts w:ascii="Arial" w:hAnsi="Arial" w:cs="Arial"/>
              </w:rPr>
              <w:t>16</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6D0" w:rsidRPr="006D36D0" w:rsidRDefault="00107B65">
            <w:pPr>
              <w:rPr>
                <w:rFonts w:ascii="Arial" w:hAnsi="Arial" w:cs="Arial"/>
                <w:b/>
                <w:color w:val="FF0000"/>
              </w:rPr>
            </w:pPr>
            <w:r w:rsidRPr="006D36D0">
              <w:rPr>
                <w:rFonts w:ascii="Arial" w:hAnsi="Arial" w:cs="Arial"/>
                <w:b/>
                <w:color w:val="FF0000"/>
              </w:rPr>
              <w:t xml:space="preserve">73°     </w:t>
            </w:r>
          </w:p>
          <w:p w:rsidR="00107B65" w:rsidRPr="007D1B8B" w:rsidRDefault="00107B65">
            <w:pPr>
              <w:rPr>
                <w:rFonts w:ascii="Arial" w:hAnsi="Arial" w:cs="Arial"/>
              </w:rPr>
            </w:pPr>
            <w:r w:rsidRPr="007D1B8B">
              <w:rPr>
                <w:rFonts w:ascii="Arial" w:hAnsi="Arial" w:cs="Arial"/>
              </w:rPr>
              <w:t>8</w:t>
            </w:r>
          </w:p>
        </w:tc>
      </w:tr>
      <w:tr w:rsidR="00107B65" w:rsidRPr="007D1B8B" w:rsidTr="00563FA9">
        <w:trPr>
          <w:trHeight w:hRule="exact" w:val="839"/>
        </w:trPr>
        <w:tc>
          <w:tcPr>
            <w:tcW w:w="1006" w:type="dxa"/>
            <w:tcBorders>
              <w:top w:val="single" w:sz="4" w:space="0" w:color="000000"/>
              <w:left w:val="single" w:sz="4" w:space="0" w:color="000000"/>
              <w:bottom w:val="single" w:sz="4" w:space="0" w:color="000000"/>
            </w:tcBorders>
            <w:shd w:val="clear" w:color="auto" w:fill="FFFFFF"/>
            <w:vAlign w:val="center"/>
          </w:tcPr>
          <w:p w:rsidR="005D237E" w:rsidRPr="005D237E" w:rsidRDefault="00107B65">
            <w:pPr>
              <w:spacing w:after="0" w:line="100" w:lineRule="atLeast"/>
              <w:rPr>
                <w:rFonts w:ascii="Arial" w:hAnsi="Arial" w:cs="Arial"/>
                <w:b/>
                <w:color w:val="FF0000"/>
              </w:rPr>
            </w:pPr>
            <w:r w:rsidRPr="005D237E">
              <w:rPr>
                <w:rFonts w:ascii="Arial" w:hAnsi="Arial" w:cs="Arial"/>
                <w:b/>
                <w:color w:val="FF0000"/>
              </w:rPr>
              <w:t xml:space="preserve">2°  </w:t>
            </w:r>
          </w:p>
          <w:p w:rsidR="005D237E" w:rsidRDefault="005D237E">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220</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Default="00107B65">
            <w:pPr>
              <w:spacing w:after="0" w:line="100" w:lineRule="atLeast"/>
              <w:rPr>
                <w:rFonts w:ascii="Arial" w:hAnsi="Arial" w:cs="Arial"/>
              </w:rPr>
            </w:pPr>
            <w:r w:rsidRPr="006D36D0">
              <w:rPr>
                <w:rFonts w:ascii="Arial" w:hAnsi="Arial" w:cs="Arial"/>
                <w:b/>
                <w:color w:val="FF0000"/>
              </w:rPr>
              <w:t>10°</w:t>
            </w:r>
            <w:r w:rsidRPr="007D1B8B">
              <w:rPr>
                <w:rFonts w:ascii="Arial" w:hAnsi="Arial" w:cs="Arial"/>
              </w:rPr>
              <w:t xml:space="preserve"> </w:t>
            </w:r>
          </w:p>
          <w:p w:rsidR="006D36D0" w:rsidRDefault="006D36D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110</w:t>
            </w:r>
          </w:p>
        </w:tc>
        <w:tc>
          <w:tcPr>
            <w:tcW w:w="1007" w:type="dxa"/>
            <w:tcBorders>
              <w:top w:val="single" w:sz="4" w:space="0" w:color="000000"/>
              <w:left w:val="single" w:sz="4" w:space="0" w:color="000000"/>
              <w:bottom w:val="single" w:sz="4" w:space="0" w:color="000000"/>
            </w:tcBorders>
            <w:shd w:val="clear" w:color="auto" w:fill="FFFFFF"/>
            <w:vAlign w:val="center"/>
          </w:tcPr>
          <w:p w:rsidR="005D237E" w:rsidRPr="006D36D0" w:rsidRDefault="00107B65">
            <w:pPr>
              <w:spacing w:after="0" w:line="100" w:lineRule="atLeast"/>
              <w:rPr>
                <w:rFonts w:ascii="Arial" w:hAnsi="Arial" w:cs="Arial"/>
                <w:b/>
                <w:color w:val="FF0000"/>
              </w:rPr>
            </w:pPr>
            <w:r w:rsidRPr="006D36D0">
              <w:rPr>
                <w:rFonts w:ascii="Arial" w:hAnsi="Arial" w:cs="Arial"/>
                <w:b/>
                <w:color w:val="FF0000"/>
              </w:rPr>
              <w:t xml:space="preserve">18°  </w:t>
            </w:r>
          </w:p>
          <w:p w:rsidR="006D36D0" w:rsidRDefault="006D36D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78</w:t>
            </w:r>
          </w:p>
        </w:tc>
        <w:tc>
          <w:tcPr>
            <w:tcW w:w="1007" w:type="dxa"/>
            <w:tcBorders>
              <w:top w:val="single" w:sz="4" w:space="0" w:color="000000"/>
              <w:left w:val="single" w:sz="4" w:space="0" w:color="000000"/>
              <w:bottom w:val="single" w:sz="4" w:space="0" w:color="000000"/>
            </w:tcBorders>
            <w:shd w:val="clear" w:color="auto" w:fill="FFFFFF"/>
            <w:vAlign w:val="center"/>
          </w:tcPr>
          <w:p w:rsidR="005D237E" w:rsidRPr="006D36D0" w:rsidRDefault="00107B65">
            <w:pPr>
              <w:spacing w:after="0" w:line="100" w:lineRule="atLeast"/>
              <w:rPr>
                <w:rFonts w:ascii="Arial" w:hAnsi="Arial" w:cs="Arial"/>
                <w:b/>
                <w:color w:val="FF0000"/>
              </w:rPr>
            </w:pPr>
            <w:r w:rsidRPr="006D36D0">
              <w:rPr>
                <w:rFonts w:ascii="Arial" w:hAnsi="Arial" w:cs="Arial"/>
                <w:b/>
                <w:color w:val="FF0000"/>
              </w:rPr>
              <w:t xml:space="preserve">26°  </w:t>
            </w:r>
          </w:p>
          <w:p w:rsidR="006D36D0" w:rsidRDefault="006D36D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62</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Default="00107B65">
            <w:pPr>
              <w:spacing w:after="0" w:line="100" w:lineRule="atLeast"/>
              <w:rPr>
                <w:rFonts w:ascii="Arial" w:hAnsi="Arial" w:cs="Arial"/>
              </w:rPr>
            </w:pPr>
            <w:r w:rsidRPr="006D36D0">
              <w:rPr>
                <w:rFonts w:ascii="Arial" w:hAnsi="Arial" w:cs="Arial"/>
                <w:b/>
                <w:color w:val="FF0000"/>
              </w:rPr>
              <w:t>34°</w:t>
            </w:r>
            <w:r w:rsidRPr="007D1B8B">
              <w:rPr>
                <w:rFonts w:ascii="Arial" w:hAnsi="Arial" w:cs="Arial"/>
              </w:rPr>
              <w:t xml:space="preserve">   </w:t>
            </w:r>
          </w:p>
          <w:p w:rsidR="006D36D0" w:rsidRDefault="006D36D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47</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Default="00107B65">
            <w:pPr>
              <w:spacing w:after="0" w:line="100" w:lineRule="atLeast"/>
              <w:rPr>
                <w:rFonts w:ascii="Arial" w:hAnsi="Arial" w:cs="Arial"/>
              </w:rPr>
            </w:pPr>
            <w:r w:rsidRPr="006D36D0">
              <w:rPr>
                <w:rFonts w:ascii="Arial" w:hAnsi="Arial" w:cs="Arial"/>
                <w:b/>
                <w:color w:val="FF0000"/>
              </w:rPr>
              <w:t>42°</w:t>
            </w:r>
            <w:r w:rsidRPr="007D1B8B">
              <w:rPr>
                <w:rFonts w:ascii="Arial" w:hAnsi="Arial" w:cs="Arial"/>
              </w:rPr>
              <w:t xml:space="preserve">   </w:t>
            </w:r>
          </w:p>
          <w:p w:rsidR="006D36D0" w:rsidRDefault="006D36D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39</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Default="00107B65">
            <w:pPr>
              <w:spacing w:after="0" w:line="100" w:lineRule="atLeast"/>
              <w:rPr>
                <w:rFonts w:ascii="Arial" w:hAnsi="Arial" w:cs="Arial"/>
              </w:rPr>
            </w:pPr>
            <w:r w:rsidRPr="006D36D0">
              <w:rPr>
                <w:rFonts w:ascii="Arial" w:hAnsi="Arial" w:cs="Arial"/>
                <w:b/>
                <w:color w:val="FF0000"/>
              </w:rPr>
              <w:t>50°</w:t>
            </w:r>
            <w:r w:rsidRPr="007D1B8B">
              <w:rPr>
                <w:rFonts w:ascii="Arial" w:hAnsi="Arial" w:cs="Arial"/>
              </w:rPr>
              <w:t xml:space="preserve">   </w:t>
            </w:r>
          </w:p>
          <w:p w:rsidR="006D36D0" w:rsidRDefault="006D36D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31</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Default="00107B65">
            <w:pPr>
              <w:rPr>
                <w:rFonts w:ascii="Arial" w:hAnsi="Arial" w:cs="Arial"/>
              </w:rPr>
            </w:pPr>
            <w:r w:rsidRPr="006D36D0">
              <w:rPr>
                <w:rFonts w:ascii="Arial" w:hAnsi="Arial" w:cs="Arial"/>
                <w:b/>
                <w:color w:val="FF0000"/>
              </w:rPr>
              <w:t>58°</w:t>
            </w:r>
            <w:r w:rsidRPr="007D1B8B">
              <w:rPr>
                <w:rFonts w:ascii="Arial" w:hAnsi="Arial" w:cs="Arial"/>
              </w:rPr>
              <w:t xml:space="preserve">   </w:t>
            </w:r>
          </w:p>
          <w:p w:rsidR="00107B65" w:rsidRPr="007D1B8B" w:rsidRDefault="00107B65">
            <w:pPr>
              <w:rPr>
                <w:rFonts w:ascii="Arial" w:hAnsi="Arial" w:cs="Arial"/>
              </w:rPr>
            </w:pPr>
            <w:r w:rsidRPr="007D1B8B">
              <w:rPr>
                <w:rFonts w:ascii="Arial" w:hAnsi="Arial" w:cs="Arial"/>
              </w:rPr>
              <w:t>23</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Default="00107B65">
            <w:pPr>
              <w:rPr>
                <w:rFonts w:ascii="Arial" w:hAnsi="Arial" w:cs="Arial"/>
              </w:rPr>
            </w:pPr>
            <w:r w:rsidRPr="006D36D0">
              <w:rPr>
                <w:rFonts w:ascii="Arial" w:hAnsi="Arial" w:cs="Arial"/>
                <w:b/>
                <w:color w:val="FF0000"/>
              </w:rPr>
              <w:t>66°</w:t>
            </w:r>
            <w:r w:rsidRPr="007D1B8B">
              <w:rPr>
                <w:rFonts w:ascii="Arial" w:hAnsi="Arial" w:cs="Arial"/>
              </w:rPr>
              <w:t xml:space="preserve">   </w:t>
            </w:r>
          </w:p>
          <w:p w:rsidR="00107B65" w:rsidRPr="007D1B8B" w:rsidRDefault="00107B65">
            <w:pPr>
              <w:rPr>
                <w:rFonts w:ascii="Arial" w:hAnsi="Arial" w:cs="Arial"/>
              </w:rPr>
            </w:pPr>
            <w:r w:rsidRPr="007D1B8B">
              <w:rPr>
                <w:rFonts w:ascii="Arial" w:hAnsi="Arial" w:cs="Arial"/>
              </w:rPr>
              <w:t>15</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6D0" w:rsidRDefault="00107B65">
            <w:pPr>
              <w:rPr>
                <w:rFonts w:ascii="Arial" w:hAnsi="Arial" w:cs="Arial"/>
              </w:rPr>
            </w:pPr>
            <w:r w:rsidRPr="006D36D0">
              <w:rPr>
                <w:rFonts w:ascii="Arial" w:hAnsi="Arial" w:cs="Arial"/>
                <w:b/>
                <w:color w:val="FF0000"/>
              </w:rPr>
              <w:t>74°</w:t>
            </w:r>
            <w:r w:rsidRPr="007D1B8B">
              <w:rPr>
                <w:rFonts w:ascii="Arial" w:hAnsi="Arial" w:cs="Arial"/>
              </w:rPr>
              <w:t xml:space="preserve">     </w:t>
            </w:r>
          </w:p>
          <w:p w:rsidR="00107B65" w:rsidRPr="007D1B8B" w:rsidRDefault="00107B65">
            <w:pPr>
              <w:rPr>
                <w:rFonts w:ascii="Arial" w:hAnsi="Arial" w:cs="Arial"/>
              </w:rPr>
            </w:pPr>
            <w:r w:rsidRPr="007D1B8B">
              <w:rPr>
                <w:rFonts w:ascii="Arial" w:hAnsi="Arial" w:cs="Arial"/>
              </w:rPr>
              <w:t>7</w:t>
            </w:r>
          </w:p>
        </w:tc>
      </w:tr>
      <w:tr w:rsidR="00107B65" w:rsidRPr="007D1B8B" w:rsidTr="00563FA9">
        <w:trPr>
          <w:trHeight w:hRule="exact" w:val="851"/>
        </w:trPr>
        <w:tc>
          <w:tcPr>
            <w:tcW w:w="1006" w:type="dxa"/>
            <w:tcBorders>
              <w:top w:val="single" w:sz="4" w:space="0" w:color="000000"/>
              <w:left w:val="single" w:sz="4" w:space="0" w:color="000000"/>
              <w:bottom w:val="single" w:sz="4" w:space="0" w:color="000000"/>
            </w:tcBorders>
            <w:shd w:val="clear" w:color="auto" w:fill="FFFFFF"/>
            <w:vAlign w:val="center"/>
          </w:tcPr>
          <w:p w:rsidR="005D237E" w:rsidRPr="005D237E" w:rsidRDefault="00107B65">
            <w:pPr>
              <w:spacing w:after="0" w:line="100" w:lineRule="atLeast"/>
              <w:rPr>
                <w:rFonts w:ascii="Arial" w:hAnsi="Arial" w:cs="Arial"/>
                <w:b/>
                <w:color w:val="FF0000"/>
              </w:rPr>
            </w:pPr>
            <w:r w:rsidRPr="005D237E">
              <w:rPr>
                <w:rFonts w:ascii="Arial" w:hAnsi="Arial" w:cs="Arial"/>
                <w:b/>
                <w:color w:val="FF0000"/>
              </w:rPr>
              <w:t xml:space="preserve">3°   </w:t>
            </w:r>
          </w:p>
          <w:p w:rsidR="005D237E" w:rsidRDefault="005D237E">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200</w:t>
            </w:r>
          </w:p>
          <w:p w:rsidR="00107B65" w:rsidRPr="007D1B8B" w:rsidRDefault="00107B65">
            <w:pPr>
              <w:spacing w:after="0" w:line="100" w:lineRule="atLeast"/>
              <w:rPr>
                <w:rFonts w:ascii="Arial" w:hAnsi="Arial" w:cs="Arial"/>
              </w:rPr>
            </w:pPr>
          </w:p>
        </w:tc>
        <w:tc>
          <w:tcPr>
            <w:tcW w:w="1007" w:type="dxa"/>
            <w:tcBorders>
              <w:top w:val="single" w:sz="4" w:space="0" w:color="000000"/>
              <w:left w:val="single" w:sz="4" w:space="0" w:color="000000"/>
              <w:bottom w:val="single" w:sz="4" w:space="0" w:color="000000"/>
            </w:tcBorders>
            <w:shd w:val="clear" w:color="auto" w:fill="FFFFFF"/>
            <w:vAlign w:val="center"/>
          </w:tcPr>
          <w:p w:rsidR="006D36D0" w:rsidRDefault="00107B65">
            <w:pPr>
              <w:spacing w:after="0" w:line="100" w:lineRule="atLeast"/>
              <w:rPr>
                <w:rFonts w:ascii="Arial" w:hAnsi="Arial" w:cs="Arial"/>
              </w:rPr>
            </w:pPr>
            <w:r w:rsidRPr="006D36D0">
              <w:rPr>
                <w:rFonts w:ascii="Arial" w:hAnsi="Arial" w:cs="Arial"/>
                <w:b/>
                <w:color w:val="FF0000"/>
              </w:rPr>
              <w:t>11°</w:t>
            </w:r>
            <w:r w:rsidRPr="007D1B8B">
              <w:rPr>
                <w:rFonts w:ascii="Arial" w:hAnsi="Arial" w:cs="Arial"/>
              </w:rPr>
              <w:t xml:space="preserve"> </w:t>
            </w:r>
          </w:p>
          <w:p w:rsidR="006D36D0" w:rsidRDefault="006D36D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100</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Default="00107B65">
            <w:pPr>
              <w:spacing w:after="0" w:line="100" w:lineRule="atLeast"/>
              <w:rPr>
                <w:rFonts w:ascii="Arial" w:hAnsi="Arial" w:cs="Arial"/>
              </w:rPr>
            </w:pPr>
            <w:r w:rsidRPr="006D36D0">
              <w:rPr>
                <w:rFonts w:ascii="Arial" w:hAnsi="Arial" w:cs="Arial"/>
                <w:b/>
                <w:color w:val="FF0000"/>
              </w:rPr>
              <w:t>19°</w:t>
            </w:r>
            <w:r w:rsidRPr="007D1B8B">
              <w:rPr>
                <w:rFonts w:ascii="Arial" w:hAnsi="Arial" w:cs="Arial"/>
              </w:rPr>
              <w:t xml:space="preserve">   </w:t>
            </w:r>
          </w:p>
          <w:p w:rsidR="006D36D0" w:rsidRDefault="006D36D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76</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Pr="006D36D0" w:rsidRDefault="00107B65">
            <w:pPr>
              <w:spacing w:after="0" w:line="100" w:lineRule="atLeast"/>
              <w:rPr>
                <w:rFonts w:ascii="Arial" w:hAnsi="Arial" w:cs="Arial"/>
                <w:b/>
                <w:color w:val="FF0000"/>
              </w:rPr>
            </w:pPr>
            <w:r w:rsidRPr="006D36D0">
              <w:rPr>
                <w:rFonts w:ascii="Arial" w:hAnsi="Arial" w:cs="Arial"/>
                <w:b/>
                <w:color w:val="FF0000"/>
              </w:rPr>
              <w:t xml:space="preserve">27°   </w:t>
            </w:r>
          </w:p>
          <w:p w:rsidR="006D36D0" w:rsidRDefault="006D36D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60</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Pr="006D36D0" w:rsidRDefault="00107B65">
            <w:pPr>
              <w:spacing w:after="0" w:line="100" w:lineRule="atLeast"/>
              <w:rPr>
                <w:rFonts w:ascii="Arial" w:hAnsi="Arial" w:cs="Arial"/>
                <w:b/>
                <w:color w:val="FF0000"/>
              </w:rPr>
            </w:pPr>
            <w:r w:rsidRPr="006D36D0">
              <w:rPr>
                <w:rFonts w:ascii="Arial" w:hAnsi="Arial" w:cs="Arial"/>
                <w:b/>
                <w:color w:val="FF0000"/>
              </w:rPr>
              <w:t xml:space="preserve">35°   </w:t>
            </w:r>
          </w:p>
          <w:p w:rsidR="006D36D0" w:rsidRDefault="006D36D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46</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Pr="006D36D0" w:rsidRDefault="00107B65">
            <w:pPr>
              <w:spacing w:after="0" w:line="100" w:lineRule="atLeast"/>
              <w:rPr>
                <w:rFonts w:ascii="Arial" w:hAnsi="Arial" w:cs="Arial"/>
                <w:b/>
                <w:color w:val="FF0000"/>
              </w:rPr>
            </w:pPr>
            <w:r w:rsidRPr="006D36D0">
              <w:rPr>
                <w:rFonts w:ascii="Arial" w:hAnsi="Arial" w:cs="Arial"/>
                <w:b/>
                <w:color w:val="FF0000"/>
              </w:rPr>
              <w:t xml:space="preserve">43°   </w:t>
            </w:r>
          </w:p>
          <w:p w:rsidR="006D36D0" w:rsidRDefault="006D36D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38</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Pr="006D36D0" w:rsidRDefault="00107B65">
            <w:pPr>
              <w:spacing w:after="0" w:line="100" w:lineRule="atLeast"/>
              <w:rPr>
                <w:rFonts w:ascii="Arial" w:hAnsi="Arial" w:cs="Arial"/>
                <w:b/>
                <w:color w:val="FF0000"/>
              </w:rPr>
            </w:pPr>
            <w:r w:rsidRPr="006D36D0">
              <w:rPr>
                <w:rFonts w:ascii="Arial" w:hAnsi="Arial" w:cs="Arial"/>
                <w:b/>
                <w:color w:val="FF0000"/>
              </w:rPr>
              <w:t xml:space="preserve">51°   </w:t>
            </w:r>
          </w:p>
          <w:p w:rsidR="006D36D0" w:rsidRDefault="006D36D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 xml:space="preserve">30 </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Pr="006D36D0" w:rsidRDefault="00107B65">
            <w:pPr>
              <w:rPr>
                <w:rFonts w:ascii="Arial" w:hAnsi="Arial" w:cs="Arial"/>
                <w:b/>
                <w:color w:val="FF0000"/>
              </w:rPr>
            </w:pPr>
            <w:r w:rsidRPr="006D36D0">
              <w:rPr>
                <w:rFonts w:ascii="Arial" w:hAnsi="Arial" w:cs="Arial"/>
                <w:b/>
                <w:color w:val="FF0000"/>
              </w:rPr>
              <w:t xml:space="preserve">59°   </w:t>
            </w:r>
          </w:p>
          <w:p w:rsidR="00107B65" w:rsidRPr="007D1B8B" w:rsidRDefault="00107B65">
            <w:pPr>
              <w:rPr>
                <w:rFonts w:ascii="Arial" w:hAnsi="Arial" w:cs="Arial"/>
              </w:rPr>
            </w:pPr>
            <w:r w:rsidRPr="007D1B8B">
              <w:rPr>
                <w:rFonts w:ascii="Arial" w:hAnsi="Arial" w:cs="Arial"/>
              </w:rPr>
              <w:t>22</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Pr="006D36D0" w:rsidRDefault="00107B65">
            <w:pPr>
              <w:rPr>
                <w:rFonts w:ascii="Arial" w:hAnsi="Arial" w:cs="Arial"/>
                <w:b/>
                <w:color w:val="FF0000"/>
              </w:rPr>
            </w:pPr>
            <w:r w:rsidRPr="006D36D0">
              <w:rPr>
                <w:rFonts w:ascii="Arial" w:hAnsi="Arial" w:cs="Arial"/>
                <w:b/>
                <w:color w:val="FF0000"/>
              </w:rPr>
              <w:t xml:space="preserve">67°   </w:t>
            </w:r>
          </w:p>
          <w:p w:rsidR="00107B65" w:rsidRPr="007D1B8B" w:rsidRDefault="00107B65">
            <w:pPr>
              <w:rPr>
                <w:rFonts w:ascii="Arial" w:hAnsi="Arial" w:cs="Arial"/>
              </w:rPr>
            </w:pPr>
            <w:r w:rsidRPr="007D1B8B">
              <w:rPr>
                <w:rFonts w:ascii="Arial" w:hAnsi="Arial" w:cs="Arial"/>
              </w:rPr>
              <w:t>14</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6D0" w:rsidRPr="006D36D0" w:rsidRDefault="00107B65">
            <w:pPr>
              <w:rPr>
                <w:rFonts w:ascii="Arial" w:hAnsi="Arial" w:cs="Arial"/>
                <w:b/>
                <w:color w:val="FF0000"/>
              </w:rPr>
            </w:pPr>
            <w:r w:rsidRPr="006D36D0">
              <w:rPr>
                <w:rFonts w:ascii="Arial" w:hAnsi="Arial" w:cs="Arial"/>
                <w:b/>
                <w:color w:val="FF0000"/>
              </w:rPr>
              <w:t xml:space="preserve">75°    </w:t>
            </w:r>
          </w:p>
          <w:p w:rsidR="00107B65" w:rsidRPr="007D1B8B" w:rsidRDefault="00107B65">
            <w:pPr>
              <w:rPr>
                <w:rFonts w:ascii="Arial" w:hAnsi="Arial" w:cs="Arial"/>
              </w:rPr>
            </w:pPr>
            <w:r w:rsidRPr="007D1B8B">
              <w:rPr>
                <w:rFonts w:ascii="Arial" w:hAnsi="Arial" w:cs="Arial"/>
              </w:rPr>
              <w:t xml:space="preserve"> 6</w:t>
            </w:r>
          </w:p>
        </w:tc>
      </w:tr>
      <w:tr w:rsidR="00107B65" w:rsidRPr="007D1B8B" w:rsidTr="00563FA9">
        <w:trPr>
          <w:trHeight w:hRule="exact" w:val="849"/>
        </w:trPr>
        <w:tc>
          <w:tcPr>
            <w:tcW w:w="1006" w:type="dxa"/>
            <w:tcBorders>
              <w:top w:val="single" w:sz="4" w:space="0" w:color="000000"/>
              <w:left w:val="single" w:sz="4" w:space="0" w:color="000000"/>
              <w:bottom w:val="single" w:sz="4" w:space="0" w:color="000000"/>
            </w:tcBorders>
            <w:shd w:val="clear" w:color="auto" w:fill="FFFFFF"/>
            <w:vAlign w:val="center"/>
          </w:tcPr>
          <w:p w:rsidR="005D237E" w:rsidRPr="005D237E" w:rsidRDefault="00107B65">
            <w:pPr>
              <w:spacing w:after="0" w:line="100" w:lineRule="atLeast"/>
              <w:rPr>
                <w:rFonts w:ascii="Arial" w:hAnsi="Arial" w:cs="Arial"/>
                <w:b/>
                <w:color w:val="FF0000"/>
              </w:rPr>
            </w:pPr>
            <w:r w:rsidRPr="005D237E">
              <w:rPr>
                <w:rFonts w:ascii="Arial" w:hAnsi="Arial" w:cs="Arial"/>
                <w:b/>
                <w:color w:val="FF0000"/>
              </w:rPr>
              <w:t xml:space="preserve">4°   </w:t>
            </w:r>
          </w:p>
          <w:p w:rsidR="005D237E" w:rsidRDefault="005D237E">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180</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Pr="006D36D0" w:rsidRDefault="00107B65">
            <w:pPr>
              <w:spacing w:after="0" w:line="100" w:lineRule="atLeast"/>
              <w:rPr>
                <w:rFonts w:ascii="Arial" w:hAnsi="Arial" w:cs="Arial"/>
                <w:b/>
                <w:color w:val="FF0000"/>
              </w:rPr>
            </w:pPr>
            <w:r w:rsidRPr="006D36D0">
              <w:rPr>
                <w:rFonts w:ascii="Arial" w:hAnsi="Arial" w:cs="Arial"/>
                <w:b/>
                <w:color w:val="FF0000"/>
              </w:rPr>
              <w:t xml:space="preserve">12°   </w:t>
            </w:r>
          </w:p>
          <w:p w:rsidR="006D36D0" w:rsidRDefault="006D36D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95</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Pr="006D36D0" w:rsidRDefault="00107B65">
            <w:pPr>
              <w:spacing w:after="0" w:line="100" w:lineRule="atLeast"/>
              <w:rPr>
                <w:rFonts w:ascii="Arial" w:hAnsi="Arial" w:cs="Arial"/>
                <w:b/>
                <w:color w:val="FF0000"/>
              </w:rPr>
            </w:pPr>
            <w:r w:rsidRPr="006D36D0">
              <w:rPr>
                <w:rFonts w:ascii="Arial" w:hAnsi="Arial" w:cs="Arial"/>
                <w:b/>
                <w:color w:val="FF0000"/>
              </w:rPr>
              <w:t xml:space="preserve">20°   </w:t>
            </w:r>
          </w:p>
          <w:p w:rsidR="006D36D0" w:rsidRDefault="006D36D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74</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Pr="006D36D0" w:rsidRDefault="00107B65">
            <w:pPr>
              <w:spacing w:after="0" w:line="100" w:lineRule="atLeast"/>
              <w:rPr>
                <w:rFonts w:ascii="Arial" w:hAnsi="Arial" w:cs="Arial"/>
                <w:b/>
                <w:color w:val="FF0000"/>
              </w:rPr>
            </w:pPr>
            <w:r w:rsidRPr="006D36D0">
              <w:rPr>
                <w:rFonts w:ascii="Arial" w:hAnsi="Arial" w:cs="Arial"/>
                <w:b/>
                <w:color w:val="FF0000"/>
              </w:rPr>
              <w:t xml:space="preserve">28°   </w:t>
            </w:r>
          </w:p>
          <w:p w:rsidR="006D36D0" w:rsidRDefault="006D36D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58</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Pr="006D36D0" w:rsidRDefault="00107B65">
            <w:pPr>
              <w:spacing w:after="0" w:line="100" w:lineRule="atLeast"/>
              <w:rPr>
                <w:rFonts w:ascii="Arial" w:hAnsi="Arial" w:cs="Arial"/>
                <w:b/>
                <w:color w:val="FF0000"/>
              </w:rPr>
            </w:pPr>
            <w:r w:rsidRPr="006D36D0">
              <w:rPr>
                <w:rFonts w:ascii="Arial" w:hAnsi="Arial" w:cs="Arial"/>
                <w:b/>
                <w:color w:val="FF0000"/>
              </w:rPr>
              <w:t xml:space="preserve">36°   </w:t>
            </w:r>
          </w:p>
          <w:p w:rsidR="006D36D0" w:rsidRDefault="006D36D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45</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Pr="006D36D0" w:rsidRDefault="00107B65">
            <w:pPr>
              <w:spacing w:after="0" w:line="100" w:lineRule="atLeast"/>
              <w:rPr>
                <w:rFonts w:ascii="Arial" w:hAnsi="Arial" w:cs="Arial"/>
                <w:b/>
                <w:color w:val="FF0000"/>
              </w:rPr>
            </w:pPr>
            <w:r w:rsidRPr="006D36D0">
              <w:rPr>
                <w:rFonts w:ascii="Arial" w:hAnsi="Arial" w:cs="Arial"/>
                <w:b/>
                <w:color w:val="FF0000"/>
              </w:rPr>
              <w:t xml:space="preserve">44°   </w:t>
            </w:r>
          </w:p>
          <w:p w:rsidR="006D36D0" w:rsidRDefault="006D36D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37</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Pr="006D36D0" w:rsidRDefault="00107B65">
            <w:pPr>
              <w:spacing w:after="0" w:line="100" w:lineRule="atLeast"/>
              <w:rPr>
                <w:rFonts w:ascii="Arial" w:hAnsi="Arial" w:cs="Arial"/>
                <w:b/>
                <w:color w:val="FF0000"/>
              </w:rPr>
            </w:pPr>
            <w:r w:rsidRPr="006D36D0">
              <w:rPr>
                <w:rFonts w:ascii="Arial" w:hAnsi="Arial" w:cs="Arial"/>
                <w:b/>
                <w:color w:val="FF0000"/>
              </w:rPr>
              <w:t xml:space="preserve">52°   </w:t>
            </w:r>
          </w:p>
          <w:p w:rsidR="006D36D0" w:rsidRDefault="006D36D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29</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Pr="006D36D0" w:rsidRDefault="00107B65">
            <w:pPr>
              <w:rPr>
                <w:rFonts w:ascii="Arial" w:hAnsi="Arial" w:cs="Arial"/>
                <w:b/>
                <w:color w:val="FF0000"/>
              </w:rPr>
            </w:pPr>
            <w:r w:rsidRPr="006D36D0">
              <w:rPr>
                <w:rFonts w:ascii="Arial" w:hAnsi="Arial" w:cs="Arial"/>
                <w:b/>
                <w:color w:val="FF0000"/>
              </w:rPr>
              <w:t xml:space="preserve">60°   </w:t>
            </w:r>
          </w:p>
          <w:p w:rsidR="00107B65" w:rsidRPr="007D1B8B" w:rsidRDefault="00107B65">
            <w:pPr>
              <w:rPr>
                <w:rFonts w:ascii="Arial" w:hAnsi="Arial" w:cs="Arial"/>
              </w:rPr>
            </w:pPr>
            <w:r w:rsidRPr="007D1B8B">
              <w:rPr>
                <w:rFonts w:ascii="Arial" w:hAnsi="Arial" w:cs="Arial"/>
              </w:rPr>
              <w:t>21</w:t>
            </w:r>
          </w:p>
        </w:tc>
        <w:tc>
          <w:tcPr>
            <w:tcW w:w="1007" w:type="dxa"/>
            <w:tcBorders>
              <w:top w:val="single" w:sz="4" w:space="0" w:color="000000"/>
              <w:left w:val="single" w:sz="4" w:space="0" w:color="000000"/>
              <w:bottom w:val="single" w:sz="4" w:space="0" w:color="000000"/>
            </w:tcBorders>
            <w:shd w:val="clear" w:color="auto" w:fill="FFFFFF"/>
            <w:vAlign w:val="center"/>
          </w:tcPr>
          <w:p w:rsidR="006D36D0" w:rsidRPr="006D36D0" w:rsidRDefault="00107B65">
            <w:pPr>
              <w:rPr>
                <w:rFonts w:ascii="Arial" w:hAnsi="Arial" w:cs="Arial"/>
                <w:b/>
                <w:color w:val="FF0000"/>
              </w:rPr>
            </w:pPr>
            <w:r w:rsidRPr="006D36D0">
              <w:rPr>
                <w:rFonts w:ascii="Arial" w:hAnsi="Arial" w:cs="Arial"/>
                <w:b/>
                <w:color w:val="FF0000"/>
              </w:rPr>
              <w:t xml:space="preserve">68°   </w:t>
            </w:r>
          </w:p>
          <w:p w:rsidR="00107B65" w:rsidRPr="007D1B8B" w:rsidRDefault="00107B65">
            <w:pPr>
              <w:rPr>
                <w:rFonts w:ascii="Arial" w:hAnsi="Arial" w:cs="Arial"/>
              </w:rPr>
            </w:pPr>
            <w:r w:rsidRPr="007D1B8B">
              <w:rPr>
                <w:rFonts w:ascii="Arial" w:hAnsi="Arial" w:cs="Arial"/>
              </w:rPr>
              <w:t>13</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6D0" w:rsidRPr="006D36D0" w:rsidRDefault="00107B65">
            <w:pPr>
              <w:rPr>
                <w:rFonts w:ascii="Arial" w:hAnsi="Arial" w:cs="Arial"/>
                <w:b/>
                <w:color w:val="FF0000"/>
              </w:rPr>
            </w:pPr>
            <w:r w:rsidRPr="006D36D0">
              <w:rPr>
                <w:rFonts w:ascii="Arial" w:hAnsi="Arial" w:cs="Arial"/>
                <w:b/>
                <w:color w:val="FF0000"/>
              </w:rPr>
              <w:t xml:space="preserve">76°     </w:t>
            </w:r>
          </w:p>
          <w:p w:rsidR="00107B65" w:rsidRPr="007D1B8B" w:rsidRDefault="00107B65">
            <w:pPr>
              <w:rPr>
                <w:rFonts w:ascii="Arial" w:hAnsi="Arial" w:cs="Arial"/>
              </w:rPr>
            </w:pPr>
            <w:r w:rsidRPr="007D1B8B">
              <w:rPr>
                <w:rFonts w:ascii="Arial" w:hAnsi="Arial" w:cs="Arial"/>
              </w:rPr>
              <w:t xml:space="preserve">5  </w:t>
            </w:r>
          </w:p>
        </w:tc>
      </w:tr>
      <w:tr w:rsidR="00107B65" w:rsidRPr="007D1B8B" w:rsidTr="00563FA9">
        <w:trPr>
          <w:trHeight w:hRule="exact" w:val="848"/>
        </w:trPr>
        <w:tc>
          <w:tcPr>
            <w:tcW w:w="1006" w:type="dxa"/>
            <w:tcBorders>
              <w:top w:val="single" w:sz="4" w:space="0" w:color="000000"/>
              <w:left w:val="single" w:sz="4" w:space="0" w:color="000000"/>
              <w:bottom w:val="single" w:sz="4" w:space="0" w:color="000000"/>
            </w:tcBorders>
            <w:shd w:val="clear" w:color="auto" w:fill="FFFFFF"/>
            <w:vAlign w:val="center"/>
          </w:tcPr>
          <w:p w:rsidR="005D237E" w:rsidRDefault="00107B65">
            <w:pPr>
              <w:spacing w:after="0" w:line="100" w:lineRule="atLeast"/>
              <w:rPr>
                <w:rFonts w:ascii="Arial" w:hAnsi="Arial" w:cs="Arial"/>
              </w:rPr>
            </w:pPr>
            <w:r w:rsidRPr="005D237E">
              <w:rPr>
                <w:rFonts w:ascii="Arial" w:hAnsi="Arial" w:cs="Arial"/>
                <w:b/>
                <w:color w:val="FF0000"/>
              </w:rPr>
              <w:t>5°</w:t>
            </w:r>
            <w:r w:rsidRPr="007D1B8B">
              <w:rPr>
                <w:rFonts w:ascii="Arial" w:hAnsi="Arial" w:cs="Arial"/>
              </w:rPr>
              <w:t xml:space="preserve">   </w:t>
            </w:r>
          </w:p>
          <w:p w:rsidR="005D237E" w:rsidRDefault="005D237E">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 xml:space="preserve">160 </w:t>
            </w:r>
          </w:p>
        </w:tc>
        <w:tc>
          <w:tcPr>
            <w:tcW w:w="1007" w:type="dxa"/>
            <w:tcBorders>
              <w:top w:val="single" w:sz="4" w:space="0" w:color="000000"/>
              <w:left w:val="single" w:sz="4" w:space="0" w:color="000000"/>
              <w:bottom w:val="single" w:sz="4" w:space="0" w:color="000000"/>
            </w:tcBorders>
            <w:shd w:val="clear" w:color="auto" w:fill="FFFFFF"/>
            <w:vAlign w:val="center"/>
          </w:tcPr>
          <w:p w:rsidR="00B464D8" w:rsidRPr="00B464D8" w:rsidRDefault="00107B65">
            <w:pPr>
              <w:spacing w:after="0" w:line="100" w:lineRule="atLeast"/>
              <w:rPr>
                <w:rFonts w:ascii="Arial" w:hAnsi="Arial" w:cs="Arial"/>
                <w:b/>
                <w:color w:val="FF0000"/>
              </w:rPr>
            </w:pPr>
            <w:r w:rsidRPr="00B464D8">
              <w:rPr>
                <w:rFonts w:ascii="Arial" w:hAnsi="Arial" w:cs="Arial"/>
                <w:b/>
                <w:color w:val="FF0000"/>
              </w:rPr>
              <w:t xml:space="preserve">13°   </w:t>
            </w:r>
          </w:p>
          <w:p w:rsidR="00B464D8" w:rsidRDefault="00B464D8">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90</w:t>
            </w:r>
          </w:p>
        </w:tc>
        <w:tc>
          <w:tcPr>
            <w:tcW w:w="1007" w:type="dxa"/>
            <w:tcBorders>
              <w:top w:val="single" w:sz="4" w:space="0" w:color="000000"/>
              <w:left w:val="single" w:sz="4" w:space="0" w:color="000000"/>
              <w:bottom w:val="single" w:sz="4" w:space="0" w:color="000000"/>
            </w:tcBorders>
            <w:shd w:val="clear" w:color="auto" w:fill="FFFFFF"/>
            <w:vAlign w:val="center"/>
          </w:tcPr>
          <w:p w:rsidR="00B464D8" w:rsidRPr="00B464D8" w:rsidRDefault="00107B65">
            <w:pPr>
              <w:spacing w:after="0" w:line="100" w:lineRule="atLeast"/>
              <w:rPr>
                <w:rFonts w:ascii="Arial" w:hAnsi="Arial" w:cs="Arial"/>
                <w:b/>
                <w:color w:val="FF0000"/>
              </w:rPr>
            </w:pPr>
            <w:r w:rsidRPr="00B464D8">
              <w:rPr>
                <w:rFonts w:ascii="Arial" w:hAnsi="Arial" w:cs="Arial"/>
                <w:b/>
                <w:color w:val="FF0000"/>
              </w:rPr>
              <w:t xml:space="preserve">21°   </w:t>
            </w:r>
          </w:p>
          <w:p w:rsidR="00B464D8" w:rsidRDefault="00B464D8">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72</w:t>
            </w:r>
          </w:p>
        </w:tc>
        <w:tc>
          <w:tcPr>
            <w:tcW w:w="1007" w:type="dxa"/>
            <w:tcBorders>
              <w:top w:val="single" w:sz="4" w:space="0" w:color="000000"/>
              <w:left w:val="single" w:sz="4" w:space="0" w:color="000000"/>
              <w:bottom w:val="single" w:sz="4" w:space="0" w:color="000000"/>
            </w:tcBorders>
            <w:shd w:val="clear" w:color="auto" w:fill="FFFFFF"/>
            <w:vAlign w:val="center"/>
          </w:tcPr>
          <w:p w:rsidR="00B464D8" w:rsidRPr="006C1130" w:rsidRDefault="00107B65">
            <w:pPr>
              <w:spacing w:after="0" w:line="100" w:lineRule="atLeast"/>
              <w:rPr>
                <w:rFonts w:ascii="Arial" w:hAnsi="Arial" w:cs="Arial"/>
                <w:b/>
                <w:color w:val="FF0000"/>
              </w:rPr>
            </w:pPr>
            <w:r w:rsidRPr="006C1130">
              <w:rPr>
                <w:rFonts w:ascii="Arial" w:hAnsi="Arial" w:cs="Arial"/>
                <w:b/>
                <w:color w:val="FF0000"/>
              </w:rPr>
              <w:t xml:space="preserve">29°   </w:t>
            </w:r>
          </w:p>
          <w:p w:rsidR="00B464D8" w:rsidRDefault="00B464D8">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56</w:t>
            </w:r>
          </w:p>
        </w:tc>
        <w:tc>
          <w:tcPr>
            <w:tcW w:w="1007" w:type="dxa"/>
            <w:tcBorders>
              <w:top w:val="single" w:sz="4" w:space="0" w:color="000000"/>
              <w:left w:val="single" w:sz="4" w:space="0" w:color="000000"/>
              <w:bottom w:val="single" w:sz="4" w:space="0" w:color="000000"/>
            </w:tcBorders>
            <w:shd w:val="clear" w:color="auto" w:fill="FFFFFF"/>
            <w:vAlign w:val="center"/>
          </w:tcPr>
          <w:p w:rsidR="00B464D8" w:rsidRPr="006C1130" w:rsidRDefault="00107B65">
            <w:pPr>
              <w:spacing w:after="0" w:line="100" w:lineRule="atLeast"/>
              <w:rPr>
                <w:rFonts w:ascii="Arial" w:hAnsi="Arial" w:cs="Arial"/>
                <w:b/>
                <w:color w:val="FF0000"/>
              </w:rPr>
            </w:pPr>
            <w:r w:rsidRPr="006C1130">
              <w:rPr>
                <w:rFonts w:ascii="Arial" w:hAnsi="Arial" w:cs="Arial"/>
                <w:b/>
                <w:color w:val="FF0000"/>
              </w:rPr>
              <w:t xml:space="preserve">37°   </w:t>
            </w:r>
          </w:p>
          <w:p w:rsidR="00B464D8" w:rsidRDefault="00B464D8">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44</w:t>
            </w:r>
          </w:p>
        </w:tc>
        <w:tc>
          <w:tcPr>
            <w:tcW w:w="1007" w:type="dxa"/>
            <w:tcBorders>
              <w:top w:val="single" w:sz="4" w:space="0" w:color="000000"/>
              <w:left w:val="single" w:sz="4" w:space="0" w:color="000000"/>
              <w:bottom w:val="single" w:sz="4" w:space="0" w:color="000000"/>
            </w:tcBorders>
            <w:shd w:val="clear" w:color="auto" w:fill="FFFFFF"/>
            <w:vAlign w:val="center"/>
          </w:tcPr>
          <w:p w:rsidR="00B464D8" w:rsidRPr="006C1130" w:rsidRDefault="00107B65">
            <w:pPr>
              <w:spacing w:after="0" w:line="100" w:lineRule="atLeast"/>
              <w:rPr>
                <w:rFonts w:ascii="Arial" w:hAnsi="Arial" w:cs="Arial"/>
                <w:b/>
                <w:color w:val="FF0000"/>
              </w:rPr>
            </w:pPr>
            <w:r w:rsidRPr="006C1130">
              <w:rPr>
                <w:rFonts w:ascii="Arial" w:hAnsi="Arial" w:cs="Arial"/>
                <w:b/>
                <w:color w:val="FF0000"/>
              </w:rPr>
              <w:t xml:space="preserve">45°   </w:t>
            </w:r>
          </w:p>
          <w:p w:rsidR="00B464D8" w:rsidRDefault="00B464D8">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36</w:t>
            </w:r>
          </w:p>
        </w:tc>
        <w:tc>
          <w:tcPr>
            <w:tcW w:w="1007" w:type="dxa"/>
            <w:tcBorders>
              <w:top w:val="single" w:sz="4" w:space="0" w:color="000000"/>
              <w:left w:val="single" w:sz="4" w:space="0" w:color="000000"/>
              <w:bottom w:val="single" w:sz="4" w:space="0" w:color="000000"/>
            </w:tcBorders>
            <w:shd w:val="clear" w:color="auto" w:fill="FFFFFF"/>
            <w:vAlign w:val="center"/>
          </w:tcPr>
          <w:p w:rsidR="00B464D8" w:rsidRPr="006C1130" w:rsidRDefault="00107B65">
            <w:pPr>
              <w:spacing w:after="0" w:line="100" w:lineRule="atLeast"/>
              <w:rPr>
                <w:rFonts w:ascii="Arial" w:hAnsi="Arial" w:cs="Arial"/>
                <w:b/>
                <w:color w:val="FF0000"/>
              </w:rPr>
            </w:pPr>
            <w:r w:rsidRPr="006C1130">
              <w:rPr>
                <w:rFonts w:ascii="Arial" w:hAnsi="Arial" w:cs="Arial"/>
                <w:b/>
                <w:color w:val="FF0000"/>
              </w:rPr>
              <w:t xml:space="preserve">53°   </w:t>
            </w:r>
          </w:p>
          <w:p w:rsidR="00B464D8" w:rsidRDefault="00B464D8">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28</w:t>
            </w:r>
          </w:p>
        </w:tc>
        <w:tc>
          <w:tcPr>
            <w:tcW w:w="1007" w:type="dxa"/>
            <w:tcBorders>
              <w:top w:val="single" w:sz="4" w:space="0" w:color="000000"/>
              <w:left w:val="single" w:sz="4" w:space="0" w:color="000000"/>
              <w:bottom w:val="single" w:sz="4" w:space="0" w:color="000000"/>
            </w:tcBorders>
            <w:shd w:val="clear" w:color="auto" w:fill="FFFFFF"/>
            <w:vAlign w:val="center"/>
          </w:tcPr>
          <w:p w:rsidR="00B464D8" w:rsidRPr="006C1130" w:rsidRDefault="00107B65">
            <w:pPr>
              <w:rPr>
                <w:rFonts w:ascii="Arial" w:hAnsi="Arial" w:cs="Arial"/>
                <w:b/>
                <w:color w:val="FF0000"/>
              </w:rPr>
            </w:pPr>
            <w:r w:rsidRPr="006C1130">
              <w:rPr>
                <w:rFonts w:ascii="Arial" w:hAnsi="Arial" w:cs="Arial"/>
                <w:b/>
                <w:color w:val="FF0000"/>
              </w:rPr>
              <w:t xml:space="preserve">61°   </w:t>
            </w:r>
          </w:p>
          <w:p w:rsidR="00107B65" w:rsidRPr="007D1B8B" w:rsidRDefault="00107B65">
            <w:pPr>
              <w:rPr>
                <w:rFonts w:ascii="Arial" w:hAnsi="Arial" w:cs="Arial"/>
              </w:rPr>
            </w:pPr>
            <w:r w:rsidRPr="007D1B8B">
              <w:rPr>
                <w:rFonts w:ascii="Arial" w:hAnsi="Arial" w:cs="Arial"/>
              </w:rPr>
              <w:t>20</w:t>
            </w:r>
          </w:p>
        </w:tc>
        <w:tc>
          <w:tcPr>
            <w:tcW w:w="1007" w:type="dxa"/>
            <w:tcBorders>
              <w:top w:val="single" w:sz="4" w:space="0" w:color="000000"/>
              <w:left w:val="single" w:sz="4" w:space="0" w:color="000000"/>
              <w:bottom w:val="single" w:sz="4" w:space="0" w:color="000000"/>
            </w:tcBorders>
            <w:shd w:val="clear" w:color="auto" w:fill="FFFFFF"/>
            <w:vAlign w:val="center"/>
          </w:tcPr>
          <w:p w:rsidR="00B464D8" w:rsidRPr="006C1130" w:rsidRDefault="00107B65">
            <w:pPr>
              <w:rPr>
                <w:rFonts w:ascii="Arial" w:hAnsi="Arial" w:cs="Arial"/>
                <w:b/>
                <w:color w:val="FF0000"/>
              </w:rPr>
            </w:pPr>
            <w:r w:rsidRPr="006C1130">
              <w:rPr>
                <w:rFonts w:ascii="Arial" w:hAnsi="Arial" w:cs="Arial"/>
                <w:b/>
                <w:color w:val="FF0000"/>
              </w:rPr>
              <w:t xml:space="preserve">69°   </w:t>
            </w:r>
          </w:p>
          <w:p w:rsidR="00107B65" w:rsidRPr="007D1B8B" w:rsidRDefault="00107B65">
            <w:pPr>
              <w:rPr>
                <w:rFonts w:ascii="Arial" w:hAnsi="Arial" w:cs="Arial"/>
              </w:rPr>
            </w:pPr>
            <w:r w:rsidRPr="007D1B8B">
              <w:rPr>
                <w:rFonts w:ascii="Arial" w:hAnsi="Arial" w:cs="Arial"/>
              </w:rPr>
              <w:t>12</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4D8" w:rsidRPr="006C1130" w:rsidRDefault="00107B65">
            <w:pPr>
              <w:rPr>
                <w:rFonts w:ascii="Arial" w:hAnsi="Arial" w:cs="Arial"/>
                <w:b/>
                <w:color w:val="FF0000"/>
              </w:rPr>
            </w:pPr>
            <w:r w:rsidRPr="006C1130">
              <w:rPr>
                <w:rFonts w:ascii="Arial" w:hAnsi="Arial" w:cs="Arial"/>
                <w:b/>
                <w:color w:val="FF0000"/>
              </w:rPr>
              <w:t xml:space="preserve">77°     </w:t>
            </w:r>
          </w:p>
          <w:p w:rsidR="00107B65" w:rsidRPr="007D1B8B" w:rsidRDefault="00107B65">
            <w:pPr>
              <w:rPr>
                <w:rFonts w:ascii="Arial" w:hAnsi="Arial" w:cs="Arial"/>
              </w:rPr>
            </w:pPr>
            <w:r w:rsidRPr="007D1B8B">
              <w:rPr>
                <w:rFonts w:ascii="Arial" w:hAnsi="Arial" w:cs="Arial"/>
              </w:rPr>
              <w:t>4</w:t>
            </w:r>
          </w:p>
        </w:tc>
      </w:tr>
      <w:tr w:rsidR="00107B65" w:rsidRPr="007D1B8B" w:rsidTr="00563FA9">
        <w:trPr>
          <w:trHeight w:hRule="exact" w:val="845"/>
        </w:trPr>
        <w:tc>
          <w:tcPr>
            <w:tcW w:w="1006" w:type="dxa"/>
            <w:tcBorders>
              <w:top w:val="single" w:sz="4" w:space="0" w:color="000000"/>
              <w:left w:val="single" w:sz="4" w:space="0" w:color="000000"/>
              <w:bottom w:val="single" w:sz="4" w:space="0" w:color="000000"/>
            </w:tcBorders>
            <w:shd w:val="clear" w:color="auto" w:fill="FFFFFF"/>
            <w:vAlign w:val="center"/>
          </w:tcPr>
          <w:p w:rsidR="005D237E" w:rsidRDefault="00107B65">
            <w:pPr>
              <w:spacing w:after="0" w:line="100" w:lineRule="atLeast"/>
              <w:rPr>
                <w:rFonts w:ascii="Arial" w:hAnsi="Arial" w:cs="Arial"/>
              </w:rPr>
            </w:pPr>
            <w:r w:rsidRPr="005D237E">
              <w:rPr>
                <w:rFonts w:ascii="Arial" w:hAnsi="Arial" w:cs="Arial"/>
                <w:b/>
                <w:color w:val="FF0000"/>
              </w:rPr>
              <w:t>6°</w:t>
            </w:r>
            <w:r w:rsidRPr="007D1B8B">
              <w:rPr>
                <w:rFonts w:ascii="Arial" w:hAnsi="Arial" w:cs="Arial"/>
              </w:rPr>
              <w:t xml:space="preserve">   </w:t>
            </w:r>
          </w:p>
          <w:p w:rsidR="005D237E" w:rsidRDefault="005D237E">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150</w:t>
            </w:r>
          </w:p>
        </w:tc>
        <w:tc>
          <w:tcPr>
            <w:tcW w:w="1007" w:type="dxa"/>
            <w:tcBorders>
              <w:top w:val="single" w:sz="4" w:space="0" w:color="000000"/>
              <w:left w:val="single" w:sz="4" w:space="0" w:color="000000"/>
              <w:bottom w:val="single" w:sz="4" w:space="0" w:color="000000"/>
            </w:tcBorders>
            <w:shd w:val="clear" w:color="auto" w:fill="FFFFFF"/>
            <w:vAlign w:val="center"/>
          </w:tcPr>
          <w:p w:rsidR="006C1130" w:rsidRPr="006C1130" w:rsidRDefault="00107B65">
            <w:pPr>
              <w:spacing w:after="0" w:line="100" w:lineRule="atLeast"/>
              <w:rPr>
                <w:rFonts w:ascii="Arial" w:hAnsi="Arial" w:cs="Arial"/>
                <w:b/>
                <w:color w:val="FF0000"/>
              </w:rPr>
            </w:pPr>
            <w:r w:rsidRPr="006C1130">
              <w:rPr>
                <w:rFonts w:ascii="Arial" w:hAnsi="Arial" w:cs="Arial"/>
                <w:b/>
                <w:color w:val="FF0000"/>
              </w:rPr>
              <w:t xml:space="preserve">14°   </w:t>
            </w:r>
          </w:p>
          <w:p w:rsidR="006C1130" w:rsidRDefault="006C113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87</w:t>
            </w:r>
          </w:p>
        </w:tc>
        <w:tc>
          <w:tcPr>
            <w:tcW w:w="1007" w:type="dxa"/>
            <w:tcBorders>
              <w:top w:val="single" w:sz="4" w:space="0" w:color="000000"/>
              <w:left w:val="single" w:sz="4" w:space="0" w:color="000000"/>
              <w:bottom w:val="single" w:sz="4" w:space="0" w:color="000000"/>
            </w:tcBorders>
            <w:shd w:val="clear" w:color="auto" w:fill="FFFFFF"/>
            <w:vAlign w:val="center"/>
          </w:tcPr>
          <w:p w:rsidR="006C1130" w:rsidRPr="006C1130" w:rsidRDefault="00107B65">
            <w:pPr>
              <w:spacing w:after="0" w:line="100" w:lineRule="atLeast"/>
              <w:rPr>
                <w:rFonts w:ascii="Arial" w:hAnsi="Arial" w:cs="Arial"/>
                <w:b/>
                <w:color w:val="FF0000"/>
              </w:rPr>
            </w:pPr>
            <w:r w:rsidRPr="006C1130">
              <w:rPr>
                <w:rFonts w:ascii="Arial" w:hAnsi="Arial" w:cs="Arial"/>
                <w:b/>
                <w:color w:val="FF0000"/>
              </w:rPr>
              <w:t xml:space="preserve">22°   </w:t>
            </w:r>
          </w:p>
          <w:p w:rsidR="006C1130" w:rsidRDefault="006C113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70</w:t>
            </w:r>
          </w:p>
        </w:tc>
        <w:tc>
          <w:tcPr>
            <w:tcW w:w="1007" w:type="dxa"/>
            <w:tcBorders>
              <w:top w:val="single" w:sz="4" w:space="0" w:color="000000"/>
              <w:left w:val="single" w:sz="4" w:space="0" w:color="000000"/>
              <w:bottom w:val="single" w:sz="4" w:space="0" w:color="000000"/>
            </w:tcBorders>
            <w:shd w:val="clear" w:color="auto" w:fill="FFFFFF"/>
            <w:vAlign w:val="center"/>
          </w:tcPr>
          <w:p w:rsidR="006C1130" w:rsidRPr="006C1130" w:rsidRDefault="00107B65">
            <w:pPr>
              <w:spacing w:after="0" w:line="100" w:lineRule="atLeast"/>
              <w:rPr>
                <w:rFonts w:ascii="Arial" w:hAnsi="Arial" w:cs="Arial"/>
                <w:b/>
                <w:color w:val="FF0000"/>
              </w:rPr>
            </w:pPr>
            <w:r w:rsidRPr="006C1130">
              <w:rPr>
                <w:rFonts w:ascii="Arial" w:hAnsi="Arial" w:cs="Arial"/>
                <w:b/>
                <w:color w:val="FF0000"/>
              </w:rPr>
              <w:t xml:space="preserve">30°   </w:t>
            </w:r>
          </w:p>
          <w:p w:rsidR="006C1130" w:rsidRDefault="006C113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54</w:t>
            </w:r>
          </w:p>
        </w:tc>
        <w:tc>
          <w:tcPr>
            <w:tcW w:w="1007" w:type="dxa"/>
            <w:tcBorders>
              <w:top w:val="single" w:sz="4" w:space="0" w:color="000000"/>
              <w:left w:val="single" w:sz="4" w:space="0" w:color="000000"/>
              <w:bottom w:val="single" w:sz="4" w:space="0" w:color="000000"/>
            </w:tcBorders>
            <w:shd w:val="clear" w:color="auto" w:fill="FFFFFF"/>
            <w:vAlign w:val="center"/>
          </w:tcPr>
          <w:p w:rsidR="006C1130" w:rsidRPr="006C1130" w:rsidRDefault="00107B65">
            <w:pPr>
              <w:spacing w:after="0" w:line="100" w:lineRule="atLeast"/>
              <w:rPr>
                <w:rFonts w:ascii="Arial" w:hAnsi="Arial" w:cs="Arial"/>
                <w:b/>
                <w:color w:val="FF0000"/>
              </w:rPr>
            </w:pPr>
            <w:r w:rsidRPr="006C1130">
              <w:rPr>
                <w:rFonts w:ascii="Arial" w:hAnsi="Arial" w:cs="Arial"/>
                <w:b/>
                <w:color w:val="FF0000"/>
              </w:rPr>
              <w:t xml:space="preserve">38°   </w:t>
            </w:r>
          </w:p>
          <w:p w:rsidR="006C1130" w:rsidRDefault="006C113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43</w:t>
            </w:r>
          </w:p>
        </w:tc>
        <w:tc>
          <w:tcPr>
            <w:tcW w:w="1007" w:type="dxa"/>
            <w:tcBorders>
              <w:top w:val="single" w:sz="4" w:space="0" w:color="000000"/>
              <w:left w:val="single" w:sz="4" w:space="0" w:color="000000"/>
              <w:bottom w:val="single" w:sz="4" w:space="0" w:color="000000"/>
            </w:tcBorders>
            <w:shd w:val="clear" w:color="auto" w:fill="FFFFFF"/>
            <w:vAlign w:val="center"/>
          </w:tcPr>
          <w:p w:rsidR="006C1130" w:rsidRPr="006C1130" w:rsidRDefault="00107B65">
            <w:pPr>
              <w:spacing w:after="0" w:line="100" w:lineRule="atLeast"/>
              <w:rPr>
                <w:rFonts w:ascii="Arial" w:hAnsi="Arial" w:cs="Arial"/>
                <w:b/>
                <w:color w:val="FF0000"/>
              </w:rPr>
            </w:pPr>
            <w:r w:rsidRPr="006C1130">
              <w:rPr>
                <w:rFonts w:ascii="Arial" w:hAnsi="Arial" w:cs="Arial"/>
                <w:b/>
                <w:color w:val="FF0000"/>
              </w:rPr>
              <w:t xml:space="preserve">46°   </w:t>
            </w:r>
          </w:p>
          <w:p w:rsidR="006C1130" w:rsidRDefault="006C113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35</w:t>
            </w:r>
          </w:p>
        </w:tc>
        <w:tc>
          <w:tcPr>
            <w:tcW w:w="1007" w:type="dxa"/>
            <w:tcBorders>
              <w:top w:val="single" w:sz="4" w:space="0" w:color="000000"/>
              <w:left w:val="single" w:sz="4" w:space="0" w:color="000000"/>
              <w:bottom w:val="single" w:sz="4" w:space="0" w:color="000000"/>
            </w:tcBorders>
            <w:shd w:val="clear" w:color="auto" w:fill="FFFFFF"/>
            <w:vAlign w:val="center"/>
          </w:tcPr>
          <w:p w:rsidR="006C1130" w:rsidRPr="006C1130" w:rsidRDefault="00107B65">
            <w:pPr>
              <w:spacing w:after="0" w:line="100" w:lineRule="atLeast"/>
              <w:rPr>
                <w:rFonts w:ascii="Arial" w:hAnsi="Arial" w:cs="Arial"/>
                <w:b/>
                <w:color w:val="FF0000"/>
              </w:rPr>
            </w:pPr>
            <w:r w:rsidRPr="006C1130">
              <w:rPr>
                <w:rFonts w:ascii="Arial" w:hAnsi="Arial" w:cs="Arial"/>
                <w:b/>
                <w:color w:val="FF0000"/>
              </w:rPr>
              <w:t xml:space="preserve">54°   </w:t>
            </w:r>
          </w:p>
          <w:p w:rsidR="006C1130" w:rsidRDefault="006C113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27</w:t>
            </w:r>
          </w:p>
        </w:tc>
        <w:tc>
          <w:tcPr>
            <w:tcW w:w="1007" w:type="dxa"/>
            <w:tcBorders>
              <w:top w:val="single" w:sz="4" w:space="0" w:color="000000"/>
              <w:left w:val="single" w:sz="4" w:space="0" w:color="000000"/>
              <w:bottom w:val="single" w:sz="4" w:space="0" w:color="000000"/>
            </w:tcBorders>
            <w:shd w:val="clear" w:color="auto" w:fill="FFFFFF"/>
            <w:vAlign w:val="center"/>
          </w:tcPr>
          <w:p w:rsidR="006C1130" w:rsidRPr="006C1130" w:rsidRDefault="00107B65">
            <w:pPr>
              <w:rPr>
                <w:rFonts w:ascii="Arial" w:hAnsi="Arial" w:cs="Arial"/>
                <w:b/>
                <w:color w:val="FF0000"/>
              </w:rPr>
            </w:pPr>
            <w:r w:rsidRPr="006C1130">
              <w:rPr>
                <w:rFonts w:ascii="Arial" w:hAnsi="Arial" w:cs="Arial"/>
                <w:b/>
                <w:color w:val="FF0000"/>
              </w:rPr>
              <w:t xml:space="preserve">62°   </w:t>
            </w:r>
          </w:p>
          <w:p w:rsidR="00107B65" w:rsidRPr="007D1B8B" w:rsidRDefault="00107B65">
            <w:pPr>
              <w:rPr>
                <w:rFonts w:ascii="Arial" w:hAnsi="Arial" w:cs="Arial"/>
              </w:rPr>
            </w:pPr>
            <w:r w:rsidRPr="007D1B8B">
              <w:rPr>
                <w:rFonts w:ascii="Arial" w:hAnsi="Arial" w:cs="Arial"/>
              </w:rPr>
              <w:t>19</w:t>
            </w:r>
          </w:p>
        </w:tc>
        <w:tc>
          <w:tcPr>
            <w:tcW w:w="1007" w:type="dxa"/>
            <w:tcBorders>
              <w:top w:val="single" w:sz="4" w:space="0" w:color="000000"/>
              <w:left w:val="single" w:sz="4" w:space="0" w:color="000000"/>
              <w:bottom w:val="single" w:sz="4" w:space="0" w:color="000000"/>
            </w:tcBorders>
            <w:shd w:val="clear" w:color="auto" w:fill="FFFFFF"/>
            <w:vAlign w:val="center"/>
          </w:tcPr>
          <w:p w:rsidR="006C1130" w:rsidRPr="006C1130" w:rsidRDefault="00107B65">
            <w:pPr>
              <w:rPr>
                <w:rFonts w:ascii="Arial" w:hAnsi="Arial" w:cs="Arial"/>
                <w:b/>
                <w:color w:val="FF0000"/>
              </w:rPr>
            </w:pPr>
            <w:r w:rsidRPr="006C1130">
              <w:rPr>
                <w:rFonts w:ascii="Arial" w:hAnsi="Arial" w:cs="Arial"/>
                <w:b/>
                <w:color w:val="FF0000"/>
              </w:rPr>
              <w:t xml:space="preserve">70°   </w:t>
            </w:r>
          </w:p>
          <w:p w:rsidR="00107B65" w:rsidRPr="007D1B8B" w:rsidRDefault="00107B65">
            <w:pPr>
              <w:rPr>
                <w:rFonts w:ascii="Arial" w:hAnsi="Arial" w:cs="Arial"/>
              </w:rPr>
            </w:pPr>
            <w:r w:rsidRPr="007D1B8B">
              <w:rPr>
                <w:rFonts w:ascii="Arial" w:hAnsi="Arial" w:cs="Arial"/>
              </w:rPr>
              <w:t>11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130" w:rsidRPr="006C1130" w:rsidRDefault="00107B65">
            <w:pPr>
              <w:rPr>
                <w:rFonts w:ascii="Arial" w:hAnsi="Arial" w:cs="Arial"/>
                <w:b/>
                <w:color w:val="FF0000"/>
              </w:rPr>
            </w:pPr>
            <w:r w:rsidRPr="006C1130">
              <w:rPr>
                <w:rFonts w:ascii="Arial" w:hAnsi="Arial" w:cs="Arial"/>
                <w:b/>
                <w:color w:val="FF0000"/>
              </w:rPr>
              <w:t xml:space="preserve">78°     </w:t>
            </w:r>
          </w:p>
          <w:p w:rsidR="00107B65" w:rsidRPr="007D1B8B" w:rsidRDefault="00107B65">
            <w:pPr>
              <w:rPr>
                <w:rFonts w:ascii="Arial" w:hAnsi="Arial" w:cs="Arial"/>
              </w:rPr>
            </w:pPr>
            <w:r w:rsidRPr="007D1B8B">
              <w:rPr>
                <w:rFonts w:ascii="Arial" w:hAnsi="Arial" w:cs="Arial"/>
              </w:rPr>
              <w:t>3</w:t>
            </w:r>
          </w:p>
        </w:tc>
      </w:tr>
      <w:tr w:rsidR="00107B65" w:rsidRPr="007D1B8B" w:rsidTr="00563FA9">
        <w:trPr>
          <w:trHeight w:hRule="exact" w:val="858"/>
        </w:trPr>
        <w:tc>
          <w:tcPr>
            <w:tcW w:w="1006" w:type="dxa"/>
            <w:tcBorders>
              <w:top w:val="single" w:sz="4" w:space="0" w:color="000000"/>
              <w:left w:val="single" w:sz="4" w:space="0" w:color="000000"/>
              <w:bottom w:val="single" w:sz="4" w:space="0" w:color="000000"/>
            </w:tcBorders>
            <w:shd w:val="clear" w:color="auto" w:fill="FFFFFF"/>
            <w:vAlign w:val="center"/>
          </w:tcPr>
          <w:p w:rsidR="006C1130" w:rsidRPr="006C1130" w:rsidRDefault="00107B65">
            <w:pPr>
              <w:spacing w:after="0" w:line="100" w:lineRule="atLeast"/>
              <w:rPr>
                <w:rFonts w:ascii="Arial" w:hAnsi="Arial" w:cs="Arial"/>
                <w:b/>
                <w:color w:val="FF0000"/>
              </w:rPr>
            </w:pPr>
            <w:r w:rsidRPr="006C1130">
              <w:rPr>
                <w:rFonts w:ascii="Arial" w:hAnsi="Arial" w:cs="Arial"/>
                <w:b/>
                <w:color w:val="FF0000"/>
              </w:rPr>
              <w:t xml:space="preserve">7°   </w:t>
            </w:r>
          </w:p>
          <w:p w:rsidR="006C1130" w:rsidRDefault="006C113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140</w:t>
            </w:r>
          </w:p>
        </w:tc>
        <w:tc>
          <w:tcPr>
            <w:tcW w:w="1007" w:type="dxa"/>
            <w:tcBorders>
              <w:top w:val="single" w:sz="4" w:space="0" w:color="000000"/>
              <w:left w:val="single" w:sz="4" w:space="0" w:color="000000"/>
              <w:bottom w:val="single" w:sz="4" w:space="0" w:color="000000"/>
            </w:tcBorders>
            <w:shd w:val="clear" w:color="auto" w:fill="FFFFFF"/>
            <w:vAlign w:val="center"/>
          </w:tcPr>
          <w:p w:rsidR="006C1130" w:rsidRPr="006C1130" w:rsidRDefault="00107B65">
            <w:pPr>
              <w:spacing w:after="0" w:line="100" w:lineRule="atLeast"/>
              <w:rPr>
                <w:rFonts w:ascii="Arial" w:hAnsi="Arial" w:cs="Arial"/>
                <w:b/>
                <w:color w:val="FF0000"/>
              </w:rPr>
            </w:pPr>
            <w:r w:rsidRPr="006C1130">
              <w:rPr>
                <w:rFonts w:ascii="Arial" w:hAnsi="Arial" w:cs="Arial"/>
                <w:b/>
                <w:color w:val="FF0000"/>
              </w:rPr>
              <w:t xml:space="preserve">15°   </w:t>
            </w:r>
          </w:p>
          <w:p w:rsidR="006C1130" w:rsidRDefault="006C113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84</w:t>
            </w:r>
          </w:p>
        </w:tc>
        <w:tc>
          <w:tcPr>
            <w:tcW w:w="1007" w:type="dxa"/>
            <w:tcBorders>
              <w:top w:val="single" w:sz="4" w:space="0" w:color="000000"/>
              <w:left w:val="single" w:sz="4" w:space="0" w:color="000000"/>
              <w:bottom w:val="single" w:sz="4" w:space="0" w:color="000000"/>
            </w:tcBorders>
            <w:shd w:val="clear" w:color="auto" w:fill="FFFFFF"/>
            <w:vAlign w:val="center"/>
          </w:tcPr>
          <w:p w:rsidR="006C1130" w:rsidRPr="00A41D13" w:rsidRDefault="00107B65">
            <w:pPr>
              <w:spacing w:after="0" w:line="100" w:lineRule="atLeast"/>
              <w:rPr>
                <w:rFonts w:ascii="Arial" w:hAnsi="Arial" w:cs="Arial"/>
                <w:b/>
                <w:color w:val="FF0000"/>
              </w:rPr>
            </w:pPr>
            <w:r w:rsidRPr="00A41D13">
              <w:rPr>
                <w:rFonts w:ascii="Arial" w:hAnsi="Arial" w:cs="Arial"/>
                <w:b/>
                <w:color w:val="FF0000"/>
              </w:rPr>
              <w:t xml:space="preserve">23°   </w:t>
            </w:r>
          </w:p>
          <w:p w:rsidR="006C1130" w:rsidRDefault="006C113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68</w:t>
            </w:r>
          </w:p>
        </w:tc>
        <w:tc>
          <w:tcPr>
            <w:tcW w:w="1007" w:type="dxa"/>
            <w:tcBorders>
              <w:top w:val="single" w:sz="4" w:space="0" w:color="000000"/>
              <w:left w:val="single" w:sz="4" w:space="0" w:color="000000"/>
              <w:bottom w:val="single" w:sz="4" w:space="0" w:color="000000"/>
            </w:tcBorders>
            <w:shd w:val="clear" w:color="auto" w:fill="FFFFFF"/>
            <w:vAlign w:val="center"/>
          </w:tcPr>
          <w:p w:rsidR="006C1130" w:rsidRPr="00A41D13" w:rsidRDefault="00107B65">
            <w:pPr>
              <w:spacing w:after="0" w:line="100" w:lineRule="atLeast"/>
              <w:rPr>
                <w:rFonts w:ascii="Arial" w:hAnsi="Arial" w:cs="Arial"/>
                <w:b/>
                <w:color w:val="FF0000"/>
              </w:rPr>
            </w:pPr>
            <w:r w:rsidRPr="00A41D13">
              <w:rPr>
                <w:rFonts w:ascii="Arial" w:hAnsi="Arial" w:cs="Arial"/>
                <w:b/>
                <w:color w:val="FF0000"/>
              </w:rPr>
              <w:t xml:space="preserve">31°   </w:t>
            </w:r>
          </w:p>
          <w:p w:rsidR="006C1130" w:rsidRDefault="006C113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52</w:t>
            </w:r>
          </w:p>
        </w:tc>
        <w:tc>
          <w:tcPr>
            <w:tcW w:w="1007" w:type="dxa"/>
            <w:tcBorders>
              <w:top w:val="single" w:sz="4" w:space="0" w:color="000000"/>
              <w:left w:val="single" w:sz="4" w:space="0" w:color="000000"/>
              <w:bottom w:val="single" w:sz="4" w:space="0" w:color="000000"/>
            </w:tcBorders>
            <w:shd w:val="clear" w:color="auto" w:fill="FFFFFF"/>
            <w:vAlign w:val="center"/>
          </w:tcPr>
          <w:p w:rsidR="006C1130" w:rsidRPr="00A41D13" w:rsidRDefault="00107B65">
            <w:pPr>
              <w:spacing w:after="0" w:line="100" w:lineRule="atLeast"/>
              <w:rPr>
                <w:rFonts w:ascii="Arial" w:hAnsi="Arial" w:cs="Arial"/>
                <w:b/>
                <w:color w:val="FF0000"/>
              </w:rPr>
            </w:pPr>
            <w:r w:rsidRPr="00A41D13">
              <w:rPr>
                <w:rFonts w:ascii="Arial" w:hAnsi="Arial" w:cs="Arial"/>
                <w:b/>
                <w:color w:val="FF0000"/>
              </w:rPr>
              <w:t xml:space="preserve">39°   </w:t>
            </w:r>
          </w:p>
          <w:p w:rsidR="006C1130" w:rsidRDefault="006C113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42</w:t>
            </w:r>
          </w:p>
        </w:tc>
        <w:tc>
          <w:tcPr>
            <w:tcW w:w="1007" w:type="dxa"/>
            <w:tcBorders>
              <w:top w:val="single" w:sz="4" w:space="0" w:color="000000"/>
              <w:left w:val="single" w:sz="4" w:space="0" w:color="000000"/>
              <w:bottom w:val="single" w:sz="4" w:space="0" w:color="000000"/>
            </w:tcBorders>
            <w:shd w:val="clear" w:color="auto" w:fill="FFFFFF"/>
            <w:vAlign w:val="center"/>
          </w:tcPr>
          <w:p w:rsidR="006C1130" w:rsidRPr="00A41D13" w:rsidRDefault="00107B65">
            <w:pPr>
              <w:spacing w:after="0" w:line="100" w:lineRule="atLeast"/>
              <w:rPr>
                <w:rFonts w:ascii="Arial" w:hAnsi="Arial" w:cs="Arial"/>
                <w:b/>
                <w:color w:val="FF0000"/>
              </w:rPr>
            </w:pPr>
            <w:r w:rsidRPr="00A41D13">
              <w:rPr>
                <w:rFonts w:ascii="Arial" w:hAnsi="Arial" w:cs="Arial"/>
                <w:b/>
                <w:color w:val="FF0000"/>
              </w:rPr>
              <w:t xml:space="preserve">47°   </w:t>
            </w:r>
          </w:p>
          <w:p w:rsidR="006C1130" w:rsidRDefault="006C113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34</w:t>
            </w:r>
          </w:p>
        </w:tc>
        <w:tc>
          <w:tcPr>
            <w:tcW w:w="1007" w:type="dxa"/>
            <w:tcBorders>
              <w:top w:val="single" w:sz="4" w:space="0" w:color="000000"/>
              <w:left w:val="single" w:sz="4" w:space="0" w:color="000000"/>
              <w:bottom w:val="single" w:sz="4" w:space="0" w:color="000000"/>
            </w:tcBorders>
            <w:shd w:val="clear" w:color="auto" w:fill="FFFFFF"/>
            <w:vAlign w:val="center"/>
          </w:tcPr>
          <w:p w:rsidR="006C1130" w:rsidRPr="00A41D13" w:rsidRDefault="00107B65">
            <w:pPr>
              <w:spacing w:after="0" w:line="100" w:lineRule="atLeast"/>
              <w:rPr>
                <w:rFonts w:ascii="Arial" w:hAnsi="Arial" w:cs="Arial"/>
                <w:b/>
                <w:color w:val="FF0000"/>
              </w:rPr>
            </w:pPr>
            <w:r w:rsidRPr="00A41D13">
              <w:rPr>
                <w:rFonts w:ascii="Arial" w:hAnsi="Arial" w:cs="Arial"/>
                <w:b/>
                <w:color w:val="FF0000"/>
              </w:rPr>
              <w:t xml:space="preserve">55°   </w:t>
            </w:r>
          </w:p>
          <w:p w:rsidR="006C1130" w:rsidRDefault="006C1130">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26</w:t>
            </w:r>
          </w:p>
        </w:tc>
        <w:tc>
          <w:tcPr>
            <w:tcW w:w="1007" w:type="dxa"/>
            <w:tcBorders>
              <w:top w:val="single" w:sz="4" w:space="0" w:color="000000"/>
              <w:left w:val="single" w:sz="4" w:space="0" w:color="000000"/>
              <w:bottom w:val="single" w:sz="4" w:space="0" w:color="000000"/>
            </w:tcBorders>
            <w:shd w:val="clear" w:color="auto" w:fill="FFFFFF"/>
            <w:vAlign w:val="center"/>
          </w:tcPr>
          <w:p w:rsidR="006C1130" w:rsidRPr="00A41D13" w:rsidRDefault="00107B65">
            <w:pPr>
              <w:rPr>
                <w:rFonts w:ascii="Arial" w:hAnsi="Arial" w:cs="Arial"/>
                <w:b/>
                <w:color w:val="FF0000"/>
              </w:rPr>
            </w:pPr>
            <w:r w:rsidRPr="00A41D13">
              <w:rPr>
                <w:rFonts w:ascii="Arial" w:hAnsi="Arial" w:cs="Arial"/>
                <w:b/>
                <w:color w:val="FF0000"/>
              </w:rPr>
              <w:t xml:space="preserve">63°   </w:t>
            </w:r>
          </w:p>
          <w:p w:rsidR="00107B65" w:rsidRPr="007D1B8B" w:rsidRDefault="00107B65">
            <w:pPr>
              <w:rPr>
                <w:rFonts w:ascii="Arial" w:hAnsi="Arial" w:cs="Arial"/>
              </w:rPr>
            </w:pPr>
            <w:r w:rsidRPr="007D1B8B">
              <w:rPr>
                <w:rFonts w:ascii="Arial" w:hAnsi="Arial" w:cs="Arial"/>
              </w:rPr>
              <w:t>18</w:t>
            </w:r>
          </w:p>
        </w:tc>
        <w:tc>
          <w:tcPr>
            <w:tcW w:w="1007" w:type="dxa"/>
            <w:tcBorders>
              <w:top w:val="single" w:sz="4" w:space="0" w:color="000000"/>
              <w:left w:val="single" w:sz="4" w:space="0" w:color="000000"/>
              <w:bottom w:val="single" w:sz="4" w:space="0" w:color="000000"/>
            </w:tcBorders>
            <w:shd w:val="clear" w:color="auto" w:fill="FFFFFF"/>
            <w:vAlign w:val="center"/>
          </w:tcPr>
          <w:p w:rsidR="006C1130" w:rsidRPr="00A41D13" w:rsidRDefault="00107B65">
            <w:pPr>
              <w:rPr>
                <w:rFonts w:ascii="Arial" w:hAnsi="Arial" w:cs="Arial"/>
                <w:b/>
                <w:color w:val="FF0000"/>
              </w:rPr>
            </w:pPr>
            <w:r w:rsidRPr="00A41D13">
              <w:rPr>
                <w:rFonts w:ascii="Arial" w:hAnsi="Arial" w:cs="Arial"/>
                <w:b/>
                <w:color w:val="FF0000"/>
              </w:rPr>
              <w:t xml:space="preserve">71°   </w:t>
            </w:r>
          </w:p>
          <w:p w:rsidR="00107B65" w:rsidRPr="007D1B8B" w:rsidRDefault="00107B65">
            <w:pPr>
              <w:rPr>
                <w:rFonts w:ascii="Arial" w:hAnsi="Arial" w:cs="Arial"/>
              </w:rPr>
            </w:pPr>
            <w:r w:rsidRPr="007D1B8B">
              <w:rPr>
                <w:rFonts w:ascii="Arial" w:hAnsi="Arial" w:cs="Arial"/>
              </w:rPr>
              <w:t>10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130" w:rsidRPr="00A41D13" w:rsidRDefault="00107B65">
            <w:pPr>
              <w:rPr>
                <w:rFonts w:ascii="Arial" w:hAnsi="Arial" w:cs="Arial"/>
                <w:b/>
                <w:color w:val="FF0000"/>
              </w:rPr>
            </w:pPr>
            <w:r w:rsidRPr="00A41D13">
              <w:rPr>
                <w:rFonts w:ascii="Arial" w:hAnsi="Arial" w:cs="Arial"/>
                <w:b/>
                <w:color w:val="FF0000"/>
              </w:rPr>
              <w:t xml:space="preserve">79°     </w:t>
            </w:r>
          </w:p>
          <w:p w:rsidR="00107B65" w:rsidRPr="007D1B8B" w:rsidRDefault="00107B65">
            <w:pPr>
              <w:rPr>
                <w:rFonts w:ascii="Arial" w:hAnsi="Arial" w:cs="Arial"/>
              </w:rPr>
            </w:pPr>
            <w:r w:rsidRPr="007D1B8B">
              <w:rPr>
                <w:rFonts w:ascii="Arial" w:hAnsi="Arial" w:cs="Arial"/>
              </w:rPr>
              <w:t>2</w:t>
            </w:r>
          </w:p>
        </w:tc>
      </w:tr>
      <w:tr w:rsidR="00107B65" w:rsidRPr="007D1B8B" w:rsidTr="00563FA9">
        <w:trPr>
          <w:trHeight w:hRule="exact" w:val="853"/>
        </w:trPr>
        <w:tc>
          <w:tcPr>
            <w:tcW w:w="1006" w:type="dxa"/>
            <w:tcBorders>
              <w:top w:val="single" w:sz="4" w:space="0" w:color="000000"/>
              <w:left w:val="single" w:sz="4" w:space="0" w:color="000000"/>
              <w:bottom w:val="single" w:sz="4" w:space="0" w:color="000000"/>
            </w:tcBorders>
            <w:shd w:val="clear" w:color="auto" w:fill="FFFFFF"/>
            <w:vAlign w:val="center"/>
          </w:tcPr>
          <w:p w:rsidR="00A41D13" w:rsidRPr="00563FA9" w:rsidRDefault="00107B65">
            <w:pPr>
              <w:spacing w:after="0" w:line="100" w:lineRule="atLeast"/>
              <w:rPr>
                <w:rFonts w:ascii="Arial" w:hAnsi="Arial" w:cs="Arial"/>
                <w:b/>
                <w:color w:val="FF0000"/>
              </w:rPr>
            </w:pPr>
            <w:r w:rsidRPr="00563FA9">
              <w:rPr>
                <w:rFonts w:ascii="Arial" w:hAnsi="Arial" w:cs="Arial"/>
                <w:b/>
                <w:color w:val="FF0000"/>
              </w:rPr>
              <w:t xml:space="preserve">8°   </w:t>
            </w:r>
          </w:p>
          <w:p w:rsidR="00A41D13" w:rsidRDefault="00A41D13">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130</w:t>
            </w:r>
          </w:p>
        </w:tc>
        <w:tc>
          <w:tcPr>
            <w:tcW w:w="1007" w:type="dxa"/>
            <w:tcBorders>
              <w:top w:val="single" w:sz="4" w:space="0" w:color="000000"/>
              <w:left w:val="single" w:sz="4" w:space="0" w:color="000000"/>
              <w:bottom w:val="single" w:sz="4" w:space="0" w:color="000000"/>
            </w:tcBorders>
            <w:shd w:val="clear" w:color="auto" w:fill="FFFFFF"/>
            <w:vAlign w:val="center"/>
          </w:tcPr>
          <w:p w:rsidR="00A41D13" w:rsidRPr="00563FA9" w:rsidRDefault="00107B65">
            <w:pPr>
              <w:spacing w:after="0" w:line="100" w:lineRule="atLeast"/>
              <w:rPr>
                <w:rFonts w:ascii="Arial" w:hAnsi="Arial" w:cs="Arial"/>
                <w:b/>
                <w:color w:val="FF0000"/>
              </w:rPr>
            </w:pPr>
            <w:r w:rsidRPr="00563FA9">
              <w:rPr>
                <w:rFonts w:ascii="Arial" w:hAnsi="Arial" w:cs="Arial"/>
                <w:b/>
                <w:color w:val="FF0000"/>
              </w:rPr>
              <w:t xml:space="preserve">16°   </w:t>
            </w:r>
          </w:p>
          <w:p w:rsidR="00A41D13" w:rsidRDefault="00A41D13">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82</w:t>
            </w:r>
          </w:p>
        </w:tc>
        <w:tc>
          <w:tcPr>
            <w:tcW w:w="1007" w:type="dxa"/>
            <w:tcBorders>
              <w:top w:val="single" w:sz="4" w:space="0" w:color="000000"/>
              <w:left w:val="single" w:sz="4" w:space="0" w:color="000000"/>
              <w:bottom w:val="single" w:sz="4" w:space="0" w:color="000000"/>
            </w:tcBorders>
            <w:shd w:val="clear" w:color="auto" w:fill="FFFFFF"/>
            <w:vAlign w:val="center"/>
          </w:tcPr>
          <w:p w:rsidR="00A41D13" w:rsidRPr="00563FA9" w:rsidRDefault="00107B65">
            <w:pPr>
              <w:spacing w:after="0" w:line="100" w:lineRule="atLeast"/>
              <w:rPr>
                <w:rFonts w:ascii="Arial" w:hAnsi="Arial" w:cs="Arial"/>
                <w:b/>
                <w:color w:val="FF0000"/>
              </w:rPr>
            </w:pPr>
            <w:r w:rsidRPr="00563FA9">
              <w:rPr>
                <w:rFonts w:ascii="Arial" w:hAnsi="Arial" w:cs="Arial"/>
                <w:b/>
                <w:color w:val="FF0000"/>
              </w:rPr>
              <w:t xml:space="preserve">24°   </w:t>
            </w:r>
          </w:p>
          <w:p w:rsidR="00A41D13" w:rsidRDefault="00A41D13">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66</w:t>
            </w:r>
          </w:p>
        </w:tc>
        <w:tc>
          <w:tcPr>
            <w:tcW w:w="1007" w:type="dxa"/>
            <w:tcBorders>
              <w:top w:val="single" w:sz="4" w:space="0" w:color="000000"/>
              <w:left w:val="single" w:sz="4" w:space="0" w:color="000000"/>
              <w:bottom w:val="single" w:sz="4" w:space="0" w:color="000000"/>
            </w:tcBorders>
            <w:shd w:val="clear" w:color="auto" w:fill="FFFFFF"/>
            <w:vAlign w:val="center"/>
          </w:tcPr>
          <w:p w:rsidR="00A41D13" w:rsidRPr="00563FA9" w:rsidRDefault="00107B65">
            <w:pPr>
              <w:spacing w:after="0" w:line="100" w:lineRule="atLeast"/>
              <w:rPr>
                <w:rFonts w:ascii="Arial" w:hAnsi="Arial" w:cs="Arial"/>
                <w:b/>
                <w:color w:val="FF0000"/>
              </w:rPr>
            </w:pPr>
            <w:r w:rsidRPr="00563FA9">
              <w:rPr>
                <w:rFonts w:ascii="Arial" w:hAnsi="Arial" w:cs="Arial"/>
                <w:b/>
                <w:color w:val="FF0000"/>
              </w:rPr>
              <w:t xml:space="preserve">32°   </w:t>
            </w:r>
          </w:p>
          <w:p w:rsidR="00A41D13" w:rsidRDefault="00A41D13">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50</w:t>
            </w:r>
          </w:p>
        </w:tc>
        <w:tc>
          <w:tcPr>
            <w:tcW w:w="1007" w:type="dxa"/>
            <w:tcBorders>
              <w:top w:val="single" w:sz="4" w:space="0" w:color="000000"/>
              <w:left w:val="single" w:sz="4" w:space="0" w:color="000000"/>
              <w:bottom w:val="single" w:sz="4" w:space="0" w:color="000000"/>
            </w:tcBorders>
            <w:shd w:val="clear" w:color="auto" w:fill="FFFFFF"/>
            <w:vAlign w:val="center"/>
          </w:tcPr>
          <w:p w:rsidR="00A41D13" w:rsidRPr="00563FA9" w:rsidRDefault="00107B65">
            <w:pPr>
              <w:spacing w:after="0" w:line="100" w:lineRule="atLeast"/>
              <w:rPr>
                <w:rFonts w:ascii="Arial" w:hAnsi="Arial" w:cs="Arial"/>
                <w:b/>
                <w:color w:val="FF0000"/>
              </w:rPr>
            </w:pPr>
            <w:r w:rsidRPr="00563FA9">
              <w:rPr>
                <w:rFonts w:ascii="Arial" w:hAnsi="Arial" w:cs="Arial"/>
                <w:b/>
                <w:color w:val="FF0000"/>
              </w:rPr>
              <w:t xml:space="preserve">40°   </w:t>
            </w:r>
          </w:p>
          <w:p w:rsidR="00A41D13" w:rsidRDefault="00A41D13">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41</w:t>
            </w:r>
          </w:p>
        </w:tc>
        <w:tc>
          <w:tcPr>
            <w:tcW w:w="1007" w:type="dxa"/>
            <w:tcBorders>
              <w:top w:val="single" w:sz="4" w:space="0" w:color="000000"/>
              <w:left w:val="single" w:sz="4" w:space="0" w:color="000000"/>
              <w:bottom w:val="single" w:sz="4" w:space="0" w:color="000000"/>
            </w:tcBorders>
            <w:shd w:val="clear" w:color="auto" w:fill="FFFFFF"/>
            <w:vAlign w:val="center"/>
          </w:tcPr>
          <w:p w:rsidR="00A41D13" w:rsidRPr="00563FA9" w:rsidRDefault="00107B65">
            <w:pPr>
              <w:spacing w:after="0" w:line="100" w:lineRule="atLeast"/>
              <w:rPr>
                <w:rFonts w:ascii="Arial" w:hAnsi="Arial" w:cs="Arial"/>
                <w:b/>
                <w:color w:val="FF0000"/>
              </w:rPr>
            </w:pPr>
            <w:r w:rsidRPr="00563FA9">
              <w:rPr>
                <w:rFonts w:ascii="Arial" w:hAnsi="Arial" w:cs="Arial"/>
                <w:b/>
                <w:color w:val="FF0000"/>
              </w:rPr>
              <w:t xml:space="preserve">48°   </w:t>
            </w:r>
          </w:p>
          <w:p w:rsidR="00A41D13" w:rsidRDefault="00A41D13">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33</w:t>
            </w:r>
          </w:p>
        </w:tc>
        <w:tc>
          <w:tcPr>
            <w:tcW w:w="1007" w:type="dxa"/>
            <w:tcBorders>
              <w:top w:val="single" w:sz="4" w:space="0" w:color="000000"/>
              <w:left w:val="single" w:sz="4" w:space="0" w:color="000000"/>
              <w:bottom w:val="single" w:sz="4" w:space="0" w:color="000000"/>
            </w:tcBorders>
            <w:shd w:val="clear" w:color="auto" w:fill="FFFFFF"/>
            <w:vAlign w:val="center"/>
          </w:tcPr>
          <w:p w:rsidR="00A41D13" w:rsidRPr="00563FA9" w:rsidRDefault="00107B65">
            <w:pPr>
              <w:spacing w:after="0" w:line="100" w:lineRule="atLeast"/>
              <w:rPr>
                <w:rFonts w:ascii="Arial" w:hAnsi="Arial" w:cs="Arial"/>
                <w:b/>
                <w:color w:val="FF0000"/>
              </w:rPr>
            </w:pPr>
            <w:r w:rsidRPr="00563FA9">
              <w:rPr>
                <w:rFonts w:ascii="Arial" w:hAnsi="Arial" w:cs="Arial"/>
                <w:b/>
                <w:color w:val="FF0000"/>
              </w:rPr>
              <w:t xml:space="preserve">56°   </w:t>
            </w:r>
          </w:p>
          <w:p w:rsidR="00A41D13" w:rsidRDefault="00A41D13">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25</w:t>
            </w:r>
          </w:p>
        </w:tc>
        <w:tc>
          <w:tcPr>
            <w:tcW w:w="1007" w:type="dxa"/>
            <w:tcBorders>
              <w:top w:val="single" w:sz="4" w:space="0" w:color="000000"/>
              <w:left w:val="single" w:sz="4" w:space="0" w:color="000000"/>
              <w:bottom w:val="single" w:sz="4" w:space="0" w:color="000000"/>
            </w:tcBorders>
            <w:shd w:val="clear" w:color="auto" w:fill="FFFFFF"/>
            <w:vAlign w:val="center"/>
          </w:tcPr>
          <w:p w:rsidR="00A41D13" w:rsidRPr="00563FA9" w:rsidRDefault="00107B65">
            <w:pPr>
              <w:rPr>
                <w:rFonts w:ascii="Arial" w:hAnsi="Arial" w:cs="Arial"/>
                <w:b/>
                <w:color w:val="FF0000"/>
              </w:rPr>
            </w:pPr>
            <w:r w:rsidRPr="00563FA9">
              <w:rPr>
                <w:rFonts w:ascii="Arial" w:hAnsi="Arial" w:cs="Arial"/>
                <w:b/>
                <w:color w:val="FF0000"/>
              </w:rPr>
              <w:t xml:space="preserve">64°   </w:t>
            </w:r>
          </w:p>
          <w:p w:rsidR="00107B65" w:rsidRPr="007D1B8B" w:rsidRDefault="00107B65">
            <w:pPr>
              <w:rPr>
                <w:rFonts w:ascii="Arial" w:hAnsi="Arial" w:cs="Arial"/>
              </w:rPr>
            </w:pPr>
            <w:r w:rsidRPr="007D1B8B">
              <w:rPr>
                <w:rFonts w:ascii="Arial" w:hAnsi="Arial" w:cs="Arial"/>
              </w:rPr>
              <w:t>17</w:t>
            </w:r>
          </w:p>
        </w:tc>
        <w:tc>
          <w:tcPr>
            <w:tcW w:w="1007" w:type="dxa"/>
            <w:tcBorders>
              <w:top w:val="single" w:sz="4" w:space="0" w:color="000000"/>
              <w:left w:val="single" w:sz="4" w:space="0" w:color="000000"/>
              <w:bottom w:val="single" w:sz="4" w:space="0" w:color="000000"/>
            </w:tcBorders>
            <w:shd w:val="clear" w:color="auto" w:fill="FFFFFF"/>
            <w:vAlign w:val="center"/>
          </w:tcPr>
          <w:p w:rsidR="005D237E" w:rsidRPr="00563FA9" w:rsidRDefault="00107B65">
            <w:pPr>
              <w:rPr>
                <w:rFonts w:ascii="Arial" w:hAnsi="Arial" w:cs="Arial"/>
                <w:b/>
                <w:color w:val="FF0000"/>
              </w:rPr>
            </w:pPr>
            <w:r w:rsidRPr="00563FA9">
              <w:rPr>
                <w:rFonts w:ascii="Arial" w:hAnsi="Arial" w:cs="Arial"/>
                <w:b/>
                <w:color w:val="FF0000"/>
              </w:rPr>
              <w:t xml:space="preserve">72°  </w:t>
            </w:r>
          </w:p>
          <w:p w:rsidR="00107B65" w:rsidRPr="007D1B8B" w:rsidRDefault="00107B65">
            <w:pPr>
              <w:rPr>
                <w:rFonts w:ascii="Arial" w:hAnsi="Arial" w:cs="Arial"/>
              </w:rPr>
            </w:pPr>
            <w:r w:rsidRPr="007D1B8B">
              <w:rPr>
                <w:rFonts w:ascii="Arial" w:hAnsi="Arial" w:cs="Arial"/>
              </w:rPr>
              <w:t xml:space="preserve">9 </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FA9" w:rsidRPr="00563FA9" w:rsidRDefault="00107B65">
            <w:pPr>
              <w:rPr>
                <w:rFonts w:ascii="Arial" w:hAnsi="Arial" w:cs="Arial"/>
                <w:b/>
                <w:color w:val="FF0000"/>
              </w:rPr>
            </w:pPr>
            <w:r w:rsidRPr="00563FA9">
              <w:rPr>
                <w:rFonts w:ascii="Arial" w:hAnsi="Arial" w:cs="Arial"/>
                <w:b/>
                <w:color w:val="FF0000"/>
              </w:rPr>
              <w:t xml:space="preserve">80°     </w:t>
            </w:r>
          </w:p>
          <w:p w:rsidR="00107B65" w:rsidRPr="007D1B8B" w:rsidRDefault="00107B65">
            <w:pPr>
              <w:rPr>
                <w:rFonts w:ascii="Arial" w:hAnsi="Arial" w:cs="Arial"/>
              </w:rPr>
            </w:pPr>
            <w:r w:rsidRPr="007D1B8B">
              <w:rPr>
                <w:rFonts w:ascii="Arial" w:hAnsi="Arial" w:cs="Arial"/>
              </w:rPr>
              <w:t xml:space="preserve"> 1</w:t>
            </w:r>
          </w:p>
        </w:tc>
      </w:tr>
    </w:tbl>
    <w:p w:rsidR="00A41D13" w:rsidRPr="007D1B8B" w:rsidRDefault="00A41D13">
      <w:pPr>
        <w:spacing w:after="0" w:line="100" w:lineRule="atLeast"/>
        <w:rPr>
          <w:rFonts w:ascii="Arial" w:hAnsi="Arial" w:cs="Arial"/>
        </w:rPr>
      </w:pPr>
    </w:p>
    <w:p w:rsidR="00107B65" w:rsidRPr="007D1B8B" w:rsidRDefault="00107B65">
      <w:pPr>
        <w:spacing w:after="0" w:line="100" w:lineRule="atLeast"/>
        <w:rPr>
          <w:rFonts w:ascii="Arial" w:hAnsi="Arial" w:cs="Arial"/>
        </w:rPr>
      </w:pPr>
      <w:r w:rsidRPr="007D1B8B">
        <w:rPr>
          <w:rFonts w:ascii="Arial" w:hAnsi="Arial" w:cs="Arial"/>
        </w:rPr>
        <w:t xml:space="preserve">Dall’ 81° posto (compreso) in poi tutti i piloti riceveranno 0 punti. I piloti che non si classificheranno o non termineranno la manche riceveranno 0 punti. In caso di Finali A – B </w:t>
      </w:r>
      <w:r w:rsidRPr="007D1B8B">
        <w:rPr>
          <w:rFonts w:ascii="Arial" w:hAnsi="Arial" w:cs="Arial"/>
        </w:rPr>
        <w:lastRenderedPageBreak/>
        <w:t>– C – ecc. se alcuni dei piloti delle finali superiori non otterranno punti, i loro punteggi non verranno trasferiti ai primi piloti delle finali inferiori.</w:t>
      </w:r>
    </w:p>
    <w:p w:rsidR="00107B65" w:rsidRPr="007D1B8B" w:rsidRDefault="00107B65">
      <w:pPr>
        <w:spacing w:after="0" w:line="100" w:lineRule="atLeast"/>
        <w:rPr>
          <w:rFonts w:ascii="Arial" w:hAnsi="Arial" w:cs="Arial"/>
        </w:rPr>
      </w:pPr>
    </w:p>
    <w:p w:rsidR="00107B65" w:rsidRPr="007D1B8B" w:rsidRDefault="00107B65">
      <w:pPr>
        <w:spacing w:after="0" w:line="100" w:lineRule="atLeast"/>
        <w:rPr>
          <w:rFonts w:ascii="Arial" w:hAnsi="Arial" w:cs="Arial"/>
          <w:u w:val="single"/>
        </w:rPr>
      </w:pPr>
      <w:r w:rsidRPr="007D1B8B">
        <w:rPr>
          <w:rFonts w:ascii="Arial" w:hAnsi="Arial" w:cs="Arial"/>
          <w:b/>
          <w:bCs/>
          <w:u w:val="single"/>
        </w:rPr>
        <w:t xml:space="preserve">Sono ammessi in classifica </w:t>
      </w:r>
      <w:r w:rsidRPr="007D1B8B">
        <w:rPr>
          <w:rFonts w:ascii="Arial" w:hAnsi="Arial" w:cs="Arial"/>
          <w:b/>
          <w:u w:val="single"/>
        </w:rPr>
        <w:t xml:space="preserve">tutti i piloti che hanno percorso </w:t>
      </w:r>
      <w:r w:rsidRPr="007D1B8B">
        <w:rPr>
          <w:rFonts w:ascii="Arial" w:hAnsi="Arial" w:cs="Arial"/>
          <w:b/>
          <w:bCs/>
          <w:u w:val="single"/>
        </w:rPr>
        <w:t xml:space="preserve">almeno il 75% </w:t>
      </w:r>
      <w:r w:rsidRPr="007D1B8B">
        <w:rPr>
          <w:rFonts w:ascii="Arial" w:hAnsi="Arial" w:cs="Arial"/>
          <w:b/>
          <w:u w:val="single"/>
        </w:rPr>
        <w:t xml:space="preserve">dei giri totali della manche </w:t>
      </w:r>
      <w:r w:rsidRPr="007D1B8B">
        <w:rPr>
          <w:rFonts w:ascii="Arial" w:hAnsi="Arial" w:cs="Arial"/>
          <w:b/>
          <w:bCs/>
          <w:u w:val="single"/>
        </w:rPr>
        <w:t>e sono transitati sotto la bandiera a scacchi.</w:t>
      </w:r>
    </w:p>
    <w:p w:rsidR="00107B65" w:rsidRPr="007D1B8B" w:rsidRDefault="00107B65">
      <w:pPr>
        <w:spacing w:after="0" w:line="100" w:lineRule="atLeast"/>
        <w:rPr>
          <w:rFonts w:ascii="Arial" w:hAnsi="Arial" w:cs="Arial"/>
          <w:u w:val="single"/>
        </w:rPr>
      </w:pPr>
    </w:p>
    <w:p w:rsidR="00107B65" w:rsidRPr="007D1B8B" w:rsidRDefault="00107B65">
      <w:pPr>
        <w:shd w:val="clear" w:color="auto" w:fill="FFFFFF"/>
        <w:spacing w:after="0" w:line="100" w:lineRule="atLeast"/>
        <w:rPr>
          <w:rFonts w:ascii="Arial" w:hAnsi="Arial" w:cs="Arial"/>
          <w:shd w:val="clear" w:color="auto" w:fill="FFFFFF"/>
        </w:rPr>
      </w:pPr>
      <w:r w:rsidRPr="00A27570">
        <w:rPr>
          <w:rFonts w:ascii="Arial" w:hAnsi="Arial" w:cs="Arial"/>
          <w:b/>
          <w:bCs/>
          <w:color w:val="FF0000"/>
          <w:sz w:val="28"/>
          <w:szCs w:val="28"/>
          <w:u w:val="single"/>
          <w:shd w:val="clear" w:color="auto" w:fill="FFFFFF"/>
        </w:rPr>
        <w:t xml:space="preserve">ATTENZIONE: in caso di gara annullata per maltempo dopo il termine delle O.P., verranno assegnati 50 punti di bonus </w:t>
      </w:r>
      <w:r w:rsidR="003A48BF" w:rsidRPr="00A27570">
        <w:rPr>
          <w:rFonts w:ascii="Arial" w:hAnsi="Arial" w:cs="Arial"/>
          <w:b/>
          <w:bCs/>
          <w:color w:val="FF0000"/>
          <w:sz w:val="28"/>
          <w:szCs w:val="28"/>
          <w:u w:val="single"/>
          <w:shd w:val="clear" w:color="auto" w:fill="FFFFFF"/>
        </w:rPr>
        <w:t>a</w:t>
      </w:r>
      <w:r w:rsidRPr="00A27570">
        <w:rPr>
          <w:rFonts w:ascii="Arial" w:hAnsi="Arial" w:cs="Arial"/>
          <w:b/>
          <w:bCs/>
          <w:color w:val="FF0000"/>
          <w:sz w:val="28"/>
          <w:szCs w:val="28"/>
          <w:u w:val="single"/>
          <w:shd w:val="clear" w:color="auto" w:fill="FFFFFF"/>
        </w:rPr>
        <w:t xml:space="preserve"> tutti i piloti che hanno regolarizzato l'iscrizione</w:t>
      </w:r>
      <w:r w:rsidRPr="007D1B8B">
        <w:rPr>
          <w:rFonts w:ascii="Arial" w:hAnsi="Arial" w:cs="Arial"/>
          <w:b/>
          <w:bCs/>
          <w:color w:val="800000"/>
          <w:sz w:val="28"/>
          <w:szCs w:val="28"/>
          <w:u w:val="single"/>
          <w:shd w:val="clear" w:color="auto" w:fill="FFFFFF"/>
        </w:rPr>
        <w:t>.</w:t>
      </w:r>
    </w:p>
    <w:p w:rsidR="00107B65" w:rsidRPr="007D1B8B" w:rsidRDefault="00107B65">
      <w:pPr>
        <w:shd w:val="clear" w:color="auto" w:fill="FFFFFF"/>
        <w:spacing w:after="0" w:line="100" w:lineRule="atLeast"/>
        <w:rPr>
          <w:rFonts w:ascii="Arial" w:hAnsi="Arial" w:cs="Arial"/>
          <w:shd w:val="clear" w:color="auto" w:fill="FFFFFF"/>
        </w:rPr>
      </w:pPr>
    </w:p>
    <w:p w:rsidR="00107B65" w:rsidRPr="007D1B8B" w:rsidRDefault="00107B65">
      <w:pPr>
        <w:spacing w:after="0" w:line="100" w:lineRule="atLeast"/>
        <w:rPr>
          <w:rFonts w:ascii="Arial" w:hAnsi="Arial" w:cs="Arial"/>
          <w:b/>
          <w:bCs/>
        </w:rPr>
      </w:pPr>
      <w:r w:rsidRPr="007D1B8B">
        <w:rPr>
          <w:rFonts w:ascii="Arial" w:hAnsi="Arial" w:cs="Arial"/>
        </w:rPr>
        <w:t xml:space="preserve">Al termine del Trofeo in caso di parità di punteggio, vale il maggior numero di migliori piazzamenti. In caso di ulteriore parità valgono i migliori piazzamenti delle seconde manche e successivamente il miglior piazzamento dell’ultima manche del Trofeo. </w:t>
      </w:r>
    </w:p>
    <w:p w:rsidR="00107B65" w:rsidRPr="007D1B8B" w:rsidRDefault="00107B65">
      <w:pPr>
        <w:spacing w:after="0" w:line="100" w:lineRule="atLeast"/>
        <w:rPr>
          <w:rFonts w:ascii="Arial" w:hAnsi="Arial" w:cs="Arial"/>
          <w:b/>
          <w:bCs/>
          <w:u w:val="single"/>
        </w:rPr>
      </w:pPr>
    </w:p>
    <w:p w:rsidR="00107B65" w:rsidRPr="007D1B8B" w:rsidRDefault="00107B65">
      <w:pPr>
        <w:spacing w:after="0" w:line="100" w:lineRule="atLeast"/>
        <w:rPr>
          <w:rFonts w:ascii="Arial" w:hAnsi="Arial" w:cs="Arial"/>
          <w:b/>
          <w:bCs/>
          <w:u w:val="single"/>
        </w:rPr>
      </w:pPr>
    </w:p>
    <w:p w:rsidR="00107B65" w:rsidRPr="007D1B8B" w:rsidRDefault="00107B65">
      <w:pPr>
        <w:pStyle w:val="NormaleWeb1"/>
        <w:shd w:val="clear" w:color="auto" w:fill="FFFFFF"/>
        <w:spacing w:before="63" w:after="240"/>
        <w:ind w:right="42"/>
        <w:rPr>
          <w:rFonts w:ascii="Arial" w:hAnsi="Arial" w:cs="Arial"/>
          <w:sz w:val="28"/>
          <w:szCs w:val="28"/>
        </w:rPr>
      </w:pPr>
      <w:r w:rsidRPr="007D1B8B">
        <w:rPr>
          <w:rFonts w:ascii="Arial" w:hAnsi="Arial" w:cs="Arial"/>
          <w:b/>
          <w:bCs/>
          <w:sz w:val="28"/>
          <w:szCs w:val="28"/>
          <w:u w:val="single"/>
        </w:rPr>
        <w:t>CONDOTTA DI PISTA</w:t>
      </w:r>
    </w:p>
    <w:p w:rsidR="00107B65" w:rsidRPr="007D1B8B" w:rsidRDefault="00107B65">
      <w:pPr>
        <w:spacing w:after="0" w:line="100" w:lineRule="atLeast"/>
        <w:rPr>
          <w:rFonts w:ascii="Arial" w:hAnsi="Arial" w:cs="Arial"/>
        </w:rPr>
      </w:pPr>
      <w:r w:rsidRPr="007D1B8B">
        <w:rPr>
          <w:rFonts w:ascii="Arial" w:hAnsi="Arial" w:cs="Arial"/>
        </w:rPr>
        <w:t xml:space="preserve">Un conduttore non dovrà mai di proposito condurre il proprio motociclo in modo da arrecare danno ad altri conduttori, pena l’esclusione dall’ordine di arrivo, se classificato, o altre sanzioni disciplinari in base alla gravità del gesto. E’ facoltà del Direttore di manifestazione la non accettazione del conduttore in griglia di partenza se il numero risultasse illeggibile. In caso di anomalia al sistema trasponder è facoltà della direzione di retrocedere o squalificare piloti il cui numero risultasse illeggibile dai cronometristi.                                                                                                                                                                       E’ fatto assoluto divieto ad ogni conduttore ed in genere a chiunque di percorrere la pista, sia in prova che nella manche, in senso contrario a quello di marcia. Quando le bandiere gialle vengono esposte sventolandole, sarà obbligo del conduttore moderare la velocità non saltare sui salti e mantenere la propria posizione; se non rispettando tale disposizione, il conduttore dovesse trarne vantaggio o creare una situazione di pericolo per i conduttori o per i soccorsi sarà penalizzato di 5 posizioni nell’ordine di arrivo della batteria. E’ fatto divieto al conduttore qualsiasi forma di protesta non considerata lecita,qualsiasi richiesta da parte dei conduttori e dei loro meccanici,sostenitori,deve essere rivolta con la dovuta educazione al </w:t>
      </w:r>
      <w:r w:rsidRPr="007D1B8B">
        <w:rPr>
          <w:rFonts w:ascii="Arial" w:hAnsi="Arial" w:cs="Arial"/>
          <w:bCs/>
        </w:rPr>
        <w:t xml:space="preserve">Direttore di Manifestazione, </w:t>
      </w:r>
      <w:r w:rsidRPr="007D1B8B">
        <w:rPr>
          <w:rFonts w:ascii="Arial" w:hAnsi="Arial" w:cs="Arial"/>
        </w:rPr>
        <w:t>unic</w:t>
      </w:r>
      <w:r w:rsidRPr="007D1B8B">
        <w:rPr>
          <w:rFonts w:ascii="Arial" w:hAnsi="Arial" w:cs="Arial"/>
          <w:u w:val="single"/>
        </w:rPr>
        <w:t>o responsabile di tutte le fasi della manifestazione</w:t>
      </w:r>
      <w:r w:rsidRPr="007D1B8B">
        <w:rPr>
          <w:rFonts w:ascii="Arial" w:hAnsi="Arial" w:cs="Arial"/>
        </w:rPr>
        <w:t>. I conduttori che prima, durante o anche dopo la fine della manifestazione dovessero, fare falsa dichiarazione di cilindrata subiranno sanzioni disciplinari che consistono nell’esclusione dalla manifestazione</w:t>
      </w:r>
      <w:r>
        <w:rPr>
          <w:rFonts w:ascii="Times New Roman" w:hAnsi="Times New Roman" w:cs="Times New Roman"/>
        </w:rPr>
        <w:t xml:space="preserve"> </w:t>
      </w:r>
      <w:r w:rsidRPr="007D1B8B">
        <w:rPr>
          <w:rFonts w:ascii="Arial" w:hAnsi="Arial" w:cs="Arial"/>
        </w:rPr>
        <w:t>e/o dalla classifica generale.</w:t>
      </w:r>
    </w:p>
    <w:p w:rsidR="00107B65" w:rsidRPr="007D1B8B" w:rsidRDefault="00107B65">
      <w:pPr>
        <w:spacing w:after="0" w:line="100" w:lineRule="atLeast"/>
        <w:rPr>
          <w:rFonts w:ascii="Arial" w:hAnsi="Arial" w:cs="Arial"/>
        </w:rPr>
      </w:pPr>
      <w:r w:rsidRPr="007D1B8B">
        <w:rPr>
          <w:rFonts w:ascii="Arial" w:hAnsi="Arial" w:cs="Arial"/>
        </w:rPr>
        <w:t xml:space="preserve">Sanzioni disciplinari saranno prese nei confronti dei conduttori anche per eventuali comportamenti scorretti dei loro meccanici,sostenitori o familiari. Ogni reclamo sul campo della manifestazione dovrà essere presentato per iscritto e accompagnato da una tassa di </w:t>
      </w:r>
      <w:r w:rsidRPr="007D1B8B">
        <w:rPr>
          <w:rFonts w:ascii="Arial" w:hAnsi="Arial" w:cs="Arial"/>
          <w:bCs/>
        </w:rPr>
        <w:t>euro 100,00</w:t>
      </w:r>
      <w:r w:rsidRPr="007D1B8B">
        <w:rPr>
          <w:rFonts w:ascii="Arial" w:hAnsi="Arial" w:cs="Arial"/>
        </w:rPr>
        <w:t>,alla commissione tecnica motocross restituibile se il reclamo verrà accettato.</w:t>
      </w:r>
    </w:p>
    <w:p w:rsidR="00107B65" w:rsidRPr="007D1B8B" w:rsidRDefault="00107B65">
      <w:pPr>
        <w:spacing w:after="0" w:line="100" w:lineRule="atLeast"/>
        <w:rPr>
          <w:rFonts w:ascii="Arial" w:hAnsi="Arial" w:cs="Arial"/>
        </w:rPr>
      </w:pPr>
    </w:p>
    <w:p w:rsidR="00107B65" w:rsidRPr="007D1B8B" w:rsidRDefault="00107B65">
      <w:pPr>
        <w:spacing w:after="0" w:line="100" w:lineRule="atLeast"/>
        <w:rPr>
          <w:rFonts w:ascii="Arial" w:hAnsi="Arial" w:cs="Arial"/>
          <w:sz w:val="28"/>
          <w:szCs w:val="28"/>
          <w:u w:val="single"/>
        </w:rPr>
      </w:pPr>
      <w:r w:rsidRPr="007D1B8B">
        <w:rPr>
          <w:rFonts w:ascii="Arial" w:hAnsi="Arial" w:cs="Arial"/>
          <w:b/>
          <w:sz w:val="28"/>
          <w:szCs w:val="28"/>
          <w:u w:val="single"/>
        </w:rPr>
        <w:t>ARRIVO</w:t>
      </w:r>
    </w:p>
    <w:p w:rsidR="002D075B" w:rsidRPr="007D1B8B" w:rsidRDefault="00107B65">
      <w:pPr>
        <w:pStyle w:val="NormaleWeb1"/>
        <w:shd w:val="clear" w:color="auto" w:fill="FFFFFF"/>
        <w:spacing w:before="63" w:after="240"/>
        <w:ind w:right="42"/>
        <w:rPr>
          <w:rFonts w:ascii="Arial" w:hAnsi="Arial" w:cs="Arial"/>
          <w:b/>
          <w:bCs/>
        </w:rPr>
      </w:pPr>
      <w:r w:rsidRPr="007D1B8B">
        <w:rPr>
          <w:rFonts w:ascii="Arial" w:hAnsi="Arial" w:cs="Arial"/>
        </w:rPr>
        <w:t xml:space="preserve">Il segnale di arrivo viene dato dal </w:t>
      </w:r>
      <w:r w:rsidRPr="007D1B8B">
        <w:rPr>
          <w:rFonts w:ascii="Arial" w:hAnsi="Arial" w:cs="Arial"/>
          <w:b/>
          <w:bCs/>
        </w:rPr>
        <w:t xml:space="preserve">Direttore di Manifestazione </w:t>
      </w:r>
      <w:r w:rsidRPr="007D1B8B">
        <w:rPr>
          <w:rFonts w:ascii="Arial" w:hAnsi="Arial" w:cs="Arial"/>
        </w:rPr>
        <w:t>su indicazione del cronometrista mediante esposizione della bandiera a scacchi bianca e nera. Dopo l’arrivo del primo conduttore tutti gli altri dovranno essere fermati.</w:t>
      </w:r>
      <w:r w:rsidRPr="007D1B8B">
        <w:rPr>
          <w:rFonts w:ascii="Arial" w:hAnsi="Arial" w:cs="Arial"/>
        </w:rPr>
        <w:br/>
      </w:r>
      <w:r w:rsidRPr="007D1B8B">
        <w:rPr>
          <w:rFonts w:ascii="Arial" w:hAnsi="Arial" w:cs="Arial"/>
          <w:b/>
          <w:bCs/>
        </w:rPr>
        <w:t xml:space="preserve">                                                                                                                                                                                 </w:t>
      </w:r>
      <w:r w:rsidRPr="007D1B8B">
        <w:rPr>
          <w:rFonts w:ascii="Arial" w:hAnsi="Arial" w:cs="Arial"/>
          <w:b/>
          <w:bCs/>
          <w:sz w:val="28"/>
          <w:szCs w:val="28"/>
          <w:u w:val="single"/>
        </w:rPr>
        <w:t>FINE GARA</w:t>
      </w:r>
      <w:r w:rsidRPr="007D1B8B">
        <w:rPr>
          <w:rFonts w:ascii="Arial" w:hAnsi="Arial" w:cs="Arial"/>
          <w:b/>
          <w:bCs/>
        </w:rPr>
        <w:tab/>
      </w:r>
      <w:r w:rsidRPr="007D1B8B">
        <w:rPr>
          <w:rFonts w:ascii="Arial" w:hAnsi="Arial" w:cs="Arial"/>
          <w:b/>
          <w:bCs/>
        </w:rPr>
        <w:tab/>
      </w:r>
      <w:r w:rsidRPr="007D1B8B">
        <w:rPr>
          <w:rFonts w:ascii="Arial" w:hAnsi="Arial" w:cs="Arial"/>
          <w:b/>
          <w:bCs/>
        </w:rPr>
        <w:tab/>
      </w:r>
      <w:r w:rsidRPr="007D1B8B">
        <w:rPr>
          <w:rFonts w:ascii="Arial" w:hAnsi="Arial" w:cs="Arial"/>
          <w:b/>
          <w:bCs/>
        </w:rPr>
        <w:tab/>
      </w:r>
      <w:r w:rsidRPr="007D1B8B">
        <w:rPr>
          <w:rFonts w:ascii="Arial" w:hAnsi="Arial" w:cs="Arial"/>
          <w:b/>
          <w:bCs/>
        </w:rPr>
        <w:tab/>
      </w:r>
      <w:r w:rsidRPr="007D1B8B">
        <w:rPr>
          <w:rFonts w:ascii="Arial" w:hAnsi="Arial" w:cs="Arial"/>
          <w:b/>
          <w:bCs/>
        </w:rPr>
        <w:tab/>
      </w:r>
      <w:r w:rsidRPr="007D1B8B">
        <w:rPr>
          <w:rFonts w:ascii="Arial" w:hAnsi="Arial" w:cs="Arial"/>
          <w:b/>
          <w:bCs/>
        </w:rPr>
        <w:tab/>
      </w:r>
      <w:r w:rsidRPr="007D1B8B">
        <w:rPr>
          <w:rFonts w:ascii="Arial" w:hAnsi="Arial" w:cs="Arial"/>
          <w:b/>
          <w:bCs/>
        </w:rPr>
        <w:tab/>
      </w:r>
      <w:r w:rsidRPr="007D1B8B">
        <w:rPr>
          <w:rFonts w:ascii="Arial" w:hAnsi="Arial" w:cs="Arial"/>
          <w:b/>
          <w:bCs/>
        </w:rPr>
        <w:tab/>
      </w:r>
      <w:r w:rsidRPr="007D1B8B">
        <w:rPr>
          <w:rFonts w:ascii="Arial" w:hAnsi="Arial" w:cs="Arial"/>
          <w:b/>
          <w:bCs/>
        </w:rPr>
        <w:tab/>
      </w:r>
      <w:r w:rsidRPr="007D1B8B">
        <w:rPr>
          <w:rFonts w:ascii="Arial" w:hAnsi="Arial" w:cs="Arial"/>
          <w:b/>
          <w:bCs/>
        </w:rPr>
        <w:tab/>
      </w:r>
    </w:p>
    <w:p w:rsidR="00107B65" w:rsidRPr="007D1B8B" w:rsidRDefault="00107B65">
      <w:pPr>
        <w:pStyle w:val="NormaleWeb1"/>
        <w:shd w:val="clear" w:color="auto" w:fill="FFFFFF"/>
        <w:spacing w:before="63" w:after="240"/>
        <w:ind w:right="42"/>
        <w:rPr>
          <w:rFonts w:ascii="Arial" w:hAnsi="Arial" w:cs="Arial"/>
          <w:b/>
          <w:bCs/>
        </w:rPr>
      </w:pPr>
      <w:r w:rsidRPr="007D1B8B">
        <w:rPr>
          <w:rFonts w:ascii="Arial" w:hAnsi="Arial" w:cs="Arial"/>
        </w:rPr>
        <w:t xml:space="preserve">La bandiera a scacchi bianca e nera dovrà essere esposta, dopo il primo arrivato per 5 minuti, a tutti i conduttori. </w:t>
      </w:r>
      <w:r w:rsidRPr="007D1B8B">
        <w:rPr>
          <w:rFonts w:ascii="Arial" w:hAnsi="Arial" w:cs="Arial"/>
        </w:rPr>
        <w:br/>
        <w:t xml:space="preserve">I conduttori che non taglieranno il traguardo entro questo tempo verranno considerati </w:t>
      </w:r>
      <w:r w:rsidRPr="007D1B8B">
        <w:rPr>
          <w:rFonts w:ascii="Arial" w:hAnsi="Arial" w:cs="Arial"/>
        </w:rPr>
        <w:lastRenderedPageBreak/>
        <w:t>ritirati.     Sulla linea di fine del traguardo verrà posizionata l’antenna di rilevamento tempi e sarà opportunamente segnalata dal triangolo a scacchi indicante la linea di fine.</w:t>
      </w:r>
    </w:p>
    <w:p w:rsidR="002D075B" w:rsidRPr="007D1B8B" w:rsidRDefault="00107B65">
      <w:pPr>
        <w:pStyle w:val="NormaleWeb1"/>
        <w:shd w:val="clear" w:color="auto" w:fill="FFFFFF"/>
        <w:spacing w:before="63" w:after="240"/>
        <w:ind w:right="42"/>
        <w:rPr>
          <w:rFonts w:ascii="Arial" w:hAnsi="Arial" w:cs="Arial"/>
          <w:b/>
          <w:bCs/>
        </w:rPr>
      </w:pPr>
      <w:r w:rsidRPr="007D1B8B">
        <w:rPr>
          <w:rFonts w:ascii="Arial" w:hAnsi="Arial" w:cs="Arial"/>
          <w:b/>
          <w:bCs/>
          <w:sz w:val="28"/>
          <w:szCs w:val="28"/>
          <w:u w:val="single"/>
        </w:rPr>
        <w:t>PREMIAZIONE DI GIORNATA</w:t>
      </w:r>
      <w:r w:rsidRPr="007D1B8B">
        <w:rPr>
          <w:rFonts w:ascii="Arial" w:hAnsi="Arial" w:cs="Arial"/>
          <w:b/>
          <w:bCs/>
        </w:rPr>
        <w:t xml:space="preserve"> </w:t>
      </w:r>
      <w:r w:rsidRPr="007D1B8B">
        <w:rPr>
          <w:rFonts w:ascii="Arial" w:hAnsi="Arial" w:cs="Arial"/>
          <w:b/>
          <w:bCs/>
        </w:rPr>
        <w:tab/>
      </w:r>
      <w:r w:rsidRPr="007D1B8B">
        <w:rPr>
          <w:rFonts w:ascii="Arial" w:hAnsi="Arial" w:cs="Arial"/>
          <w:b/>
          <w:bCs/>
        </w:rPr>
        <w:tab/>
      </w:r>
      <w:r w:rsidRPr="007D1B8B">
        <w:rPr>
          <w:rFonts w:ascii="Arial" w:hAnsi="Arial" w:cs="Arial"/>
          <w:b/>
          <w:bCs/>
        </w:rPr>
        <w:tab/>
      </w:r>
      <w:r w:rsidRPr="007D1B8B">
        <w:rPr>
          <w:rFonts w:ascii="Arial" w:hAnsi="Arial" w:cs="Arial"/>
          <w:b/>
          <w:bCs/>
        </w:rPr>
        <w:tab/>
      </w:r>
      <w:r w:rsidRPr="007D1B8B">
        <w:rPr>
          <w:rFonts w:ascii="Arial" w:hAnsi="Arial" w:cs="Arial"/>
          <w:b/>
          <w:bCs/>
        </w:rPr>
        <w:tab/>
      </w:r>
      <w:r w:rsidRPr="007D1B8B">
        <w:rPr>
          <w:rFonts w:ascii="Arial" w:hAnsi="Arial" w:cs="Arial"/>
          <w:b/>
          <w:bCs/>
        </w:rPr>
        <w:tab/>
      </w:r>
      <w:r w:rsidRPr="007D1B8B">
        <w:rPr>
          <w:rFonts w:ascii="Arial" w:hAnsi="Arial" w:cs="Arial"/>
          <w:b/>
          <w:bCs/>
        </w:rPr>
        <w:tab/>
      </w:r>
    </w:p>
    <w:p w:rsidR="00107B65" w:rsidRPr="007D1B8B" w:rsidRDefault="00107B65">
      <w:pPr>
        <w:pStyle w:val="NormaleWeb1"/>
        <w:shd w:val="clear" w:color="auto" w:fill="FFFFFF"/>
        <w:spacing w:before="63" w:after="240"/>
        <w:ind w:right="42"/>
        <w:rPr>
          <w:rFonts w:ascii="Arial" w:hAnsi="Arial" w:cs="Arial"/>
          <w:b/>
        </w:rPr>
      </w:pPr>
      <w:r w:rsidRPr="007D1B8B">
        <w:rPr>
          <w:rFonts w:ascii="Arial" w:hAnsi="Arial" w:cs="Arial"/>
        </w:rPr>
        <w:t xml:space="preserve">In ogni manifestazione è obbligatoria la presenza dei piloti premiati.                                                              La premiazione di giornata per tutte le categorie motocross, minicross e femminile sarà  di minimo 5 coppe per ogni categoria e di 3 coppe per le categoria EPOCA; questa avverà preferibilmente entro 60 minuti dalla esposizione della classifica assoluta. </w:t>
      </w:r>
    </w:p>
    <w:p w:rsidR="00107B65" w:rsidRPr="007D1B8B" w:rsidRDefault="00107B65">
      <w:pPr>
        <w:pStyle w:val="NormaleWeb1"/>
        <w:shd w:val="clear" w:color="auto" w:fill="FFFFFF"/>
        <w:spacing w:before="63" w:after="240"/>
        <w:ind w:right="42"/>
        <w:rPr>
          <w:rFonts w:ascii="Arial" w:hAnsi="Arial" w:cs="Arial"/>
          <w:b/>
          <w:bCs/>
        </w:rPr>
      </w:pPr>
      <w:r w:rsidRPr="007D1B8B">
        <w:rPr>
          <w:rFonts w:ascii="Arial" w:hAnsi="Arial" w:cs="Arial"/>
          <w:b/>
          <w:sz w:val="28"/>
          <w:szCs w:val="28"/>
          <w:u w:val="single"/>
        </w:rPr>
        <w:t>BACHECA</w:t>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t xml:space="preserve">   Sul campo della manifestazione è obbligatorio esporre in apposita bacheca, oltre al </w:t>
      </w:r>
      <w:r w:rsidRPr="007D1B8B">
        <w:rPr>
          <w:rFonts w:ascii="Arial" w:hAnsi="Arial" w:cs="Arial"/>
          <w:b/>
          <w:bCs/>
        </w:rPr>
        <w:t>Nulla Osta</w:t>
      </w:r>
      <w:r w:rsidRPr="007D1B8B">
        <w:rPr>
          <w:rFonts w:ascii="Arial" w:hAnsi="Arial" w:cs="Arial"/>
        </w:rPr>
        <w:t xml:space="preserve">, anche le norme regolamentari della UISP Motociclismo Regionale, i Permessi Comunali e </w:t>
      </w:r>
      <w:r w:rsidRPr="007D1B8B">
        <w:rPr>
          <w:rFonts w:ascii="Arial" w:hAnsi="Arial" w:cs="Arial"/>
          <w:b/>
          <w:bCs/>
        </w:rPr>
        <w:t xml:space="preserve">l’Assicurazione RCT </w:t>
      </w:r>
      <w:r w:rsidRPr="007D1B8B">
        <w:rPr>
          <w:rFonts w:ascii="Arial" w:hAnsi="Arial" w:cs="Arial"/>
        </w:rPr>
        <w:t xml:space="preserve">a norma della legge 24 Dic. 1969 n. 990 (nello specifico </w:t>
      </w:r>
      <w:r w:rsidRPr="007D1B8B">
        <w:rPr>
          <w:rFonts w:ascii="Arial" w:hAnsi="Arial" w:cs="Arial"/>
          <w:b/>
          <w:bCs/>
        </w:rPr>
        <w:t xml:space="preserve">art.3 </w:t>
      </w:r>
      <w:r w:rsidRPr="007D1B8B">
        <w:rPr>
          <w:rFonts w:ascii="Arial" w:hAnsi="Arial" w:cs="Arial"/>
        </w:rPr>
        <w:t xml:space="preserve">e allegato </w:t>
      </w:r>
      <w:r w:rsidRPr="007D1B8B">
        <w:rPr>
          <w:rFonts w:ascii="Arial" w:hAnsi="Arial" w:cs="Arial"/>
          <w:b/>
          <w:bCs/>
        </w:rPr>
        <w:t>L</w:t>
      </w:r>
      <w:r w:rsidRPr="007D1B8B">
        <w:rPr>
          <w:rFonts w:ascii="Arial" w:hAnsi="Arial" w:cs="Arial"/>
        </w:rPr>
        <w:t xml:space="preserve">, riportante i massimali previsti per eventi motoristici, di qualsiasi genere.             </w:t>
      </w:r>
    </w:p>
    <w:p w:rsidR="00107B65" w:rsidRPr="007D1B8B" w:rsidRDefault="00107B65">
      <w:pPr>
        <w:pStyle w:val="NormaleWeb1"/>
        <w:shd w:val="clear" w:color="auto" w:fill="FFFFFF"/>
        <w:spacing w:before="63" w:after="240"/>
        <w:ind w:right="42"/>
        <w:rPr>
          <w:rFonts w:ascii="Arial" w:hAnsi="Arial" w:cs="Arial"/>
          <w:sz w:val="28"/>
          <w:szCs w:val="28"/>
          <w:u w:val="single"/>
        </w:rPr>
      </w:pPr>
      <w:r w:rsidRPr="007D1B8B">
        <w:rPr>
          <w:rFonts w:ascii="Arial" w:hAnsi="Arial" w:cs="Arial"/>
          <w:b/>
          <w:bCs/>
          <w:sz w:val="28"/>
          <w:szCs w:val="28"/>
          <w:u w:val="single"/>
        </w:rPr>
        <w:t xml:space="preserve">N°PROVE CAMPIONATO  </w:t>
      </w:r>
    </w:p>
    <w:p w:rsidR="00107B65" w:rsidRPr="007D1B8B" w:rsidRDefault="00107B65" w:rsidP="00FC2869">
      <w:pPr>
        <w:pStyle w:val="NormaleWeb1"/>
        <w:shd w:val="clear" w:color="auto" w:fill="FFFFFF"/>
        <w:spacing w:before="63" w:after="240"/>
        <w:ind w:right="42"/>
        <w:rPr>
          <w:rFonts w:ascii="Arial" w:hAnsi="Arial" w:cs="Arial"/>
          <w:shd w:val="clear" w:color="auto" w:fill="FFFFFF"/>
        </w:rPr>
      </w:pPr>
      <w:r w:rsidRPr="007D1B8B">
        <w:rPr>
          <w:rFonts w:ascii="Arial" w:hAnsi="Arial" w:cs="Arial"/>
        </w:rPr>
        <w:t xml:space="preserve">Il Trofeo Toscano Motocross , Mx1-Mx2, </w:t>
      </w:r>
      <w:r w:rsidR="00FC2869" w:rsidRPr="007D1B8B">
        <w:rPr>
          <w:rFonts w:ascii="Arial" w:hAnsi="Arial" w:cs="Arial"/>
        </w:rPr>
        <w:t xml:space="preserve">2 tempi, </w:t>
      </w:r>
      <w:r w:rsidRPr="007D1B8B">
        <w:rPr>
          <w:rFonts w:ascii="Arial" w:hAnsi="Arial" w:cs="Arial"/>
        </w:rPr>
        <w:t xml:space="preserve">Minicross, Femminile ed EPOCA si svolge su almeno </w:t>
      </w:r>
      <w:r w:rsidRPr="007D1B8B">
        <w:rPr>
          <w:rFonts w:ascii="Arial" w:hAnsi="Arial" w:cs="Arial"/>
          <w:bCs/>
        </w:rPr>
        <w:t>n°4 Prove.</w:t>
      </w:r>
    </w:p>
    <w:p w:rsidR="00107B65" w:rsidRPr="007D1B8B" w:rsidRDefault="00107B65">
      <w:pPr>
        <w:pStyle w:val="Titolo4"/>
        <w:ind w:left="0"/>
        <w:rPr>
          <w:sz w:val="24"/>
          <w:szCs w:val="24"/>
        </w:rPr>
      </w:pPr>
    </w:p>
    <w:p w:rsidR="00107B65" w:rsidRPr="007D1B8B" w:rsidRDefault="00107B65">
      <w:pPr>
        <w:pStyle w:val="Titolo4"/>
        <w:shd w:val="clear" w:color="auto" w:fill="FFFFFF"/>
        <w:ind w:left="0"/>
        <w:rPr>
          <w:sz w:val="28"/>
          <w:szCs w:val="28"/>
          <w:u w:val="single"/>
          <w:shd w:val="clear" w:color="auto" w:fill="FFFFFF"/>
        </w:rPr>
      </w:pPr>
      <w:r w:rsidRPr="007D1B8B">
        <w:rPr>
          <w:sz w:val="28"/>
          <w:szCs w:val="28"/>
          <w:u w:val="single"/>
          <w:shd w:val="clear" w:color="auto" w:fill="FFFFFF"/>
        </w:rPr>
        <w:t>PASSAGGI DI CATEGORIA</w:t>
      </w:r>
    </w:p>
    <w:p w:rsidR="00107B65" w:rsidRPr="007D1B8B" w:rsidRDefault="00107B65">
      <w:pPr>
        <w:pStyle w:val="NormaleWeb1"/>
        <w:shd w:val="clear" w:color="auto" w:fill="FFFFFF"/>
        <w:spacing w:before="63" w:after="240"/>
        <w:ind w:right="42"/>
        <w:rPr>
          <w:rFonts w:ascii="Arial" w:hAnsi="Arial" w:cs="Arial"/>
          <w:b/>
          <w:bCs/>
        </w:rPr>
      </w:pPr>
      <w:r w:rsidRPr="007D1B8B">
        <w:rPr>
          <w:rFonts w:ascii="Arial" w:hAnsi="Arial" w:cs="Arial"/>
          <w:shd w:val="clear" w:color="auto" w:fill="FFFFFF"/>
        </w:rPr>
        <w:t>I passaggi di categoria verranno effettuati a fine Trofeo dalla Commissione Tecnica Motocross e saranno insindacabili.I piloti potranno essere passati di categoria a Trofeo iniziato in caso di manifesta superiorità, e di tempi sul giro fatti registrare simili ai primi 5 della categoria superiore.  I punti totalizzati nella precedente categoria non potranno essere validi per la nuova categoria assegnata.</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b/>
          <w:bCs/>
          <w:sz w:val="28"/>
          <w:szCs w:val="28"/>
          <w:u w:val="single"/>
        </w:rPr>
        <w:t>RETROCESSIONI</w:t>
      </w:r>
      <w:r w:rsidRPr="007D1B8B">
        <w:rPr>
          <w:rFonts w:ascii="Arial" w:hAnsi="Arial" w:cs="Arial"/>
          <w:b/>
          <w:bCs/>
        </w:rPr>
        <w:t xml:space="preserve"> </w:t>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t xml:space="preserve">               Chiunque volesse fare domanda di retrocessione di categoria, può farlo inviando le proprie motivazioni via mail a </w:t>
      </w:r>
      <w:hyperlink r:id="rId13" w:history="1">
        <w:r w:rsidR="00D51BC7" w:rsidRPr="007D1B8B">
          <w:rPr>
            <w:rStyle w:val="Collegamentoipertestuale"/>
            <w:rFonts w:ascii="Arial" w:hAnsi="Arial" w:cs="Arial"/>
          </w:rPr>
          <w:t>motorismo.toscana@uisp.it</w:t>
        </w:r>
      </w:hyperlink>
      <w:r w:rsidR="00D21F4A" w:rsidRPr="007D1B8B">
        <w:rPr>
          <w:rFonts w:ascii="Arial" w:hAnsi="Arial" w:cs="Arial"/>
        </w:rPr>
        <w:t>.</w:t>
      </w:r>
      <w:r w:rsidRPr="007D1B8B">
        <w:rPr>
          <w:rFonts w:ascii="Arial" w:hAnsi="Arial" w:cs="Arial"/>
        </w:rPr>
        <w:t xml:space="preserve"> Le domande verranno esaminate dalle Commissione Motocross che provvederà a rispondere nel più breve tempo possibile.</w:t>
      </w:r>
    </w:p>
    <w:p w:rsidR="005D513B" w:rsidRPr="007D1B8B" w:rsidRDefault="00107B65">
      <w:pPr>
        <w:pStyle w:val="NormaleWeb1"/>
        <w:shd w:val="clear" w:color="auto" w:fill="FFFFFF"/>
        <w:spacing w:before="63" w:after="240"/>
        <w:ind w:right="42"/>
        <w:rPr>
          <w:rFonts w:ascii="Arial" w:hAnsi="Arial" w:cs="Arial"/>
          <w:b/>
          <w:u w:val="single"/>
        </w:rPr>
      </w:pPr>
      <w:r w:rsidRPr="007D1B8B">
        <w:rPr>
          <w:rFonts w:ascii="Arial" w:hAnsi="Arial" w:cs="Arial"/>
        </w:rPr>
        <w:br/>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b/>
          <w:u w:val="single"/>
        </w:rPr>
        <w:t>INTEGRAZIONI AL REGOLAMENTO MOTOCROSS 2018</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t>ART 1 - Deve essere predisposta un area chiusa riservata per meccanici e segnalatori.</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br/>
        <w:t>ART 2 - Per tutti i piloti è obbligatorio presentare la licenza conduttore personalmente e questa dovrà essere trattenuta fino al termine della manifestazione. Verrà restituita a fine manifestazione, salvo  cambio categoria del pilota.</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br/>
        <w:t>ART 3 - Sul campo di gara è obbligatorio esporre in apposita bacheca la documentazione seguente: nulla osta UISP Motociclismo, nulla osta Comune, ricevuta di stipula RCT di giornata e Regolamento di Trofeo Regionale.</w:t>
      </w:r>
    </w:p>
    <w:p w:rsidR="00107B65" w:rsidRPr="007D1B8B" w:rsidRDefault="00107B65">
      <w:pPr>
        <w:pStyle w:val="NormaleWeb1"/>
        <w:shd w:val="clear" w:color="auto" w:fill="FFFFFF"/>
        <w:spacing w:before="63" w:after="240"/>
        <w:ind w:right="42"/>
        <w:rPr>
          <w:rFonts w:ascii="Arial" w:hAnsi="Arial" w:cs="Arial"/>
          <w:bCs/>
        </w:rPr>
      </w:pPr>
      <w:r w:rsidRPr="007D1B8B">
        <w:rPr>
          <w:rFonts w:ascii="Arial" w:hAnsi="Arial" w:cs="Arial"/>
        </w:rPr>
        <w:lastRenderedPageBreak/>
        <w:br/>
        <w:t xml:space="preserve">ART 4 - </w:t>
      </w:r>
      <w:r w:rsidRPr="007D1B8B">
        <w:rPr>
          <w:rFonts w:ascii="Arial" w:hAnsi="Arial" w:cs="Arial"/>
          <w:bCs/>
        </w:rPr>
        <w:t>Ogni atto di violenza sui nostri campi di gara sarà punito immediatamente con la squalifica dalla manifestazione; la commissione tecnica che avrà anche potere disciplinare, alla prima riunione deciderà, dopo aver valutato i fatti,l’eventuale penalità.</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t xml:space="preserve">ART 5 - I piloti sono responsabili del comportamento dei loro meccanici,segnalatori e familiari, pena la squalifica a seguito di comportamento scorretto. Sanzioni disciplinari saranno prese nei confronti dei conduttori anche per eventuali comportamenti scorretti e ingiuriosi dei loro meccanici, sostenitori, familiari.  </w:t>
      </w:r>
      <w:r w:rsidRPr="007D1B8B">
        <w:rPr>
          <w:rFonts w:ascii="Arial" w:hAnsi="Arial" w:cs="Arial"/>
        </w:rPr>
        <w:br/>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t>ART 6 - Nelle manifestazioni annullate per maltempo la quota d'iscrizione potrà essere incamerata dal motoclub nel caso di recupero della manifestazione o di inizio dei turni delle prove. Le manifestazioni potranno essere sospese per maltempo solo la domenica mattina sul campo di gara dopo aver valutato la praticabilità del tracciato e la possibilità per i servizi di soccorso di intervenire in tutti i punti della pista.</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br/>
        <w:t xml:space="preserve">ART 7 - Se per cause di forza maggiore la manche viene sospesa sarà ritenuta valida solo se si è percorso il </w:t>
      </w:r>
      <w:r w:rsidRPr="007D1B8B">
        <w:rPr>
          <w:rFonts w:ascii="Arial" w:hAnsi="Arial" w:cs="Arial"/>
          <w:b/>
          <w:bCs/>
        </w:rPr>
        <w:t>75%</w:t>
      </w:r>
      <w:r w:rsidRPr="007D1B8B">
        <w:rPr>
          <w:rFonts w:ascii="Arial" w:hAnsi="Arial" w:cs="Arial"/>
        </w:rPr>
        <w:t xml:space="preserve">dei giri. </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br/>
        <w:t>ART 8 – Le manifestazioni inserite in calendario che per causa di forza maggiore venissero annullate dovranno essere tempestivamente comunicate alla UISP Motociclismo Regionale  e inserito l’annullamento sul sito.</w:t>
      </w:r>
      <w:r w:rsidRPr="007D1B8B">
        <w:rPr>
          <w:rFonts w:ascii="Arial" w:hAnsi="Arial" w:cs="Arial"/>
        </w:rPr>
        <w:br/>
        <w:t>N.B.:Per il recupero di manifestazioni annullate si dovrà sempre concordare la data con la commissione tecnica di competenza.</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br/>
        <w:t>ART 9 - Per le manifestazioni che vengono effettuate al di fuori del calendario nazionale le date vengono concordate con la commissione tecnica di competenza almeno 20 giorni prima della manifestazione.</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t xml:space="preserve">                                                                                                                                                                                   ART 10 - Le manifestazioni a categorie unificate saranno permesse solo se i piloti iscritti ad una categoria non raggiungano un terzo degli ammessi al cancello di partenza. (10 cancello da trenta,13 cancello da 40) </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t xml:space="preserve">ART 11 - Ogni reclamo sul campo di gara dovrà essere presentato per iscritto e accompagnato da una tassa di </w:t>
      </w:r>
      <w:r w:rsidRPr="007D1B8B">
        <w:rPr>
          <w:rFonts w:ascii="Arial" w:hAnsi="Arial" w:cs="Arial"/>
          <w:bCs/>
        </w:rPr>
        <w:t>euro 100,00</w:t>
      </w:r>
      <w:r w:rsidRPr="007D1B8B">
        <w:rPr>
          <w:rFonts w:ascii="Arial" w:hAnsi="Arial" w:cs="Arial"/>
        </w:rPr>
        <w:t>, entro e non oltre i 30 minuti dall’accaduto, restituibile se il reclamo verrà accettato.</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t xml:space="preserve"> ART 12 - Qualunque società che aderisca alla UISP Motociclismo e gestisca un impianto permanente avrà l’opportunità di organizzare almeno una manifestazione UISP all’anno sul proprio impianto.</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br/>
        <w:t xml:space="preserve">ART 13 - Obbligatorio almeno 30’ di sosta dopo l’arrivo dell’ultimo pilota prima di richiamare gli stessi al cancello.    </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t xml:space="preserve"> ART 14 - Se nel corso della manifestazione vengono meno le condizioni per garantire il soccorso (ambulanze) o il medico, il DdM sospenderà la stessa fino al rientro in pista dei sanitari.                                                                                        </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lastRenderedPageBreak/>
        <w:t xml:space="preserve">ART15 - Un pilota non può per nessun motivo partecipare a più di una categoria o cilindrata nella stessa manifestazione. </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t>ART 16 - TAGLIO DI PERCORSO: è considerato tale, con pena la retrocessione di 5 posizioni, se il pilota ottiene una riduzione di distacco,o un vantaggio nel deviare il percorso; comunque la decisione deve essere presa dal direttore di manifestazione dopo aver sentito il giudizio del commissario di percorso (sbandieratore) che è stato testimone del fatto.</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br/>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sidRPr="007D1B8B">
        <w:rPr>
          <w:rFonts w:ascii="Arial" w:hAnsi="Arial" w:cs="Arial"/>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7D1B8B">
        <w:rPr>
          <w:rFonts w:ascii="Arial" w:hAnsi="Arial" w:cs="Arial"/>
        </w:rPr>
        <w:t xml:space="preserve">ART 17 - La partenza in seconda fila viene consentita solo in occasioni particolari, per un numero massimo di pioti pari al </w:t>
      </w:r>
      <w:r w:rsidRPr="007D1B8B">
        <w:rPr>
          <w:rFonts w:ascii="Arial" w:hAnsi="Arial" w:cs="Arial"/>
          <w:bCs/>
        </w:rPr>
        <w:t>10%</w:t>
      </w:r>
      <w:r w:rsidRPr="007D1B8B">
        <w:rPr>
          <w:rFonts w:ascii="Arial" w:hAnsi="Arial" w:cs="Arial"/>
        </w:rPr>
        <w:t xml:space="preserve"> degli allineati in prima fila e su parere del direttore di manifestazione.</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br/>
        <w:t xml:space="preserve">ART 18 - L’abbigliamento dovrà essere di tipo omologato e indossato correttamente. Le maniche della maglia devono coprire i polsi, </w:t>
      </w:r>
      <w:r w:rsidRPr="007D1B8B">
        <w:rPr>
          <w:rFonts w:ascii="Arial" w:hAnsi="Arial" w:cs="Arial"/>
          <w:bCs/>
        </w:rPr>
        <w:t>la pettorina va indossata sotto la maglia</w:t>
      </w:r>
      <w:r w:rsidRPr="007D1B8B">
        <w:rPr>
          <w:rFonts w:ascii="Arial" w:hAnsi="Arial" w:cs="Arial"/>
        </w:rPr>
        <w:t>, il D.D.M non è obbligato a tale verifica, per il non rispetto della norma il responsabile è il pilota stesso,  gli occhiali vanno indossati obbligatoriamente alla partenza, sono vietati piercing sul volto, orologi o catene al collo.</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br/>
        <w:t xml:space="preserve">ART 19 - E’ vietato sostituire i silenziatori originali con modelli non carenati. Alla partenza le leve devono essere in buone condizioni, con la parte finale sferica presente. E’ consigliato l’uso del neck brace.                    Non sono ammessi cavalletti.  </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t xml:space="preserve">ART 20 - Alla partenza il silenziatore dovrà essere in ordine. Il pilota che perda il silenziatore potrà terminare la manche, salvo decisioni di fermarlo da parte del Direttore di manifestazione in caso di problematiche locali.                                                                                                                                                     </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t>ART 21 - In caso di impedimenti a causa di forza maggiore del Direttore di manifestazione ad espletare le proprie funzioni, il suo ruolo può essere assunto dal Giudice di manifestazione.</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br/>
        <w:t xml:space="preserve">ART 22 – </w:t>
      </w:r>
      <w:r w:rsidRPr="007D1B8B">
        <w:rPr>
          <w:rFonts w:ascii="Arial" w:hAnsi="Arial" w:cs="Arial"/>
          <w:bCs/>
        </w:rPr>
        <w:t>I Commissari di Percorso (sbandieratori) devono essere tesserati Uisp motociclismo oppure inseriti nella specifica Assicurazione per il personale non tesserato.</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t xml:space="preserve"> ART.23 –</w:t>
      </w:r>
      <w:r w:rsidRPr="007D1B8B">
        <w:rPr>
          <w:rFonts w:ascii="Arial" w:hAnsi="Arial" w:cs="Arial"/>
        </w:rPr>
        <w:softHyphen/>
        <w:t xml:space="preserve">  E’ fatto divieto assoluto a piloti, segnalatori e a tutti i non addetti di accedere alla palazzina cronometristi per nessun motivo, ogni reclamo va presentato alla direzione della manifestazione non ai cronometristi. </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t xml:space="preserve">ART.24 – Telecamere: le telecamere (Go Pro o simili) possono essere installate solo sulla parte superiore del casco (non lateralmente o posteriormente) . E’ vietato installarle in altre posizioni del corpo (come torace o schiena). </w:t>
      </w:r>
    </w:p>
    <w:p w:rsidR="00107B65" w:rsidRPr="007D1B8B" w:rsidRDefault="00107B65">
      <w:pPr>
        <w:pStyle w:val="NormaleWeb1"/>
        <w:shd w:val="clear" w:color="auto" w:fill="FFFFFF"/>
        <w:spacing w:before="63" w:after="240"/>
        <w:ind w:right="42"/>
        <w:rPr>
          <w:rFonts w:ascii="Arial" w:hAnsi="Arial" w:cs="Arial"/>
        </w:rPr>
      </w:pPr>
      <w:r w:rsidRPr="007D1B8B">
        <w:rPr>
          <w:rFonts w:ascii="Arial" w:hAnsi="Arial" w:cs="Arial"/>
        </w:rPr>
        <w:t>ART 25 – Eventuali modifiche al presente regolamento saranno ammesse solo dopo l’approvazione da parte della Commissione Tecnica Regionale.</w:t>
      </w:r>
    </w:p>
    <w:p w:rsidR="00107B65" w:rsidRPr="007D1B8B" w:rsidRDefault="00107B65">
      <w:pPr>
        <w:pStyle w:val="NormaleWeb1"/>
        <w:shd w:val="clear" w:color="auto" w:fill="FFFFFF"/>
        <w:spacing w:before="63" w:after="240"/>
        <w:ind w:right="42"/>
        <w:rPr>
          <w:rFonts w:ascii="Arial" w:hAnsi="Arial" w:cs="Arial"/>
        </w:rPr>
      </w:pPr>
    </w:p>
    <w:p w:rsidR="00107B65" w:rsidRPr="007D1B8B" w:rsidRDefault="00107B65">
      <w:pPr>
        <w:pStyle w:val="NormaleWeb1"/>
        <w:shd w:val="clear" w:color="auto" w:fill="FFFFFF"/>
        <w:spacing w:before="63" w:after="240"/>
        <w:ind w:right="42"/>
        <w:rPr>
          <w:rFonts w:ascii="Arial" w:eastAsia="Times New Roman" w:hAnsi="Arial" w:cs="Arial"/>
          <w:sz w:val="28"/>
          <w:szCs w:val="28"/>
          <w:u w:val="single"/>
        </w:rPr>
      </w:pPr>
      <w:r w:rsidRPr="007D1B8B">
        <w:rPr>
          <w:rFonts w:ascii="Arial" w:hAnsi="Arial" w:cs="Arial"/>
        </w:rPr>
        <w:br/>
      </w:r>
      <w:r w:rsidRPr="007D1B8B">
        <w:rPr>
          <w:rFonts w:ascii="Arial" w:hAnsi="Arial" w:cs="Arial"/>
          <w:b/>
          <w:sz w:val="28"/>
          <w:szCs w:val="28"/>
          <w:u w:val="single"/>
        </w:rPr>
        <w:lastRenderedPageBreak/>
        <w:t>BANDIERE DI SICUREZZA</w:t>
      </w:r>
    </w:p>
    <w:p w:rsidR="00107B65" w:rsidRPr="007D1B8B" w:rsidRDefault="00107B65">
      <w:pPr>
        <w:spacing w:after="0" w:line="100" w:lineRule="atLeast"/>
        <w:rPr>
          <w:rFonts w:ascii="Arial" w:eastAsia="Times New Roman" w:hAnsi="Arial" w:cs="Arial"/>
        </w:rPr>
      </w:pPr>
      <w:r w:rsidRPr="007D1B8B">
        <w:rPr>
          <w:rFonts w:ascii="Arial" w:eastAsia="Times New Roman" w:hAnsi="Arial" w:cs="Arial"/>
        </w:rPr>
        <w:t>Le bandiere servono per segnalare, sono di diversi colori e ciascuna di esse ha una precisa indicazione.</w:t>
      </w:r>
    </w:p>
    <w:p w:rsidR="00107B65" w:rsidRPr="007D1B8B" w:rsidRDefault="00107B65">
      <w:pPr>
        <w:spacing w:after="0" w:line="100" w:lineRule="atLeast"/>
        <w:rPr>
          <w:rFonts w:ascii="Arial" w:eastAsia="Times New Roman" w:hAnsi="Arial" w:cs="Arial"/>
        </w:rPr>
      </w:pPr>
    </w:p>
    <w:p w:rsidR="00107B65" w:rsidRPr="007D1B8B" w:rsidRDefault="00107B65">
      <w:pPr>
        <w:spacing w:after="0" w:line="100" w:lineRule="atLeast"/>
        <w:rPr>
          <w:rFonts w:ascii="Arial" w:eastAsia="Times New Roman" w:hAnsi="Arial" w:cs="Arial"/>
        </w:rPr>
      </w:pPr>
      <w:r w:rsidRPr="007D1B8B">
        <w:rPr>
          <w:rFonts w:ascii="Arial" w:eastAsia="Times New Roman" w:hAnsi="Arial" w:cs="Arial"/>
        </w:rPr>
        <w:t xml:space="preserve">I colori sono: A </w:t>
      </w:r>
      <w:r w:rsidRPr="007D1B8B">
        <w:rPr>
          <w:rFonts w:ascii="Arial" w:eastAsia="Times New Roman" w:hAnsi="Arial" w:cs="Arial"/>
          <w:b/>
          <w:color w:val="C00000"/>
        </w:rPr>
        <w:t xml:space="preserve">SCACCHI BIANCA E NERA, ROSSA, GIALLA, BIANCA CON CROCE ROSSA,NERA,VERDE,BLU. </w:t>
      </w:r>
      <w:r w:rsidRPr="007D1B8B">
        <w:rPr>
          <w:rFonts w:ascii="Arial" w:eastAsia="Times New Roman" w:hAnsi="Arial" w:cs="Arial"/>
        </w:rPr>
        <w:br/>
      </w:r>
    </w:p>
    <w:p w:rsidR="00107B65" w:rsidRPr="007D1B8B" w:rsidRDefault="00107B65">
      <w:pPr>
        <w:spacing w:after="0" w:line="100" w:lineRule="atLeast"/>
        <w:rPr>
          <w:rFonts w:ascii="Arial" w:eastAsia="Times New Roman" w:hAnsi="Arial" w:cs="Arial"/>
        </w:rPr>
      </w:pPr>
    </w:p>
    <w:p w:rsidR="00107B65" w:rsidRPr="007D1B8B" w:rsidRDefault="00107B65">
      <w:pPr>
        <w:spacing w:after="0" w:line="100" w:lineRule="atLeast"/>
        <w:rPr>
          <w:rFonts w:ascii="Arial" w:eastAsia="Times New Roman" w:hAnsi="Arial" w:cs="Arial"/>
        </w:rPr>
      </w:pPr>
    </w:p>
    <w:p w:rsidR="00107B65" w:rsidRPr="007D1B8B" w:rsidRDefault="00820D22">
      <w:pPr>
        <w:spacing w:after="0" w:line="100" w:lineRule="atLeast"/>
        <w:rPr>
          <w:rFonts w:ascii="Arial" w:eastAsia="Times New Roman" w:hAnsi="Arial" w:cs="Arial"/>
        </w:rPr>
      </w:pPr>
      <w:r w:rsidRPr="007D1B8B">
        <w:rPr>
          <w:rFonts w:ascii="Arial" w:hAnsi="Arial" w:cs="Arial"/>
          <w:noProof/>
          <w:lang w:eastAsia="it-IT" w:bidi="ar-SA"/>
        </w:rPr>
        <w:drawing>
          <wp:inline distT="0" distB="0" distL="0" distR="0" wp14:anchorId="2A7A8476" wp14:editId="393873F1">
            <wp:extent cx="477520" cy="651510"/>
            <wp:effectExtent l="0" t="0" r="0" b="0"/>
            <wp:docPr id="10"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520" cy="651510"/>
                    </a:xfrm>
                    <a:prstGeom prst="rect">
                      <a:avLst/>
                    </a:prstGeom>
                    <a:solidFill>
                      <a:srgbClr val="FFFFFF"/>
                    </a:solidFill>
                    <a:ln>
                      <a:noFill/>
                    </a:ln>
                  </pic:spPr>
                </pic:pic>
              </a:graphicData>
            </a:graphic>
          </wp:inline>
        </w:drawing>
      </w:r>
      <w:r w:rsidRPr="007D1B8B">
        <w:rPr>
          <w:rFonts w:ascii="Arial" w:hAnsi="Arial" w:cs="Arial"/>
          <w:noProof/>
          <w:lang w:eastAsia="it-IT" w:bidi="ar-SA"/>
        </w:rPr>
        <w:drawing>
          <wp:inline distT="0" distB="0" distL="0" distR="0" wp14:anchorId="45C4AC8F" wp14:editId="251CB2C8">
            <wp:extent cx="477520" cy="651510"/>
            <wp:effectExtent l="0" t="0" r="0" b="0"/>
            <wp:docPr id="9"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520" cy="651510"/>
                    </a:xfrm>
                    <a:prstGeom prst="rect">
                      <a:avLst/>
                    </a:prstGeom>
                    <a:solidFill>
                      <a:srgbClr val="FFFFFF"/>
                    </a:solidFill>
                    <a:ln>
                      <a:noFill/>
                    </a:ln>
                  </pic:spPr>
                </pic:pic>
              </a:graphicData>
            </a:graphic>
          </wp:inline>
        </w:drawing>
      </w:r>
      <w:r w:rsidRPr="007D1B8B">
        <w:rPr>
          <w:rFonts w:ascii="Arial" w:hAnsi="Arial" w:cs="Arial"/>
          <w:noProof/>
          <w:lang w:eastAsia="it-IT" w:bidi="ar-SA"/>
        </w:rPr>
        <w:drawing>
          <wp:inline distT="0" distB="0" distL="0" distR="0" wp14:anchorId="59036B69" wp14:editId="733C834B">
            <wp:extent cx="477520" cy="651510"/>
            <wp:effectExtent l="0" t="0" r="0" b="0"/>
            <wp:docPr id="8"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520" cy="651510"/>
                    </a:xfrm>
                    <a:prstGeom prst="rect">
                      <a:avLst/>
                    </a:prstGeom>
                    <a:solidFill>
                      <a:srgbClr val="FFFFFF"/>
                    </a:solidFill>
                    <a:ln>
                      <a:noFill/>
                    </a:ln>
                  </pic:spPr>
                </pic:pic>
              </a:graphicData>
            </a:graphic>
          </wp:inline>
        </w:drawing>
      </w:r>
      <w:r w:rsidRPr="007D1B8B">
        <w:rPr>
          <w:rFonts w:ascii="Arial" w:hAnsi="Arial" w:cs="Arial"/>
          <w:noProof/>
          <w:lang w:eastAsia="it-IT" w:bidi="ar-SA"/>
        </w:rPr>
        <w:drawing>
          <wp:inline distT="0" distB="0" distL="0" distR="0" wp14:anchorId="7385C084" wp14:editId="6D3773EC">
            <wp:extent cx="548640" cy="662940"/>
            <wp:effectExtent l="0" t="0" r="0" b="0"/>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 cy="662940"/>
                    </a:xfrm>
                    <a:prstGeom prst="rect">
                      <a:avLst/>
                    </a:prstGeom>
                    <a:solidFill>
                      <a:srgbClr val="FFFFFF"/>
                    </a:solidFill>
                    <a:ln>
                      <a:noFill/>
                    </a:ln>
                  </pic:spPr>
                </pic:pic>
              </a:graphicData>
            </a:graphic>
          </wp:inline>
        </w:drawing>
      </w:r>
      <w:r w:rsidRPr="007D1B8B">
        <w:rPr>
          <w:rFonts w:ascii="Arial" w:hAnsi="Arial" w:cs="Arial"/>
          <w:noProof/>
          <w:lang w:eastAsia="it-IT" w:bidi="ar-SA"/>
        </w:rPr>
        <w:drawing>
          <wp:inline distT="0" distB="0" distL="0" distR="0" wp14:anchorId="03671B33" wp14:editId="258B2DC0">
            <wp:extent cx="477520" cy="651510"/>
            <wp:effectExtent l="0" t="0" r="0" b="0"/>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520" cy="651510"/>
                    </a:xfrm>
                    <a:prstGeom prst="rect">
                      <a:avLst/>
                    </a:prstGeom>
                    <a:solidFill>
                      <a:srgbClr val="FFFFFF"/>
                    </a:solidFill>
                    <a:ln>
                      <a:noFill/>
                    </a:ln>
                  </pic:spPr>
                </pic:pic>
              </a:graphicData>
            </a:graphic>
          </wp:inline>
        </w:drawing>
      </w:r>
      <w:r w:rsidRPr="007D1B8B">
        <w:rPr>
          <w:rFonts w:ascii="Arial" w:hAnsi="Arial" w:cs="Arial"/>
          <w:noProof/>
          <w:lang w:eastAsia="it-IT" w:bidi="ar-SA"/>
        </w:rPr>
        <w:drawing>
          <wp:inline distT="0" distB="0" distL="0" distR="0" wp14:anchorId="6766D765" wp14:editId="6F6223D1">
            <wp:extent cx="477520" cy="651510"/>
            <wp:effectExtent l="0" t="0" r="0" b="0"/>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520" cy="651510"/>
                    </a:xfrm>
                    <a:prstGeom prst="rect">
                      <a:avLst/>
                    </a:prstGeom>
                    <a:solidFill>
                      <a:srgbClr val="FFFFFF"/>
                    </a:solidFill>
                    <a:ln>
                      <a:noFill/>
                    </a:ln>
                  </pic:spPr>
                </pic:pic>
              </a:graphicData>
            </a:graphic>
          </wp:inline>
        </w:drawing>
      </w:r>
      <w:r w:rsidRPr="007D1B8B">
        <w:rPr>
          <w:rFonts w:ascii="Arial" w:hAnsi="Arial" w:cs="Arial"/>
          <w:noProof/>
          <w:lang w:eastAsia="it-IT" w:bidi="ar-SA"/>
        </w:rPr>
        <w:drawing>
          <wp:inline distT="0" distB="0" distL="0" distR="0" wp14:anchorId="2304F8DF" wp14:editId="10CC44E0">
            <wp:extent cx="477520" cy="651510"/>
            <wp:effectExtent l="0" t="0" r="0" b="0"/>
            <wp:docPr id="7"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520" cy="651510"/>
                    </a:xfrm>
                    <a:prstGeom prst="rect">
                      <a:avLst/>
                    </a:prstGeom>
                    <a:solidFill>
                      <a:srgbClr val="FFFFFF"/>
                    </a:solidFill>
                    <a:ln>
                      <a:noFill/>
                    </a:ln>
                  </pic:spPr>
                </pic:pic>
              </a:graphicData>
            </a:graphic>
          </wp:inline>
        </w:drawing>
      </w:r>
    </w:p>
    <w:p w:rsidR="00107B65" w:rsidRPr="007D1B8B" w:rsidRDefault="00107B65">
      <w:pPr>
        <w:spacing w:after="0" w:line="100" w:lineRule="atLeast"/>
        <w:rPr>
          <w:rFonts w:ascii="Arial" w:eastAsia="Times New Roman" w:hAnsi="Arial" w:cs="Arial"/>
        </w:rPr>
      </w:pPr>
    </w:p>
    <w:p w:rsidR="00107B65" w:rsidRPr="007D1B8B" w:rsidRDefault="00107B65">
      <w:pPr>
        <w:spacing w:after="0" w:line="100" w:lineRule="atLeast"/>
        <w:rPr>
          <w:rFonts w:ascii="Arial" w:eastAsia="Times New Roman" w:hAnsi="Arial" w:cs="Arial"/>
        </w:rPr>
      </w:pPr>
    </w:p>
    <w:p w:rsidR="00107B65" w:rsidRPr="007D1B8B" w:rsidRDefault="00107B65">
      <w:pPr>
        <w:spacing w:after="0" w:line="100" w:lineRule="atLeast"/>
        <w:rPr>
          <w:rFonts w:ascii="Arial" w:eastAsia="Times New Roman" w:hAnsi="Arial" w:cs="Arial"/>
        </w:rPr>
      </w:pPr>
      <w:r w:rsidRPr="007D1B8B">
        <w:rPr>
          <w:rFonts w:ascii="Arial" w:eastAsia="Times New Roman" w:hAnsi="Arial" w:cs="Arial"/>
          <w:b/>
          <w:color w:val="C00000"/>
        </w:rPr>
        <w:t>BANDIERA A SCACCHI</w:t>
      </w:r>
      <w:r w:rsidRPr="007D1B8B">
        <w:rPr>
          <w:rFonts w:ascii="Arial" w:eastAsia="Times New Roman" w:hAnsi="Arial" w:cs="Arial"/>
        </w:rPr>
        <w:t xml:space="preserve"> - Viene usata dal Direttore di manifestazione per segnalare la fine della gara.</w:t>
      </w:r>
    </w:p>
    <w:p w:rsidR="00107B65" w:rsidRPr="007D1B8B" w:rsidRDefault="00107B65">
      <w:pPr>
        <w:spacing w:after="0" w:line="100" w:lineRule="atLeast"/>
        <w:rPr>
          <w:rFonts w:ascii="Arial" w:eastAsia="Times New Roman" w:hAnsi="Arial" w:cs="Arial"/>
        </w:rPr>
      </w:pPr>
    </w:p>
    <w:p w:rsidR="00107B65" w:rsidRPr="007D1B8B" w:rsidRDefault="00107B65">
      <w:pPr>
        <w:spacing w:after="0" w:line="100" w:lineRule="atLeast"/>
        <w:rPr>
          <w:rFonts w:ascii="Arial" w:eastAsia="Times New Roman" w:hAnsi="Arial" w:cs="Arial"/>
          <w:b/>
          <w:color w:val="C00000"/>
        </w:rPr>
      </w:pPr>
      <w:r w:rsidRPr="007D1B8B">
        <w:rPr>
          <w:rFonts w:ascii="Arial" w:eastAsia="Times New Roman" w:hAnsi="Arial" w:cs="Arial"/>
          <w:b/>
          <w:color w:val="C00000"/>
        </w:rPr>
        <w:t>BANDIERA ROSSA</w:t>
      </w:r>
      <w:r w:rsidRPr="007D1B8B">
        <w:rPr>
          <w:rFonts w:ascii="Arial" w:eastAsia="Times New Roman" w:hAnsi="Arial" w:cs="Arial"/>
        </w:rPr>
        <w:t xml:space="preserve"> - Indica falsa partenza e arresto della manche; può essere esposta a tale scopo sul piazzale di partenza dal Direttore di manifestazione. Se invece viene infissa sul percorso significa pista chiusa:non si può girare,pena la squalifica.</w:t>
      </w:r>
      <w:r w:rsidRPr="007D1B8B">
        <w:rPr>
          <w:rFonts w:ascii="Arial" w:eastAsia="Times New Roman" w:hAnsi="Arial" w:cs="Arial"/>
        </w:rPr>
        <w:br/>
      </w:r>
    </w:p>
    <w:p w:rsidR="00107B65" w:rsidRPr="007D1B8B" w:rsidRDefault="00107B65">
      <w:pPr>
        <w:spacing w:after="0" w:line="100" w:lineRule="atLeast"/>
        <w:rPr>
          <w:rFonts w:ascii="Arial" w:eastAsia="Times New Roman" w:hAnsi="Arial" w:cs="Arial"/>
        </w:rPr>
      </w:pPr>
      <w:r w:rsidRPr="007D1B8B">
        <w:rPr>
          <w:rFonts w:ascii="Arial" w:eastAsia="Times New Roman" w:hAnsi="Arial" w:cs="Arial"/>
          <w:b/>
          <w:color w:val="C00000"/>
        </w:rPr>
        <w:t>BANDIERA GIALLA</w:t>
      </w:r>
      <w:r w:rsidRPr="007D1B8B">
        <w:rPr>
          <w:rFonts w:ascii="Arial" w:eastAsia="Times New Roman" w:hAnsi="Arial" w:cs="Arial"/>
        </w:rPr>
        <w:t xml:space="preserve"> - Se è immobile indica: fare attenzione. Se agitata indica: pericolo.</w:t>
      </w:r>
      <w:r w:rsidRPr="007D1B8B">
        <w:rPr>
          <w:rFonts w:ascii="Arial" w:eastAsia="Times New Roman" w:hAnsi="Arial" w:cs="Arial"/>
        </w:rPr>
        <w:br/>
        <w:t>Il conduttore, all'esposizione di tale bandiera, dovrà immediatamente rallentare per accettarsi del pericolo. Non deve assolutamente approfittare della situazione per effettuare sorpassi e modificare la sua posizione rispetto agli altri conduttori. In caso di caduta in prossimità di un salto o di una curva lo sbandieratore deve rimanere in</w:t>
      </w:r>
      <w:r w:rsidRPr="007D1B8B">
        <w:rPr>
          <w:rFonts w:ascii="Arial" w:eastAsia="Times New Roman" w:hAnsi="Arial" w:cs="Arial"/>
        </w:rPr>
        <w:br/>
        <w:t>posizione ben visibile dal lato occupato dal pilota o dalla moto e segnalare ai conduttori che sopraggiungono la traiettoria da percorrere. Lo sbandieratore in ogni caso non deve abbandonare il proprio posto, se non quando viene raggiunto da un collega. Nei punti più critici del percorso è necessario affiancare allo sbandieratore una seconda persona che aiuti il pilota a portarsi fuori pista con il proprio mezzo.</w:t>
      </w:r>
      <w:r w:rsidRPr="007D1B8B">
        <w:rPr>
          <w:rFonts w:ascii="Arial" w:eastAsia="Times New Roman" w:hAnsi="Arial" w:cs="Arial"/>
        </w:rPr>
        <w:br/>
        <w:t>Per nessun motivo lo sbandieratore o personale in pista può, di sua iniziativa, spostare il pilota coinvolto in un incidente. Potrà solo eventualmente spostare il mezzo dalla pista, se questi non è a contatto col pilota. Il segnalatore dovrà vigilare il lato della pista percorso dai piloti che si allontanano dalla sua postazione, per poter intervenire efficacemente nei confronti dei piloti che,sopraggiungono.</w:t>
      </w:r>
    </w:p>
    <w:p w:rsidR="00621820" w:rsidRPr="007D1B8B" w:rsidRDefault="00107B65">
      <w:pPr>
        <w:spacing w:after="0" w:line="100" w:lineRule="atLeast"/>
        <w:rPr>
          <w:rFonts w:ascii="Arial" w:eastAsia="Times New Roman" w:hAnsi="Arial" w:cs="Arial"/>
          <w:b/>
          <w:color w:val="C00000"/>
        </w:rPr>
      </w:pPr>
      <w:r w:rsidRPr="007D1B8B">
        <w:rPr>
          <w:rFonts w:ascii="Arial" w:eastAsia="Times New Roman" w:hAnsi="Arial" w:cs="Arial"/>
        </w:rPr>
        <w:br/>
      </w:r>
    </w:p>
    <w:p w:rsidR="00107B65" w:rsidRPr="007D1B8B" w:rsidRDefault="00107B65">
      <w:pPr>
        <w:spacing w:after="0" w:line="100" w:lineRule="atLeast"/>
        <w:rPr>
          <w:rFonts w:ascii="Arial" w:eastAsia="Times New Roman" w:hAnsi="Arial" w:cs="Arial"/>
        </w:rPr>
      </w:pPr>
      <w:r w:rsidRPr="007D1B8B">
        <w:rPr>
          <w:rFonts w:ascii="Arial" w:eastAsia="Times New Roman" w:hAnsi="Arial" w:cs="Arial"/>
          <w:b/>
          <w:color w:val="C00000"/>
        </w:rPr>
        <w:t>BANDIERA BIANCA CON CROCE ROSSA</w:t>
      </w:r>
      <w:r w:rsidRPr="007D1B8B">
        <w:rPr>
          <w:rFonts w:ascii="Arial" w:eastAsia="Times New Roman" w:hAnsi="Arial" w:cs="Arial"/>
        </w:rPr>
        <w:t>-</w:t>
      </w:r>
      <w:r w:rsidRPr="007D1B8B">
        <w:rPr>
          <w:rFonts w:ascii="Arial" w:hAnsi="Arial" w:cs="Arial"/>
          <w:iCs/>
        </w:rPr>
        <w:t>Segnala la presenza di personale medico che sta operando un intervento di soccorso all’interno del tracciato.</w:t>
      </w:r>
    </w:p>
    <w:p w:rsidR="00107B65" w:rsidRPr="007D1B8B" w:rsidRDefault="00107B65">
      <w:pPr>
        <w:rPr>
          <w:rFonts w:ascii="Arial" w:eastAsia="Times New Roman" w:hAnsi="Arial" w:cs="Arial"/>
          <w:b/>
          <w:color w:val="C00000"/>
        </w:rPr>
      </w:pPr>
      <w:r w:rsidRPr="007D1B8B">
        <w:rPr>
          <w:rFonts w:ascii="Arial" w:eastAsia="Times New Roman" w:hAnsi="Arial" w:cs="Arial"/>
        </w:rPr>
        <w:br/>
      </w:r>
      <w:r w:rsidRPr="007D1B8B">
        <w:rPr>
          <w:rFonts w:ascii="Arial" w:eastAsia="Times New Roman" w:hAnsi="Arial" w:cs="Arial"/>
          <w:b/>
          <w:color w:val="C00000"/>
        </w:rPr>
        <w:t>BANDIERA NERA</w:t>
      </w:r>
      <w:r w:rsidRPr="007D1B8B">
        <w:rPr>
          <w:rFonts w:ascii="Arial" w:eastAsia="Times New Roman" w:hAnsi="Arial" w:cs="Arial"/>
        </w:rPr>
        <w:t xml:space="preserve"> - Quando il Direttore di manifestazione espone bandiera nera assieme ad un numero di gara, il conduttore a cui si riferisce tale numero è obbligato a fermarsi immediatamente presso il traguardo. </w:t>
      </w:r>
      <w:r w:rsidRPr="007D1B8B">
        <w:rPr>
          <w:rFonts w:ascii="Arial" w:eastAsia="Times New Roman" w:hAnsi="Arial" w:cs="Arial"/>
        </w:rPr>
        <w:br/>
      </w:r>
    </w:p>
    <w:p w:rsidR="00107B65" w:rsidRPr="007D1B8B" w:rsidRDefault="00107B65">
      <w:pPr>
        <w:rPr>
          <w:rFonts w:ascii="Arial" w:eastAsia="Times New Roman" w:hAnsi="Arial" w:cs="Arial"/>
          <w:b/>
          <w:color w:val="C00000"/>
        </w:rPr>
      </w:pPr>
      <w:r w:rsidRPr="007D1B8B">
        <w:rPr>
          <w:rFonts w:ascii="Arial" w:eastAsia="Times New Roman" w:hAnsi="Arial" w:cs="Arial"/>
          <w:b/>
          <w:color w:val="C00000"/>
        </w:rPr>
        <w:t>BANDIERA VERDE</w:t>
      </w:r>
      <w:r w:rsidRPr="007D1B8B">
        <w:rPr>
          <w:rFonts w:ascii="Arial" w:eastAsia="Times New Roman" w:hAnsi="Arial" w:cs="Arial"/>
        </w:rPr>
        <w:t xml:space="preserve"> - Viene alzata dal responsabile addetto quando ispeziona lo schieramento di partenza; se durante l'ispezione viene abbassata significa che lo schieramento non è valido. Se lo schieramento è valido viene esposto il cartello del tempo </w:t>
      </w:r>
      <w:r w:rsidRPr="007D1B8B">
        <w:rPr>
          <w:rFonts w:ascii="Arial" w:eastAsia="Times New Roman" w:hAnsi="Arial" w:cs="Arial"/>
        </w:rPr>
        <w:lastRenderedPageBreak/>
        <w:t>mancante alla partenza (secondi 15-5).</w:t>
      </w:r>
    </w:p>
    <w:p w:rsidR="00107B65" w:rsidRPr="007D1B8B" w:rsidRDefault="00107B65">
      <w:pPr>
        <w:shd w:val="clear" w:color="auto" w:fill="FFFFFF"/>
        <w:spacing w:after="240" w:line="100" w:lineRule="atLeast"/>
        <w:ind w:right="135"/>
        <w:rPr>
          <w:rFonts w:ascii="Arial" w:eastAsia="Times New Roman" w:hAnsi="Arial" w:cs="Arial"/>
          <w:b/>
          <w:color w:val="C00000"/>
        </w:rPr>
      </w:pPr>
      <w:r w:rsidRPr="007D1B8B">
        <w:rPr>
          <w:rFonts w:ascii="Arial" w:eastAsia="Times New Roman" w:hAnsi="Arial" w:cs="Arial"/>
          <w:b/>
          <w:color w:val="C00000"/>
        </w:rPr>
        <w:t>BANDIERA BLU</w:t>
      </w:r>
      <w:r w:rsidRPr="007D1B8B">
        <w:rPr>
          <w:rFonts w:ascii="Arial" w:eastAsia="Times New Roman" w:hAnsi="Arial" w:cs="Arial"/>
        </w:rPr>
        <w:t xml:space="preserve"> - Avviso di sorpasso. Indica al conduttore che sta per essere doppiato.</w:t>
      </w:r>
      <w:r w:rsidRPr="007D1B8B">
        <w:rPr>
          <w:rFonts w:ascii="Arial" w:eastAsia="Times New Roman" w:hAnsi="Arial" w:cs="Arial"/>
        </w:rPr>
        <w:br/>
      </w:r>
    </w:p>
    <w:p w:rsidR="00107B65" w:rsidRPr="007D1B8B" w:rsidRDefault="00107B65">
      <w:pPr>
        <w:shd w:val="clear" w:color="auto" w:fill="FFFFFF"/>
        <w:spacing w:after="240" w:line="100" w:lineRule="atLeast"/>
        <w:ind w:right="135"/>
        <w:rPr>
          <w:rFonts w:ascii="Arial" w:eastAsia="Times New Roman" w:hAnsi="Arial" w:cs="Arial"/>
          <w:b/>
          <w:color w:val="C00000"/>
        </w:rPr>
      </w:pPr>
      <w:r w:rsidRPr="007D1B8B">
        <w:rPr>
          <w:rFonts w:ascii="Arial" w:eastAsia="Times New Roman" w:hAnsi="Arial" w:cs="Arial"/>
          <w:b/>
          <w:color w:val="C00000"/>
        </w:rPr>
        <w:t>CARTELLO 1-2</w:t>
      </w:r>
      <w:r w:rsidRPr="007D1B8B">
        <w:rPr>
          <w:rFonts w:ascii="Arial" w:eastAsia="Times New Roman" w:hAnsi="Arial" w:cs="Arial"/>
        </w:rPr>
        <w:t xml:space="preserve"> - Serve al Direttore di manifestazione per segnalare ai piloti i giri che mancano al termine della manche: un giro se è esposto 1, due giri se è esposto 2.</w:t>
      </w:r>
      <w:r w:rsidRPr="007D1B8B">
        <w:rPr>
          <w:rFonts w:ascii="Arial" w:eastAsia="Times New Roman" w:hAnsi="Arial" w:cs="Arial"/>
        </w:rPr>
        <w:br/>
      </w:r>
    </w:p>
    <w:p w:rsidR="00107B65" w:rsidRPr="007D1B8B" w:rsidRDefault="00107B65">
      <w:pPr>
        <w:shd w:val="clear" w:color="auto" w:fill="FFFFFF"/>
        <w:spacing w:after="240" w:line="100" w:lineRule="atLeast"/>
        <w:ind w:right="135"/>
        <w:rPr>
          <w:rFonts w:ascii="Arial" w:eastAsia="Times New Roman" w:hAnsi="Arial" w:cs="Arial"/>
        </w:rPr>
      </w:pPr>
      <w:r w:rsidRPr="007D1B8B">
        <w:rPr>
          <w:rFonts w:ascii="Arial" w:eastAsia="Times New Roman" w:hAnsi="Arial" w:cs="Arial"/>
          <w:b/>
          <w:color w:val="C00000"/>
          <w:u w:val="single"/>
        </w:rPr>
        <w:t>AVVERTENZE</w:t>
      </w:r>
    </w:p>
    <w:p w:rsidR="00107B65" w:rsidRPr="007D1B8B" w:rsidRDefault="00107B65">
      <w:pPr>
        <w:shd w:val="clear" w:color="auto" w:fill="FFFFFF"/>
        <w:spacing w:after="240" w:line="100" w:lineRule="atLeast"/>
        <w:ind w:right="135"/>
        <w:rPr>
          <w:rFonts w:ascii="Arial" w:eastAsia="Times New Roman" w:hAnsi="Arial" w:cs="Arial"/>
        </w:rPr>
      </w:pPr>
      <w:r w:rsidRPr="007D1B8B">
        <w:rPr>
          <w:rFonts w:ascii="Arial" w:eastAsia="Times New Roman" w:hAnsi="Arial" w:cs="Arial"/>
        </w:rPr>
        <w:t>Il conduttore che non si atterrà rigorosamente alla segnalazione delle bandiere sarà penalizzato attraverso la decurtazione di punti in classifica generale oppure in base alla gravità anche squalificato.</w:t>
      </w:r>
      <w:r w:rsidRPr="007D1B8B">
        <w:rPr>
          <w:rFonts w:ascii="Arial" w:eastAsia="Times New Roman" w:hAnsi="Arial" w:cs="Arial"/>
        </w:rPr>
        <w:br/>
      </w:r>
    </w:p>
    <w:p w:rsidR="00107B65" w:rsidRPr="007D1B8B" w:rsidRDefault="00107B65">
      <w:pPr>
        <w:shd w:val="clear" w:color="auto" w:fill="FFFFFF"/>
        <w:spacing w:after="240" w:line="100" w:lineRule="atLeast"/>
        <w:ind w:right="135"/>
        <w:rPr>
          <w:rFonts w:ascii="Arial" w:hAnsi="Arial" w:cs="Arial"/>
        </w:rPr>
      </w:pPr>
      <w:r w:rsidRPr="007D1B8B">
        <w:rPr>
          <w:rFonts w:ascii="Arial" w:eastAsia="Times New Roman" w:hAnsi="Arial" w:cs="Arial"/>
        </w:rPr>
        <w:br/>
      </w:r>
    </w:p>
    <w:p w:rsidR="00107B65" w:rsidRPr="007D1B8B" w:rsidRDefault="00107B65">
      <w:pPr>
        <w:rPr>
          <w:rFonts w:ascii="Arial" w:hAnsi="Arial" w:cs="Arial"/>
        </w:rPr>
      </w:pPr>
    </w:p>
    <w:sectPr w:rsidR="00107B65" w:rsidRPr="007D1B8B" w:rsidSect="005D24FD">
      <w:headerReference w:type="even" r:id="rId21"/>
      <w:headerReference w:type="default" r:id="rId22"/>
      <w:footerReference w:type="even" r:id="rId23"/>
      <w:footerReference w:type="default" r:id="rId24"/>
      <w:headerReference w:type="first" r:id="rId25"/>
      <w:footerReference w:type="first" r:id="rId26"/>
      <w:pgSz w:w="11906" w:h="16838"/>
      <w:pgMar w:top="1417"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B23" w:rsidRDefault="00A31B23" w:rsidP="00820D22">
      <w:pPr>
        <w:spacing w:after="0" w:line="240" w:lineRule="auto"/>
      </w:pPr>
      <w:r>
        <w:separator/>
      </w:r>
    </w:p>
  </w:endnote>
  <w:endnote w:type="continuationSeparator" w:id="0">
    <w:p w:rsidR="00A31B23" w:rsidRDefault="00A31B23" w:rsidP="0082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Lucida Sans">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22" w:rsidRDefault="00820D2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22" w:rsidRDefault="00820D2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22" w:rsidRDefault="00820D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B23" w:rsidRDefault="00A31B23" w:rsidP="00820D22">
      <w:pPr>
        <w:spacing w:after="0" w:line="240" w:lineRule="auto"/>
      </w:pPr>
      <w:r>
        <w:separator/>
      </w:r>
    </w:p>
  </w:footnote>
  <w:footnote w:type="continuationSeparator" w:id="0">
    <w:p w:rsidR="00A31B23" w:rsidRDefault="00A31B23" w:rsidP="00820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22" w:rsidRDefault="00820D2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22" w:rsidRDefault="00820D2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22" w:rsidRDefault="00820D2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olo4"/>
      <w:suff w:val="nothing"/>
      <w:lvlText w:val=""/>
      <w:lvlJc w:val="left"/>
      <w:pPr>
        <w:tabs>
          <w:tab w:val="num" w:pos="0"/>
        </w:tabs>
        <w:ind w:left="126"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57F232C"/>
    <w:multiLevelType w:val="hybridMultilevel"/>
    <w:tmpl w:val="F6861F4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681073"/>
    <w:multiLevelType w:val="hybridMultilevel"/>
    <w:tmpl w:val="67745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AE53DD3"/>
    <w:multiLevelType w:val="hybridMultilevel"/>
    <w:tmpl w:val="DE367026"/>
    <w:lvl w:ilvl="0" w:tplc="EA427D5E">
      <w:start w:val="13"/>
      <w:numFmt w:val="bullet"/>
      <w:lvlText w:val="-"/>
      <w:lvlJc w:val="left"/>
      <w:pPr>
        <w:ind w:left="720" w:hanging="360"/>
      </w:pPr>
      <w:rPr>
        <w:rFonts w:ascii="Times New Roman" w:eastAsia="Arial Unicode MS"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C402714"/>
    <w:multiLevelType w:val="hybridMultilevel"/>
    <w:tmpl w:val="BE9C2212"/>
    <w:lvl w:ilvl="0" w:tplc="41BC27F8">
      <w:start w:val="13"/>
      <w:numFmt w:val="bullet"/>
      <w:lvlText w:val="-"/>
      <w:lvlJc w:val="left"/>
      <w:pPr>
        <w:ind w:left="720" w:hanging="360"/>
      </w:pPr>
      <w:rPr>
        <w:rFonts w:ascii="Times New Roman" w:eastAsia="Arial Unicode MS"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74E70"/>
    <w:rsid w:val="00082388"/>
    <w:rsid w:val="00087DB8"/>
    <w:rsid w:val="000C01BD"/>
    <w:rsid w:val="00107B65"/>
    <w:rsid w:val="001952CB"/>
    <w:rsid w:val="0022663E"/>
    <w:rsid w:val="00264A88"/>
    <w:rsid w:val="002D075B"/>
    <w:rsid w:val="002F08B0"/>
    <w:rsid w:val="003A48BF"/>
    <w:rsid w:val="003C540E"/>
    <w:rsid w:val="004364A7"/>
    <w:rsid w:val="004C0731"/>
    <w:rsid w:val="00563FA9"/>
    <w:rsid w:val="00566430"/>
    <w:rsid w:val="005C3B4C"/>
    <w:rsid w:val="005D237E"/>
    <w:rsid w:val="005D24FD"/>
    <w:rsid w:val="005D513B"/>
    <w:rsid w:val="005F7F07"/>
    <w:rsid w:val="00621820"/>
    <w:rsid w:val="00695384"/>
    <w:rsid w:val="006C1130"/>
    <w:rsid w:val="006D36D0"/>
    <w:rsid w:val="007D1B8B"/>
    <w:rsid w:val="00801AEC"/>
    <w:rsid w:val="00820D22"/>
    <w:rsid w:val="00874E70"/>
    <w:rsid w:val="008F574B"/>
    <w:rsid w:val="009542EF"/>
    <w:rsid w:val="009C0E49"/>
    <w:rsid w:val="00A16945"/>
    <w:rsid w:val="00A251F9"/>
    <w:rsid w:val="00A27570"/>
    <w:rsid w:val="00A31B23"/>
    <w:rsid w:val="00A3248B"/>
    <w:rsid w:val="00A41D13"/>
    <w:rsid w:val="00A842E6"/>
    <w:rsid w:val="00B464D8"/>
    <w:rsid w:val="00B67F89"/>
    <w:rsid w:val="00B7193F"/>
    <w:rsid w:val="00B95229"/>
    <w:rsid w:val="00BA5D5F"/>
    <w:rsid w:val="00C17A6C"/>
    <w:rsid w:val="00D21F4A"/>
    <w:rsid w:val="00D51BC7"/>
    <w:rsid w:val="00DB71EB"/>
    <w:rsid w:val="00DF46B5"/>
    <w:rsid w:val="00EC0AF8"/>
    <w:rsid w:val="00FC245F"/>
    <w:rsid w:val="00FC28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4FD"/>
    <w:pPr>
      <w:widowControl w:val="0"/>
      <w:suppressAutoHyphens/>
      <w:spacing w:after="200" w:line="276" w:lineRule="auto"/>
    </w:pPr>
    <w:rPr>
      <w:rFonts w:ascii="Calibri" w:eastAsia="Lucida Sans Unicode" w:hAnsi="Calibri" w:cs="Mangal"/>
      <w:kern w:val="1"/>
      <w:sz w:val="24"/>
      <w:szCs w:val="24"/>
      <w:lang w:eastAsia="hi-IN" w:bidi="hi-IN"/>
    </w:rPr>
  </w:style>
  <w:style w:type="paragraph" w:styleId="Titolo4">
    <w:name w:val="heading 4"/>
    <w:basedOn w:val="Normale"/>
    <w:next w:val="Corpodeltesto1"/>
    <w:qFormat/>
    <w:rsid w:val="005D24FD"/>
    <w:pPr>
      <w:keepNext/>
      <w:numPr>
        <w:ilvl w:val="3"/>
        <w:numId w:val="1"/>
      </w:numPr>
      <w:spacing w:after="0" w:line="100" w:lineRule="atLeast"/>
      <w:outlineLvl w:val="3"/>
    </w:pPr>
    <w:rPr>
      <w:rFonts w:ascii="Arial" w:eastAsia="Times New Roman" w:hAnsi="Arial" w:cs="Arial"/>
      <w:b/>
      <w:bCs/>
      <w:sz w:val="20"/>
      <w:szCs w:val="1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5D24FD"/>
  </w:style>
  <w:style w:type="character" w:customStyle="1" w:styleId="WW8Num1z1">
    <w:name w:val="WW8Num1z1"/>
    <w:rsid w:val="005D24FD"/>
  </w:style>
  <w:style w:type="character" w:customStyle="1" w:styleId="WW8Num1z2">
    <w:name w:val="WW8Num1z2"/>
    <w:rsid w:val="005D24FD"/>
  </w:style>
  <w:style w:type="character" w:customStyle="1" w:styleId="WW8Num1z3">
    <w:name w:val="WW8Num1z3"/>
    <w:rsid w:val="005D24FD"/>
  </w:style>
  <w:style w:type="character" w:customStyle="1" w:styleId="WW8Num1z4">
    <w:name w:val="WW8Num1z4"/>
    <w:rsid w:val="005D24FD"/>
  </w:style>
  <w:style w:type="character" w:customStyle="1" w:styleId="WW8Num1z5">
    <w:name w:val="WW8Num1z5"/>
    <w:rsid w:val="005D24FD"/>
  </w:style>
  <w:style w:type="character" w:customStyle="1" w:styleId="WW8Num1z6">
    <w:name w:val="WW8Num1z6"/>
    <w:rsid w:val="005D24FD"/>
  </w:style>
  <w:style w:type="character" w:customStyle="1" w:styleId="WW8Num1z7">
    <w:name w:val="WW8Num1z7"/>
    <w:rsid w:val="005D24FD"/>
  </w:style>
  <w:style w:type="character" w:customStyle="1" w:styleId="WW8Num1z8">
    <w:name w:val="WW8Num1z8"/>
    <w:rsid w:val="005D24FD"/>
  </w:style>
  <w:style w:type="character" w:customStyle="1" w:styleId="Carpredefinitoparagrafo2">
    <w:name w:val="Car. predefinito paragrafo2"/>
    <w:rsid w:val="005D24FD"/>
  </w:style>
  <w:style w:type="character" w:customStyle="1" w:styleId="Carpredefinitoparagrafo1">
    <w:name w:val="Car. predefinito paragrafo1"/>
    <w:rsid w:val="005D24FD"/>
  </w:style>
  <w:style w:type="character" w:customStyle="1" w:styleId="Carpredefinitoparagrafo10">
    <w:name w:val="Car. predefinito paragrafo1"/>
    <w:rsid w:val="005D24FD"/>
  </w:style>
  <w:style w:type="character" w:customStyle="1" w:styleId="TestofumettoCarattere">
    <w:name w:val="Testo fumetto Carattere"/>
    <w:rsid w:val="005D24FD"/>
    <w:rPr>
      <w:rFonts w:ascii="Tahoma" w:hAnsi="Tahoma" w:cs="Tahoma"/>
      <w:sz w:val="16"/>
      <w:szCs w:val="16"/>
    </w:rPr>
  </w:style>
  <w:style w:type="character" w:customStyle="1" w:styleId="Titolo4Carattere">
    <w:name w:val="Titolo 4 Carattere"/>
    <w:rsid w:val="005D24FD"/>
    <w:rPr>
      <w:rFonts w:ascii="Arial" w:eastAsia="Times New Roman" w:hAnsi="Arial" w:cs="Arial"/>
      <w:b/>
      <w:bCs/>
      <w:szCs w:val="11"/>
    </w:rPr>
  </w:style>
  <w:style w:type="character" w:styleId="Collegamentoipertestuale">
    <w:name w:val="Hyperlink"/>
    <w:rsid w:val="005D24FD"/>
    <w:rPr>
      <w:color w:val="0000FF"/>
      <w:u w:val="single"/>
    </w:rPr>
  </w:style>
  <w:style w:type="paragraph" w:customStyle="1" w:styleId="Intestazione3">
    <w:name w:val="Intestazione3"/>
    <w:basedOn w:val="Normale"/>
    <w:next w:val="Corpodeltesto1"/>
    <w:rsid w:val="005D24FD"/>
    <w:pPr>
      <w:keepNext/>
      <w:spacing w:before="240" w:after="120"/>
    </w:pPr>
    <w:rPr>
      <w:rFonts w:ascii="Arial" w:eastAsia="Microsoft YaHei" w:hAnsi="Arial" w:cs="Lucida Sans"/>
      <w:sz w:val="28"/>
      <w:szCs w:val="28"/>
    </w:rPr>
  </w:style>
  <w:style w:type="paragraph" w:customStyle="1" w:styleId="Corpodeltesto1">
    <w:name w:val="Corpo del testo1"/>
    <w:basedOn w:val="Normale"/>
    <w:rsid w:val="005D24FD"/>
    <w:pPr>
      <w:spacing w:after="120"/>
    </w:pPr>
  </w:style>
  <w:style w:type="paragraph" w:styleId="Elenco">
    <w:name w:val="List"/>
    <w:basedOn w:val="Corpodeltesto1"/>
    <w:rsid w:val="005D24FD"/>
    <w:rPr>
      <w:rFonts w:cs="Lucida Sans"/>
    </w:rPr>
  </w:style>
  <w:style w:type="paragraph" w:customStyle="1" w:styleId="Didascalia3">
    <w:name w:val="Didascalia3"/>
    <w:basedOn w:val="Normale"/>
    <w:rsid w:val="005D24FD"/>
    <w:pPr>
      <w:suppressLineNumbers/>
      <w:spacing w:before="120" w:after="120"/>
    </w:pPr>
    <w:rPr>
      <w:rFonts w:cs="Lucida Sans"/>
      <w:i/>
      <w:iCs/>
    </w:rPr>
  </w:style>
  <w:style w:type="paragraph" w:customStyle="1" w:styleId="Indice">
    <w:name w:val="Indice"/>
    <w:basedOn w:val="Normale"/>
    <w:rsid w:val="005D24FD"/>
    <w:pPr>
      <w:suppressLineNumbers/>
    </w:pPr>
    <w:rPr>
      <w:rFonts w:cs="Lucida Sans"/>
    </w:rPr>
  </w:style>
  <w:style w:type="paragraph" w:customStyle="1" w:styleId="Intestazione2">
    <w:name w:val="Intestazione2"/>
    <w:basedOn w:val="Normale"/>
    <w:next w:val="Corpodeltesto1"/>
    <w:rsid w:val="005D24FD"/>
    <w:pPr>
      <w:keepNext/>
      <w:spacing w:before="240" w:after="120"/>
    </w:pPr>
    <w:rPr>
      <w:rFonts w:ascii="Arial" w:eastAsia="Microsoft YaHei" w:hAnsi="Arial" w:cs="Lucida Sans"/>
      <w:sz w:val="28"/>
      <w:szCs w:val="28"/>
    </w:rPr>
  </w:style>
  <w:style w:type="paragraph" w:customStyle="1" w:styleId="Didascalia2">
    <w:name w:val="Didascalia2"/>
    <w:basedOn w:val="Normale"/>
    <w:rsid w:val="005D24FD"/>
    <w:pPr>
      <w:suppressLineNumbers/>
      <w:spacing w:before="120" w:after="120"/>
    </w:pPr>
    <w:rPr>
      <w:rFonts w:cs="Lucida Sans"/>
      <w:i/>
      <w:iCs/>
    </w:rPr>
  </w:style>
  <w:style w:type="paragraph" w:customStyle="1" w:styleId="Intestazione1">
    <w:name w:val="Intestazione1"/>
    <w:basedOn w:val="Normale"/>
    <w:rsid w:val="005D24FD"/>
    <w:pPr>
      <w:keepNext/>
      <w:spacing w:before="240" w:after="120"/>
    </w:pPr>
    <w:rPr>
      <w:rFonts w:ascii="Arial" w:eastAsia="Microsoft YaHei" w:hAnsi="Arial" w:cs="Lucida Sans"/>
      <w:sz w:val="28"/>
      <w:szCs w:val="28"/>
    </w:rPr>
  </w:style>
  <w:style w:type="paragraph" w:customStyle="1" w:styleId="Didascalia1">
    <w:name w:val="Didascalia1"/>
    <w:basedOn w:val="Normale"/>
    <w:rsid w:val="005D24FD"/>
    <w:pPr>
      <w:suppressLineNumbers/>
      <w:spacing w:before="120" w:after="120"/>
    </w:pPr>
    <w:rPr>
      <w:rFonts w:cs="Lucida Sans"/>
      <w:i/>
      <w:iCs/>
    </w:rPr>
  </w:style>
  <w:style w:type="paragraph" w:customStyle="1" w:styleId="Testofumetto1">
    <w:name w:val="Testo fumetto1"/>
    <w:basedOn w:val="Normale"/>
    <w:rsid w:val="005D24FD"/>
    <w:pPr>
      <w:spacing w:after="0" w:line="100" w:lineRule="atLeast"/>
    </w:pPr>
    <w:rPr>
      <w:rFonts w:ascii="Tahoma" w:hAnsi="Tahoma" w:cs="Tahoma"/>
      <w:sz w:val="16"/>
      <w:szCs w:val="16"/>
    </w:rPr>
  </w:style>
  <w:style w:type="paragraph" w:customStyle="1" w:styleId="NormaleWeb1">
    <w:name w:val="Normale (Web)1"/>
    <w:basedOn w:val="Normale"/>
    <w:rsid w:val="005D24FD"/>
    <w:pPr>
      <w:spacing w:before="280" w:after="280" w:line="100" w:lineRule="atLeast"/>
    </w:pPr>
    <w:rPr>
      <w:rFonts w:ascii="Arial Unicode MS" w:eastAsia="Arial Unicode MS" w:hAnsi="Arial Unicode MS" w:cs="Arial Unicode MS"/>
    </w:rPr>
  </w:style>
  <w:style w:type="paragraph" w:customStyle="1" w:styleId="Default">
    <w:name w:val="Default"/>
    <w:rsid w:val="005D24FD"/>
    <w:pPr>
      <w:suppressAutoHyphens/>
    </w:pPr>
    <w:rPr>
      <w:rFonts w:ascii="Verdana" w:eastAsia="Calibri" w:hAnsi="Verdana" w:cs="Verdana"/>
      <w:color w:val="000000"/>
      <w:kern w:val="1"/>
      <w:sz w:val="24"/>
      <w:szCs w:val="24"/>
      <w:lang w:eastAsia="ar-SA"/>
    </w:rPr>
  </w:style>
  <w:style w:type="paragraph" w:customStyle="1" w:styleId="Contenutotabella">
    <w:name w:val="Contenuto tabella"/>
    <w:basedOn w:val="Normale"/>
    <w:rsid w:val="005D24FD"/>
    <w:pPr>
      <w:suppressLineNumbers/>
    </w:pPr>
  </w:style>
  <w:style w:type="paragraph" w:customStyle="1" w:styleId="Intestazionetabella">
    <w:name w:val="Intestazione tabella"/>
    <w:basedOn w:val="Contenutotabella"/>
    <w:rsid w:val="005D24FD"/>
    <w:pPr>
      <w:jc w:val="center"/>
    </w:pPr>
    <w:rPr>
      <w:b/>
      <w:bCs/>
    </w:rPr>
  </w:style>
  <w:style w:type="paragraph" w:styleId="Pidipagina">
    <w:name w:val="footer"/>
    <w:basedOn w:val="Normale"/>
    <w:rsid w:val="005D24FD"/>
    <w:pPr>
      <w:suppressLineNumbers/>
      <w:tabs>
        <w:tab w:val="center" w:pos="4819"/>
        <w:tab w:val="right" w:pos="9638"/>
      </w:tabs>
      <w:spacing w:after="0" w:line="100" w:lineRule="atLeast"/>
    </w:pPr>
  </w:style>
  <w:style w:type="paragraph" w:styleId="Intestazione">
    <w:name w:val="header"/>
    <w:basedOn w:val="Normale"/>
    <w:link w:val="IntestazioneCarattere"/>
    <w:uiPriority w:val="99"/>
    <w:unhideWhenUsed/>
    <w:rsid w:val="00820D22"/>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20D22"/>
    <w:rPr>
      <w:rFonts w:ascii="Calibri" w:eastAsia="Lucida Sans Unicode" w:hAnsi="Calibri" w:cs="Mangal"/>
      <w:kern w:val="1"/>
      <w:sz w:val="24"/>
      <w:szCs w:val="21"/>
      <w:lang w:eastAsia="hi-IN" w:bidi="hi-IN"/>
    </w:rPr>
  </w:style>
  <w:style w:type="character" w:customStyle="1" w:styleId="UnresolvedMention">
    <w:name w:val="Unresolved Mention"/>
    <w:basedOn w:val="Carpredefinitoparagrafo"/>
    <w:uiPriority w:val="99"/>
    <w:semiHidden/>
    <w:unhideWhenUsed/>
    <w:rsid w:val="00D51BC7"/>
    <w:rPr>
      <w:color w:val="605E5C"/>
      <w:shd w:val="clear" w:color="auto" w:fill="E1DFDD"/>
    </w:rPr>
  </w:style>
  <w:style w:type="paragraph" w:styleId="Testofumetto">
    <w:name w:val="Balloon Text"/>
    <w:basedOn w:val="Normale"/>
    <w:link w:val="TestofumettoCarattere1"/>
    <w:uiPriority w:val="99"/>
    <w:semiHidden/>
    <w:unhideWhenUsed/>
    <w:rsid w:val="005D513B"/>
    <w:pPr>
      <w:spacing w:after="0" w:line="240" w:lineRule="auto"/>
    </w:pPr>
    <w:rPr>
      <w:rFonts w:ascii="Tahoma" w:hAnsi="Tahoma"/>
      <w:sz w:val="16"/>
      <w:szCs w:val="14"/>
    </w:rPr>
  </w:style>
  <w:style w:type="character" w:customStyle="1" w:styleId="TestofumettoCarattere1">
    <w:name w:val="Testo fumetto Carattere1"/>
    <w:basedOn w:val="Carpredefinitoparagrafo"/>
    <w:link w:val="Testofumetto"/>
    <w:uiPriority w:val="99"/>
    <w:semiHidden/>
    <w:rsid w:val="005D513B"/>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torismo.toscana@uisp.it" TargetMode="External"/><Relationship Id="rId18" Type="http://schemas.openxmlformats.org/officeDocument/2006/relationships/image" Target="media/image7.emf"/><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isptoscana.it/" TargetMode="External"/><Relationship Id="rId17" Type="http://schemas.openxmlformats.org/officeDocument/2006/relationships/image" Target="media/image6.e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isptoscana.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isptoscana.it/"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12</Pages>
  <Words>4557</Words>
  <Characters>25975</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30472</CharactersWithSpaces>
  <SharedDoc>false</SharedDoc>
  <HLinks>
    <vt:vector size="30" baseType="variant">
      <vt:variant>
        <vt:i4>393276</vt:i4>
      </vt:variant>
      <vt:variant>
        <vt:i4>12</vt:i4>
      </vt:variant>
      <vt:variant>
        <vt:i4>0</vt:i4>
      </vt:variant>
      <vt:variant>
        <vt:i4>5</vt:i4>
      </vt:variant>
      <vt:variant>
        <vt:lpwstr>mailto:contiroberto42@libero.it</vt:lpwstr>
      </vt:variant>
      <vt:variant>
        <vt:lpwstr/>
      </vt:variant>
      <vt:variant>
        <vt:i4>196732</vt:i4>
      </vt:variant>
      <vt:variant>
        <vt:i4>9</vt:i4>
      </vt:variant>
      <vt:variant>
        <vt:i4>0</vt:i4>
      </vt:variant>
      <vt:variant>
        <vt:i4>5</vt:i4>
      </vt:variant>
      <vt:variant>
        <vt:lpwstr>mailto:motociclismo.toscana@uisp.it</vt:lpwstr>
      </vt:variant>
      <vt:variant>
        <vt:lpwstr/>
      </vt:variant>
      <vt:variant>
        <vt:i4>7078001</vt:i4>
      </vt:variant>
      <vt:variant>
        <vt:i4>6</vt:i4>
      </vt:variant>
      <vt:variant>
        <vt:i4>0</vt:i4>
      </vt:variant>
      <vt:variant>
        <vt:i4>5</vt:i4>
      </vt:variant>
      <vt:variant>
        <vt:lpwstr>http://www.uisptoscana.it/</vt:lpwstr>
      </vt:variant>
      <vt:variant>
        <vt:lpwstr/>
      </vt:variant>
      <vt:variant>
        <vt:i4>7078001</vt:i4>
      </vt:variant>
      <vt:variant>
        <vt:i4>3</vt:i4>
      </vt:variant>
      <vt:variant>
        <vt:i4>0</vt:i4>
      </vt:variant>
      <vt:variant>
        <vt:i4>5</vt:i4>
      </vt:variant>
      <vt:variant>
        <vt:lpwstr>http://www.uisptoscana.it/</vt:lpwstr>
      </vt:variant>
      <vt:variant>
        <vt:lpwstr/>
      </vt:variant>
      <vt:variant>
        <vt:i4>7078001</vt:i4>
      </vt:variant>
      <vt:variant>
        <vt:i4>0</vt:i4>
      </vt:variant>
      <vt:variant>
        <vt:i4>0</vt:i4>
      </vt:variant>
      <vt:variant>
        <vt:i4>5</vt:i4>
      </vt:variant>
      <vt:variant>
        <vt:lpwstr>http://www.uisptoscana.it/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andrea botti</cp:lastModifiedBy>
  <cp:revision>16</cp:revision>
  <cp:lastPrinted>1900-12-31T22:00:00Z</cp:lastPrinted>
  <dcterms:created xsi:type="dcterms:W3CDTF">2020-02-01T08:57:00Z</dcterms:created>
  <dcterms:modified xsi:type="dcterms:W3CDTF">2021-10-10T04:55:00Z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