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FF" w:rsidRPr="0011187F" w:rsidRDefault="0011187F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5683250</wp:posOffset>
            </wp:positionH>
            <wp:positionV relativeFrom="paragraph">
              <wp:posOffset>-145415</wp:posOffset>
            </wp:positionV>
            <wp:extent cx="1219200" cy="609600"/>
            <wp:effectExtent l="19050" t="0" r="0" b="0"/>
            <wp:wrapTight wrapText="bothSides">
              <wp:wrapPolygon edited="0">
                <wp:start x="-338" y="0"/>
                <wp:lineTo x="-338" y="20925"/>
                <wp:lineTo x="21600" y="20925"/>
                <wp:lineTo x="21600" y="0"/>
                <wp:lineTo x="-338" y="0"/>
              </wp:wrapPolygon>
            </wp:wrapTight>
            <wp:docPr id="2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6FF" w:rsidRPr="00432829">
        <w:rPr>
          <w:b/>
          <w:color w:val="FF0000"/>
          <w:sz w:val="28"/>
          <w:szCs w:val="28"/>
        </w:rPr>
        <w:t xml:space="preserve">CAMPIONATO ITALIANO </w:t>
      </w:r>
      <w:proofErr w:type="spellStart"/>
      <w:r w:rsidR="004256FF" w:rsidRPr="00432829">
        <w:rPr>
          <w:b/>
          <w:color w:val="FF0000"/>
          <w:sz w:val="28"/>
          <w:szCs w:val="28"/>
        </w:rPr>
        <w:t>DI</w:t>
      </w:r>
      <w:proofErr w:type="spellEnd"/>
      <w:r w:rsidR="004256FF" w:rsidRPr="00432829">
        <w:rPr>
          <w:b/>
          <w:color w:val="FF0000"/>
          <w:sz w:val="28"/>
          <w:szCs w:val="28"/>
        </w:rPr>
        <w:t xml:space="preserve"> ESCURSIONISMO MTB PER SOCIETA’ </w:t>
      </w:r>
      <w:r w:rsidR="00BB2BC7" w:rsidRPr="00432829">
        <w:rPr>
          <w:b/>
          <w:color w:val="FF0000"/>
          <w:sz w:val="28"/>
          <w:szCs w:val="28"/>
        </w:rPr>
        <w:t xml:space="preserve">UISP </w:t>
      </w:r>
      <w:r w:rsidR="004256FF" w:rsidRPr="00432829">
        <w:rPr>
          <w:b/>
          <w:color w:val="FF0000"/>
          <w:sz w:val="28"/>
          <w:szCs w:val="28"/>
        </w:rPr>
        <w:t>201</w:t>
      </w:r>
      <w:r w:rsidR="004239F1">
        <w:rPr>
          <w:b/>
          <w:color w:val="FF0000"/>
          <w:sz w:val="28"/>
          <w:szCs w:val="28"/>
        </w:rPr>
        <w:t>8</w:t>
      </w:r>
    </w:p>
    <w:p w:rsidR="004256FF" w:rsidRDefault="004256FF">
      <w:pPr>
        <w:rPr>
          <w:b/>
        </w:rPr>
      </w:pPr>
      <w:r>
        <w:rPr>
          <w:b/>
        </w:rPr>
        <w:t>REGOLAMENTO GENERALE</w:t>
      </w:r>
    </w:p>
    <w:p w:rsidR="004256FF" w:rsidRDefault="004256FF">
      <w:pPr>
        <w:rPr>
          <w:b/>
          <w:i/>
        </w:rPr>
      </w:pPr>
      <w:r>
        <w:rPr>
          <w:b/>
        </w:rPr>
        <w:t xml:space="preserve">La manifestazione è aperta a tutti i tesserati </w:t>
      </w:r>
      <w:r w:rsidR="00432829">
        <w:rPr>
          <w:b/>
        </w:rPr>
        <w:t xml:space="preserve">UISP e </w:t>
      </w:r>
      <w:r>
        <w:rPr>
          <w:b/>
        </w:rPr>
        <w:t>de</w:t>
      </w:r>
      <w:r w:rsidR="00BB2BC7">
        <w:rPr>
          <w:b/>
        </w:rPr>
        <w:t xml:space="preserve">gli ENTI Riconosciuti dal CONI e che sono convenzionati con la FCI </w:t>
      </w:r>
      <w:r>
        <w:rPr>
          <w:b/>
        </w:rPr>
        <w:t>.</w:t>
      </w:r>
    </w:p>
    <w:p w:rsidR="004256FF" w:rsidRDefault="004256FF" w:rsidP="004256FF">
      <w:r>
        <w:t xml:space="preserve">La manifestazione è aperta ai </w:t>
      </w:r>
      <w:r w:rsidR="00BB2BC7">
        <w:t xml:space="preserve">tesserati e ai </w:t>
      </w:r>
      <w:r>
        <w:t xml:space="preserve">non tesserati(non </w:t>
      </w:r>
      <w:r w:rsidR="00BB2BC7">
        <w:t xml:space="preserve">saranno classificati ); per poter far partire i non tesserati la società organizzatrice  </w:t>
      </w:r>
      <w:proofErr w:type="spellStart"/>
      <w:r w:rsidR="00432829">
        <w:t>dovra’</w:t>
      </w:r>
      <w:proofErr w:type="spellEnd"/>
      <w:r w:rsidR="00432829">
        <w:t xml:space="preserve"> attivare la polizza da 23</w:t>
      </w:r>
      <w:r w:rsidR="00BB2BC7">
        <w:t xml:space="preserve">8 euro </w:t>
      </w:r>
      <w:r w:rsidR="00432829">
        <w:t>(</w:t>
      </w:r>
      <w:r w:rsidR="00BB2BC7">
        <w:t xml:space="preserve"> </w:t>
      </w:r>
      <w:r w:rsidR="00432829">
        <w:t xml:space="preserve">polizza </w:t>
      </w:r>
      <w:r w:rsidR="00BB2BC7">
        <w:t>per attività per i non tesserati</w:t>
      </w:r>
      <w:r w:rsidR="00432829">
        <w:t xml:space="preserve"> )</w:t>
      </w:r>
      <w:r w:rsidR="00BB2BC7">
        <w:t xml:space="preserve"> </w:t>
      </w:r>
      <w:r w:rsidR="00D43DE9">
        <w:t>.</w:t>
      </w:r>
    </w:p>
    <w:p w:rsidR="00D43DE9" w:rsidRDefault="00D43DE9" w:rsidP="004256FF">
      <w:r>
        <w:t xml:space="preserve">La manifestazione ha carattere prevalentemente di ESCURSIONE,non è </w:t>
      </w:r>
      <w:r w:rsidR="00BB2BC7">
        <w:t>una gara agonistica di mountain bike</w:t>
      </w:r>
      <w:r w:rsidR="00432829">
        <w:t>, ma una cicloturistica in fuori strada  non competitiva</w:t>
      </w:r>
    </w:p>
    <w:p w:rsidR="00D43DE9" w:rsidRDefault="00D43DE9" w:rsidP="004256FF">
      <w:r>
        <w:t>La socie</w:t>
      </w:r>
      <w:r w:rsidR="00432829">
        <w:t>tà che organizza deve essere</w:t>
      </w:r>
      <w:r>
        <w:t xml:space="preserve"> affiliata UISP</w:t>
      </w:r>
      <w:r w:rsidR="00432829">
        <w:t xml:space="preserve"> 201</w:t>
      </w:r>
      <w:r w:rsidR="004239F1">
        <w:t>8</w:t>
      </w:r>
      <w:r>
        <w:t>.</w:t>
      </w:r>
    </w:p>
    <w:p w:rsidR="00D43DE9" w:rsidRDefault="00D43DE9" w:rsidP="004256FF">
      <w:r>
        <w:t>La società organizzatrice deve informare dell’evento l</w:t>
      </w:r>
      <w:r w:rsidR="00432829">
        <w:t>a propria UISP del territorio ed il relativo settore di attività ,</w:t>
      </w:r>
      <w:r w:rsidR="00BB2BC7">
        <w:t xml:space="preserve"> il visto di approvazione </w:t>
      </w:r>
      <w:r>
        <w:t>.</w:t>
      </w:r>
    </w:p>
    <w:p w:rsidR="00D43DE9" w:rsidRDefault="00D43DE9" w:rsidP="004256FF">
      <w:r>
        <w:t xml:space="preserve">La gestione tecnica e le classifiche di tappa saranno a carico della </w:t>
      </w:r>
      <w:r w:rsidR="00432829">
        <w:t xml:space="preserve">UISP territoriale sede di tappa </w:t>
      </w:r>
      <w:r>
        <w:t>.</w:t>
      </w:r>
    </w:p>
    <w:p w:rsidR="00D43DE9" w:rsidRDefault="00D43DE9" w:rsidP="004256FF">
      <w:r>
        <w:t xml:space="preserve">Il Presidente di Giuria è a carico della </w:t>
      </w:r>
      <w:r w:rsidR="00432829">
        <w:t>UISP ciclismo nazionale ; l</w:t>
      </w:r>
      <w:r>
        <w:t>’ospitalità sarà a carico della società organizzatrice.</w:t>
      </w:r>
    </w:p>
    <w:p w:rsidR="00BB2BC7" w:rsidRDefault="00BB2BC7" w:rsidP="004256FF">
      <w:r>
        <w:t xml:space="preserve">Sui programmi </w:t>
      </w:r>
      <w:proofErr w:type="spellStart"/>
      <w:r>
        <w:t>dovra’</w:t>
      </w:r>
      <w:proofErr w:type="spellEnd"/>
      <w:r>
        <w:t xml:space="preserve"> comparire il logo de</w:t>
      </w:r>
      <w:r w:rsidR="00432829">
        <w:t xml:space="preserve">lla UISP CICLISMO NAZIONALE  e </w:t>
      </w:r>
      <w:r>
        <w:t xml:space="preserve"> la dicitura </w:t>
      </w:r>
      <w:r w:rsidR="00432829">
        <w:t xml:space="preserve">“prova CRITERIUM NAZIONALE </w:t>
      </w:r>
      <w:r>
        <w:t xml:space="preserve"> MTB ESCURS</w:t>
      </w:r>
      <w:r w:rsidR="00432829">
        <w:t>IONISTICO UISP per SOCIETA’ 201</w:t>
      </w:r>
      <w:r w:rsidR="004239F1">
        <w:t>8</w:t>
      </w:r>
      <w:r w:rsidR="00432829">
        <w:t>”</w:t>
      </w:r>
      <w:r>
        <w:t xml:space="preserve"> . </w:t>
      </w:r>
    </w:p>
    <w:p w:rsidR="00D43DE9" w:rsidRDefault="00D43DE9" w:rsidP="004256FF">
      <w:pPr>
        <w:rPr>
          <w:b/>
        </w:rPr>
      </w:pPr>
      <w:r>
        <w:rPr>
          <w:b/>
        </w:rPr>
        <w:t>REGOLAMENTO TECNICO</w:t>
      </w:r>
    </w:p>
    <w:p w:rsidR="00D43DE9" w:rsidRDefault="00D43DE9" w:rsidP="00D43DE9">
      <w:r>
        <w:t xml:space="preserve">Sono </w:t>
      </w:r>
      <w:r w:rsidR="00482B67">
        <w:t>previsti due percorsi:uno corto e uno lungo.</w:t>
      </w:r>
    </w:p>
    <w:p w:rsidR="00482B67" w:rsidRDefault="00482B67" w:rsidP="00D43DE9">
      <w:r>
        <w:t>Corto:20/25 km con poche difficoltà,accessibile a tutti,</w:t>
      </w:r>
    </w:p>
    <w:p w:rsidR="00482B67" w:rsidRDefault="00482B67" w:rsidP="00D43DE9">
      <w:r>
        <w:t>Lungo:40/45 km con m</w:t>
      </w:r>
      <w:r w:rsidR="00432829">
        <w:t xml:space="preserve">edie difficoltà, solo per amatori </w:t>
      </w:r>
    </w:p>
    <w:p w:rsidR="008A4FC7" w:rsidRDefault="008A4FC7" w:rsidP="00D43DE9">
      <w:r>
        <w:t xml:space="preserve">Si da’ indicazione di inserire un ulteriore percorso </w:t>
      </w:r>
      <w:proofErr w:type="spellStart"/>
      <w:r>
        <w:t>piu’</w:t>
      </w:r>
      <w:proofErr w:type="spellEnd"/>
      <w:r>
        <w:t xml:space="preserve"> breve con poche difficoltà tecniche rivolto ai ragazzi ,ad accompagnatori , neofiti , a chi ama pedalare , ma non è ciclista o </w:t>
      </w:r>
      <w:proofErr w:type="spellStart"/>
      <w:r>
        <w:t>bikers</w:t>
      </w:r>
      <w:proofErr w:type="spellEnd"/>
      <w:r>
        <w:t xml:space="preserve"> . </w:t>
      </w:r>
    </w:p>
    <w:p w:rsidR="00482B67" w:rsidRDefault="00482B67" w:rsidP="00D43DE9">
      <w:r>
        <w:t>A ogni partecipante verrà c</w:t>
      </w:r>
      <w:r w:rsidR="00075CBA">
        <w:t>onsegnato un foglio di via</w:t>
      </w:r>
      <w:r w:rsidR="00840C09">
        <w:t xml:space="preserve"> con il numero della iscrizione e il nome </w:t>
      </w:r>
      <w:r>
        <w:t>della società,dovrà essere punzonato ai controlli(uno nel corto,due nel lungo) e consegnato all’arrivo al giudice che ne visionerà la regolarità.</w:t>
      </w:r>
    </w:p>
    <w:p w:rsidR="00482B67" w:rsidRDefault="00482B67" w:rsidP="00D43DE9">
      <w:r>
        <w:t xml:space="preserve">Ristori con liquidi(acqua/integratori/frutta ecc..),uno nel </w:t>
      </w:r>
      <w:proofErr w:type="spellStart"/>
      <w:r>
        <w:t>corto.due</w:t>
      </w:r>
      <w:proofErr w:type="spellEnd"/>
      <w:r>
        <w:t xml:space="preserve"> nel </w:t>
      </w:r>
      <w:r w:rsidR="00432829">
        <w:t xml:space="preserve"> </w:t>
      </w:r>
      <w:r>
        <w:t>lungo.</w:t>
      </w:r>
    </w:p>
    <w:p w:rsidR="00482B67" w:rsidRDefault="00482B67" w:rsidP="00D43DE9">
      <w:r>
        <w:t>Pasta party x tutti all’arrivo.</w:t>
      </w:r>
    </w:p>
    <w:p w:rsidR="00482B67" w:rsidRDefault="00482B67" w:rsidP="00D43DE9">
      <w:r>
        <w:t>Punteggi:1 punto all’iscrizione,due punti x il perc</w:t>
      </w:r>
      <w:r w:rsidR="00CE5F41">
        <w:t>orso corto,tre punti x il lungo ; per favorire la partecipazione  di tutti i team  ed in particolare</w:t>
      </w:r>
      <w:r w:rsidR="00432829">
        <w:t xml:space="preserve">, di </w:t>
      </w:r>
      <w:r w:rsidR="00CE5F41">
        <w:t xml:space="preserve"> chi viene da </w:t>
      </w:r>
      <w:proofErr w:type="spellStart"/>
      <w:r w:rsidR="00CE5F41">
        <w:t>piu’</w:t>
      </w:r>
      <w:proofErr w:type="spellEnd"/>
      <w:r w:rsidR="00CE5F41">
        <w:t xml:space="preserve"> lontano , si applica il regolamento nazionale con l’incentivo di avvicinamento </w:t>
      </w:r>
      <w:r w:rsidR="004F47BF">
        <w:t>(vedi capoverso 35 delle norme generali )</w:t>
      </w:r>
    </w:p>
    <w:p w:rsidR="00482B67" w:rsidRDefault="00482B67" w:rsidP="00D43DE9">
      <w:r>
        <w:rPr>
          <w:b/>
        </w:rPr>
        <w:t>PREMIAZIONI</w:t>
      </w:r>
    </w:p>
    <w:p w:rsidR="00482B67" w:rsidRDefault="00482B67" w:rsidP="00D43DE9">
      <w:r>
        <w:t>Di tappa:verranno premiate tut</w:t>
      </w:r>
      <w:r w:rsidR="00840C09">
        <w:t>te le società con un minimo di 8</w:t>
      </w:r>
      <w:r>
        <w:t xml:space="preserve"> iscritti + premi a sorteggio.</w:t>
      </w:r>
    </w:p>
    <w:p w:rsidR="00432829" w:rsidRDefault="00482B67" w:rsidP="00D43DE9">
      <w:r>
        <w:t xml:space="preserve">Premiazione finale </w:t>
      </w:r>
      <w:r w:rsidR="00432829">
        <w:t xml:space="preserve">CRITERIUM NAZIONALE </w:t>
      </w:r>
      <w:r w:rsidR="00EC0711">
        <w:t xml:space="preserve">:sono ammesse solo le società </w:t>
      </w:r>
      <w:r w:rsidR="00075CBA">
        <w:t>UISP che partecipano ad almeno…3</w:t>
      </w:r>
      <w:r w:rsidR="00EC0711">
        <w:t>.prove</w:t>
      </w:r>
      <w:r w:rsidR="00BB2BC7">
        <w:t xml:space="preserve">, con premiazione delle prime 10 </w:t>
      </w:r>
      <w:r w:rsidR="00432829">
        <w:t xml:space="preserve">società </w:t>
      </w:r>
      <w:proofErr w:type="spellStart"/>
      <w:r w:rsidR="00432829">
        <w:t>uisp</w:t>
      </w:r>
      <w:proofErr w:type="spellEnd"/>
      <w:r w:rsidR="00432829">
        <w:t xml:space="preserve"> </w:t>
      </w:r>
      <w:r w:rsidR="00BB2BC7">
        <w:t xml:space="preserve">classificate , in occasione della </w:t>
      </w:r>
      <w:r w:rsidR="00432829">
        <w:t xml:space="preserve"> Festa della Uisp ciclismo nazionale  Dicembre 201</w:t>
      </w:r>
      <w:r w:rsidR="004239F1">
        <w:t>8</w:t>
      </w:r>
      <w:r w:rsidR="00BB2BC7">
        <w:t xml:space="preserve"> , per info 348 1115210</w:t>
      </w:r>
      <w:r w:rsidR="00432829">
        <w:t xml:space="preserve"> .</w:t>
      </w:r>
    </w:p>
    <w:p w:rsidR="00840C09" w:rsidRDefault="00840C09" w:rsidP="00D43DE9">
      <w:r>
        <w:t>Alle società</w:t>
      </w:r>
      <w:r w:rsidR="00432829">
        <w:t xml:space="preserve"> che parteciperanno a tutte </w:t>
      </w:r>
      <w:r>
        <w:t>le prove(con un minimo di 5 iscritti),avranno un bonus di 50 punti nella classifica finale.</w:t>
      </w:r>
    </w:p>
    <w:p w:rsidR="00EC0711" w:rsidRDefault="00EC0711" w:rsidP="00D43DE9">
      <w:r>
        <w:lastRenderedPageBreak/>
        <w:t>C0STO ISCRIZIONI: €. 1</w:t>
      </w:r>
      <w:r w:rsidR="00EC4977">
        <w:t>5</w:t>
      </w:r>
      <w:r>
        <w:t>,00 con pacco gara(si consigliano prodotti del territorio(vino/olive/pasta/</w:t>
      </w:r>
      <w:r w:rsidR="000F4762">
        <w:t xml:space="preserve"> </w:t>
      </w:r>
      <w:r>
        <w:t>salume/</w:t>
      </w:r>
      <w:r w:rsidR="000F4762">
        <w:t xml:space="preserve"> </w:t>
      </w:r>
      <w:r w:rsidR="008A4FC7">
        <w:t>form</w:t>
      </w:r>
      <w:r w:rsidR="00EC4977">
        <w:t>aggio ecc..) per i tesserati e 20</w:t>
      </w:r>
      <w:r w:rsidR="008A4FC7">
        <w:t xml:space="preserve"> euro per i non tesserati  (di cui 5 euro per copertura assicurativa ) </w:t>
      </w:r>
    </w:p>
    <w:p w:rsidR="00EC0711" w:rsidRDefault="00EC0711" w:rsidP="00D43DE9">
      <w:r>
        <w:t>La società organizzatrice v</w:t>
      </w:r>
      <w:r w:rsidR="00075CBA">
        <w:t xml:space="preserve">erserà alla </w:t>
      </w:r>
      <w:r w:rsidR="00432829">
        <w:t xml:space="preserve">UISP ciclismo nazionale </w:t>
      </w:r>
      <w:r w:rsidR="00075CBA">
        <w:t>€ 0,30 p</w:t>
      </w:r>
      <w:r>
        <w:t>er partecipante x la premiazione finale.</w:t>
      </w:r>
    </w:p>
    <w:p w:rsidR="00A12B69" w:rsidRDefault="00EC0711" w:rsidP="00D43DE9">
      <w:r>
        <w:t xml:space="preserve">Verrà assegnata la maglia tricolore alla società </w:t>
      </w:r>
      <w:r w:rsidR="00075CBA">
        <w:t xml:space="preserve">UISP </w:t>
      </w:r>
      <w:r>
        <w:t>che avrà consegu</w:t>
      </w:r>
      <w:r w:rsidR="00A12B69">
        <w:t>ito il miglior punteggio</w:t>
      </w:r>
      <w:r w:rsidR="00432829">
        <w:t xml:space="preserve"> totale finale , somma di tutte le prove</w:t>
      </w:r>
      <w:r w:rsidR="00A12B69">
        <w:t>.</w:t>
      </w:r>
    </w:p>
    <w:p w:rsidR="00A12B69" w:rsidRDefault="00A12B69" w:rsidP="00D43DE9">
      <w:r>
        <w:t xml:space="preserve">Le classifiche finali sono gestite dalla </w:t>
      </w:r>
      <w:r w:rsidR="00432829">
        <w:t>UISP ciclismo nazionale</w:t>
      </w:r>
      <w:r w:rsidR="008A4FC7">
        <w:t xml:space="preserve">; le classifiche di giornata vanno mandate a  </w:t>
      </w:r>
      <w:hyperlink r:id="rId5" w:history="1">
        <w:r w:rsidR="008A4FC7" w:rsidRPr="00BC37CB">
          <w:rPr>
            <w:rStyle w:val="Collegamentoipertestuale"/>
          </w:rPr>
          <w:t>ciclismo@uisp.it</w:t>
        </w:r>
      </w:hyperlink>
      <w:r w:rsidR="008A4FC7">
        <w:t xml:space="preserve"> </w:t>
      </w:r>
      <w:r w:rsidR="00432829">
        <w:t xml:space="preserve"> </w:t>
      </w:r>
      <w:r>
        <w:t>.</w:t>
      </w:r>
    </w:p>
    <w:p w:rsidR="00A12B69" w:rsidRDefault="00A12B69" w:rsidP="00D43DE9">
      <w:r>
        <w:t xml:space="preserve">Le classifiche delle tappe e la relativa classifica finale sarà pubblicata nel sito </w:t>
      </w:r>
      <w:hyperlink r:id="rId6" w:history="1">
        <w:r w:rsidR="0037788B" w:rsidRPr="00E824E6">
          <w:rPr>
            <w:rStyle w:val="Collegamentoipertestuale"/>
          </w:rPr>
          <w:t>www.uisp.it/ciclismo</w:t>
        </w:r>
      </w:hyperlink>
      <w:r w:rsidR="0037788B">
        <w:t xml:space="preserve"> </w:t>
      </w:r>
      <w:r>
        <w:t>.</w:t>
      </w:r>
    </w:p>
    <w:p w:rsidR="00A12B69" w:rsidRDefault="00A12B69" w:rsidP="00D43DE9">
      <w:pPr>
        <w:rPr>
          <w:b/>
        </w:rPr>
      </w:pPr>
      <w:r>
        <w:rPr>
          <w:b/>
        </w:rPr>
        <w:t>IMPORTANTE</w:t>
      </w:r>
    </w:p>
    <w:p w:rsidR="00A12B69" w:rsidRDefault="00A12B69" w:rsidP="00D43DE9">
      <w:r>
        <w:t>I programmi delle manifestazioni(volantini)devono essere inviati alla</w:t>
      </w:r>
      <w:r w:rsidR="0037788B">
        <w:t xml:space="preserve"> UISP ciclismo nazionale </w:t>
      </w:r>
      <w:r>
        <w:t xml:space="preserve"> x la vidimazione almeno 45 </w:t>
      </w:r>
      <w:proofErr w:type="spellStart"/>
      <w:r>
        <w:t>gg.prima</w:t>
      </w:r>
      <w:proofErr w:type="spellEnd"/>
      <w:r>
        <w:t xml:space="preserve"> dell’evento e solo dopo l’approvazione possono essere divulgati.</w:t>
      </w:r>
    </w:p>
    <w:p w:rsidR="00A12B69" w:rsidRDefault="00A12B69" w:rsidP="00D43DE9">
      <w:r>
        <w:t>Riferimenti :ciclismo@uisp.it</w:t>
      </w:r>
      <w:r w:rsidR="0037788B">
        <w:t xml:space="preserve"> – segreteria 348 1115210 </w:t>
      </w:r>
    </w:p>
    <w:sectPr w:rsidR="00A12B69" w:rsidSect="0011187F">
      <w:pgSz w:w="11906" w:h="16838"/>
      <w:pgMar w:top="45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6FF"/>
    <w:rsid w:val="00075CBA"/>
    <w:rsid w:val="000F4762"/>
    <w:rsid w:val="0011187F"/>
    <w:rsid w:val="00143107"/>
    <w:rsid w:val="00346F55"/>
    <w:rsid w:val="0037788B"/>
    <w:rsid w:val="004239F1"/>
    <w:rsid w:val="004256FF"/>
    <w:rsid w:val="00432829"/>
    <w:rsid w:val="00460E8E"/>
    <w:rsid w:val="00482B67"/>
    <w:rsid w:val="00487518"/>
    <w:rsid w:val="004B3F8B"/>
    <w:rsid w:val="004F47BF"/>
    <w:rsid w:val="00545B5C"/>
    <w:rsid w:val="005972DF"/>
    <w:rsid w:val="0071587A"/>
    <w:rsid w:val="0080030F"/>
    <w:rsid w:val="00840C09"/>
    <w:rsid w:val="00897A41"/>
    <w:rsid w:val="008A4FC7"/>
    <w:rsid w:val="009110FB"/>
    <w:rsid w:val="00943BEF"/>
    <w:rsid w:val="00A12B69"/>
    <w:rsid w:val="00A402CD"/>
    <w:rsid w:val="00BB2BC7"/>
    <w:rsid w:val="00CE5F41"/>
    <w:rsid w:val="00D43DE9"/>
    <w:rsid w:val="00DD22C5"/>
    <w:rsid w:val="00E630E1"/>
    <w:rsid w:val="00EC0711"/>
    <w:rsid w:val="00EC4977"/>
    <w:rsid w:val="00F13626"/>
    <w:rsid w:val="00F6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7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.it/ciclismo" TargetMode="External"/><Relationship Id="rId5" Type="http://schemas.openxmlformats.org/officeDocument/2006/relationships/hyperlink" Target="mailto:ciclismo@uisp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cp:lastPrinted>2016-02-19T03:18:00Z</cp:lastPrinted>
  <dcterms:created xsi:type="dcterms:W3CDTF">2017-11-16T11:48:00Z</dcterms:created>
  <dcterms:modified xsi:type="dcterms:W3CDTF">2017-11-16T11:48:00Z</dcterms:modified>
</cp:coreProperties>
</file>