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7D5" w:rsidRPr="0097000C" w:rsidRDefault="007F37A6">
      <w:pPr>
        <w:pStyle w:val="Heading2"/>
        <w:spacing w:before="101"/>
        <w:ind w:right="233"/>
        <w:rPr>
          <w:lang w:val="it-IT"/>
        </w:rPr>
      </w:pPr>
      <w:r w:rsidRPr="0097000C">
        <w:rPr>
          <w:spacing w:val="2"/>
          <w:w w:val="125"/>
          <w:sz w:val="40"/>
          <w:lang w:val="it-IT"/>
        </w:rPr>
        <w:t>R</w:t>
      </w:r>
      <w:r w:rsidRPr="0097000C">
        <w:rPr>
          <w:spacing w:val="2"/>
          <w:w w:val="125"/>
          <w:lang w:val="it-IT"/>
        </w:rPr>
        <w:t xml:space="preserve">EGOLAMENTO </w:t>
      </w:r>
      <w:r w:rsidRPr="0097000C">
        <w:rPr>
          <w:w w:val="125"/>
          <w:lang w:val="it-IT"/>
        </w:rPr>
        <w:t xml:space="preserve">E </w:t>
      </w:r>
      <w:r w:rsidRPr="0097000C">
        <w:rPr>
          <w:spacing w:val="2"/>
          <w:w w:val="125"/>
          <w:lang w:val="it-IT"/>
        </w:rPr>
        <w:t xml:space="preserve">PROCEDURA </w:t>
      </w:r>
      <w:r w:rsidRPr="0097000C">
        <w:rPr>
          <w:spacing w:val="1"/>
          <w:w w:val="125"/>
          <w:lang w:val="it-IT"/>
        </w:rPr>
        <w:t xml:space="preserve">PER </w:t>
      </w:r>
      <w:r w:rsidRPr="0097000C">
        <w:rPr>
          <w:spacing w:val="2"/>
          <w:w w:val="120"/>
          <w:lang w:val="it-IT"/>
        </w:rPr>
        <w:t>L</w:t>
      </w:r>
      <w:r w:rsidRPr="0097000C">
        <w:rPr>
          <w:spacing w:val="2"/>
          <w:w w:val="120"/>
          <w:sz w:val="40"/>
          <w:lang w:val="it-IT"/>
        </w:rPr>
        <w:t>’</w:t>
      </w:r>
      <w:r w:rsidRPr="0097000C">
        <w:rPr>
          <w:spacing w:val="2"/>
          <w:w w:val="120"/>
          <w:lang w:val="it-IT"/>
        </w:rPr>
        <w:t xml:space="preserve">ORGANIZZAZIONE </w:t>
      </w:r>
      <w:r w:rsidRPr="0097000C">
        <w:rPr>
          <w:w w:val="120"/>
          <w:lang w:val="it-IT"/>
        </w:rPr>
        <w:t xml:space="preserve">DI </w:t>
      </w:r>
      <w:r w:rsidRPr="0097000C">
        <w:rPr>
          <w:w w:val="120"/>
          <w:sz w:val="40"/>
          <w:lang w:val="it-IT"/>
        </w:rPr>
        <w:t>C</w:t>
      </w:r>
      <w:r w:rsidRPr="0097000C">
        <w:rPr>
          <w:w w:val="120"/>
          <w:lang w:val="it-IT"/>
        </w:rPr>
        <w:t>AMPIONATI</w:t>
      </w:r>
      <w:r w:rsidRPr="0097000C">
        <w:rPr>
          <w:spacing w:val="57"/>
          <w:w w:val="120"/>
          <w:lang w:val="it-IT"/>
        </w:rPr>
        <w:t xml:space="preserve"> </w:t>
      </w:r>
      <w:r w:rsidRPr="0097000C">
        <w:rPr>
          <w:w w:val="120"/>
          <w:lang w:val="it-IT"/>
        </w:rPr>
        <w:t>E</w:t>
      </w:r>
    </w:p>
    <w:p w:rsidR="00A927D5" w:rsidRPr="0097000C" w:rsidRDefault="007F37A6">
      <w:pPr>
        <w:spacing w:line="469" w:lineRule="exact"/>
        <w:ind w:left="163"/>
        <w:rPr>
          <w:rFonts w:ascii="Rockwell"/>
          <w:sz w:val="32"/>
          <w:lang w:val="it-IT"/>
        </w:rPr>
      </w:pPr>
      <w:r>
        <w:rPr>
          <w:noProof/>
          <w:lang w:val="it-IT" w:eastAsia="it-IT"/>
        </w:rPr>
        <w:drawing>
          <wp:anchor distT="0" distB="0" distL="0" distR="0" simplePos="0" relativeHeight="268421975" behindDoc="1" locked="0" layoutInCell="1" allowOverlap="1">
            <wp:simplePos x="0" y="0"/>
            <wp:positionH relativeFrom="page">
              <wp:posOffset>1353311</wp:posOffset>
            </wp:positionH>
            <wp:positionV relativeFrom="paragraph">
              <wp:posOffset>417491</wp:posOffset>
            </wp:positionV>
            <wp:extent cx="5483224" cy="523240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rFonts w:ascii="Rockwell"/>
          <w:spacing w:val="1"/>
          <w:w w:val="125"/>
          <w:sz w:val="40"/>
          <w:lang w:val="it-IT"/>
        </w:rPr>
        <w:t>M</w:t>
      </w:r>
      <w:r w:rsidRPr="0097000C">
        <w:rPr>
          <w:rFonts w:ascii="Rockwell"/>
          <w:spacing w:val="1"/>
          <w:w w:val="125"/>
          <w:sz w:val="32"/>
          <w:lang w:val="it-IT"/>
        </w:rPr>
        <w:t xml:space="preserve">ANIFESTAZIONI </w:t>
      </w:r>
      <w:r w:rsidRPr="0097000C">
        <w:rPr>
          <w:rFonts w:ascii="Rockwell"/>
          <w:w w:val="125"/>
          <w:sz w:val="32"/>
          <w:lang w:val="it-IT"/>
        </w:rPr>
        <w:t>A CARATTERE</w:t>
      </w:r>
      <w:r w:rsidRPr="0097000C">
        <w:rPr>
          <w:rFonts w:ascii="Rockwell"/>
          <w:spacing w:val="-74"/>
          <w:w w:val="125"/>
          <w:sz w:val="32"/>
          <w:lang w:val="it-IT"/>
        </w:rPr>
        <w:t xml:space="preserve"> </w:t>
      </w:r>
      <w:r w:rsidRPr="0097000C">
        <w:rPr>
          <w:rFonts w:ascii="Rockwell"/>
          <w:spacing w:val="1"/>
          <w:w w:val="125"/>
          <w:sz w:val="40"/>
          <w:lang w:val="it-IT"/>
        </w:rPr>
        <w:t>N</w:t>
      </w:r>
      <w:r w:rsidRPr="0097000C">
        <w:rPr>
          <w:rFonts w:ascii="Rockwell"/>
          <w:spacing w:val="1"/>
          <w:w w:val="125"/>
          <w:sz w:val="32"/>
          <w:lang w:val="it-IT"/>
        </w:rPr>
        <w:t>AZIONALE</w:t>
      </w:r>
    </w:p>
    <w:p w:rsidR="00A927D5" w:rsidRPr="0097000C" w:rsidRDefault="00A927D5">
      <w:pPr>
        <w:pStyle w:val="Corpodeltesto"/>
        <w:rPr>
          <w:rFonts w:ascii="Rockwell"/>
          <w:sz w:val="46"/>
          <w:lang w:val="it-IT"/>
        </w:rPr>
      </w:pPr>
    </w:p>
    <w:p w:rsidR="00A927D5" w:rsidRPr="0097000C" w:rsidRDefault="00A927D5">
      <w:pPr>
        <w:pStyle w:val="Corpodeltesto"/>
        <w:spacing w:before="7"/>
        <w:rPr>
          <w:rFonts w:ascii="Rockwell"/>
          <w:sz w:val="39"/>
          <w:lang w:val="it-IT"/>
        </w:rPr>
      </w:pPr>
    </w:p>
    <w:p w:rsidR="00A927D5" w:rsidRPr="0097000C" w:rsidRDefault="007F37A6">
      <w:pPr>
        <w:tabs>
          <w:tab w:val="left" w:pos="1581"/>
        </w:tabs>
        <w:ind w:left="163"/>
        <w:rPr>
          <w:b/>
          <w:sz w:val="32"/>
          <w:lang w:val="it-IT"/>
        </w:rPr>
      </w:pPr>
      <w:r w:rsidRPr="0097000C">
        <w:rPr>
          <w:lang w:val="it-IT"/>
        </w:rPr>
        <w:t>Art</w:t>
      </w:r>
      <w:r w:rsidRPr="0097000C">
        <w:rPr>
          <w:spacing w:val="-3"/>
          <w:lang w:val="it-IT"/>
        </w:rPr>
        <w:t xml:space="preserve"> </w:t>
      </w:r>
      <w:r w:rsidRPr="0097000C">
        <w:rPr>
          <w:lang w:val="it-IT"/>
        </w:rPr>
        <w:t>.</w:t>
      </w:r>
      <w:r w:rsidRPr="0097000C">
        <w:rPr>
          <w:spacing w:val="-3"/>
          <w:lang w:val="it-IT"/>
        </w:rPr>
        <w:t xml:space="preserve"> </w:t>
      </w:r>
      <w:r w:rsidRPr="0097000C">
        <w:rPr>
          <w:lang w:val="it-IT"/>
        </w:rPr>
        <w:t>1.</w:t>
      </w:r>
      <w:r w:rsidRPr="0097000C">
        <w:rPr>
          <w:lang w:val="it-IT"/>
        </w:rPr>
        <w:tab/>
      </w:r>
      <w:r w:rsidRPr="0097000C">
        <w:rPr>
          <w:b/>
          <w:sz w:val="32"/>
          <w:lang w:val="it-IT"/>
        </w:rPr>
        <w:t>Campionati Nazionali Ciclismo</w:t>
      </w:r>
      <w:r w:rsidRPr="0097000C">
        <w:rPr>
          <w:b/>
          <w:spacing w:val="-8"/>
          <w:sz w:val="32"/>
          <w:lang w:val="it-IT"/>
        </w:rPr>
        <w:t xml:space="preserve"> </w:t>
      </w:r>
      <w:r w:rsidRPr="0097000C">
        <w:rPr>
          <w:b/>
          <w:sz w:val="32"/>
          <w:lang w:val="it-IT"/>
        </w:rPr>
        <w:t>Uisp</w:t>
      </w:r>
    </w:p>
    <w:p w:rsidR="00A927D5" w:rsidRPr="0097000C" w:rsidRDefault="00A927D5">
      <w:pPr>
        <w:pStyle w:val="Corpodeltesto"/>
        <w:spacing w:before="10"/>
        <w:rPr>
          <w:b/>
          <w:sz w:val="29"/>
          <w:lang w:val="it-IT"/>
        </w:rPr>
      </w:pPr>
    </w:p>
    <w:p w:rsidR="00A927D5" w:rsidRPr="0097000C" w:rsidRDefault="007F37A6">
      <w:pPr>
        <w:pStyle w:val="Corpodeltesto"/>
        <w:ind w:left="2260" w:right="116" w:hanging="1419"/>
        <w:rPr>
          <w:lang w:val="it-IT"/>
        </w:rPr>
      </w:pPr>
      <w:r w:rsidRPr="0097000C">
        <w:rPr>
          <w:color w:val="0F233D"/>
          <w:lang w:val="it-IT"/>
        </w:rPr>
        <w:lastRenderedPageBreak/>
        <w:t xml:space="preserve">Sezione 1.01 </w:t>
      </w:r>
      <w:r w:rsidR="0097000C">
        <w:rPr>
          <w:color w:val="0F233D"/>
          <w:lang w:val="it-IT"/>
        </w:rPr>
        <w:t xml:space="preserve">Il settore </w:t>
      </w:r>
      <w:r w:rsidRPr="0097000C">
        <w:rPr>
          <w:color w:val="0F233D"/>
          <w:lang w:val="it-IT"/>
        </w:rPr>
        <w:t xml:space="preserve">Nazionale Ciclismo Uisp riconosce validi per l’assegnazione delle maglie di Campione </w:t>
      </w:r>
      <w:r w:rsidR="0097000C">
        <w:rPr>
          <w:color w:val="0F233D"/>
          <w:lang w:val="it-IT"/>
        </w:rPr>
        <w:t>Nazionale</w:t>
      </w:r>
      <w:r w:rsidRPr="0097000C">
        <w:rPr>
          <w:color w:val="0F233D"/>
          <w:lang w:val="it-IT"/>
        </w:rPr>
        <w:t xml:space="preserve"> di foggia bianca con fascia tricolore prodotte a cura del</w:t>
      </w:r>
      <w:r w:rsidR="0097000C">
        <w:rPr>
          <w:color w:val="0F233D"/>
          <w:lang w:val="it-IT"/>
        </w:rPr>
        <w:t xml:space="preserve"> settore del ciclismo </w:t>
      </w:r>
      <w:r w:rsidRPr="0097000C">
        <w:rPr>
          <w:color w:val="0F233D"/>
          <w:lang w:val="it-IT"/>
        </w:rPr>
        <w:t>Nazionale, riportanti la dicitura del titolo, della specialità e dell’anno, i seguenti campionati:</w:t>
      </w:r>
    </w:p>
    <w:p w:rsidR="00A927D5" w:rsidRPr="0097000C" w:rsidRDefault="00A927D5">
      <w:pPr>
        <w:pStyle w:val="Corpodeltesto"/>
        <w:rPr>
          <w:sz w:val="24"/>
          <w:lang w:val="it-IT"/>
        </w:rPr>
      </w:pPr>
    </w:p>
    <w:p w:rsidR="00A927D5" w:rsidRDefault="007F37A6">
      <w:pPr>
        <w:pStyle w:val="Paragrafoelenco"/>
        <w:numPr>
          <w:ilvl w:val="0"/>
          <w:numId w:val="12"/>
        </w:numPr>
        <w:tabs>
          <w:tab w:val="left" w:pos="3000"/>
        </w:tabs>
        <w:spacing w:before="193"/>
        <w:ind w:hanging="360"/>
        <w:rPr>
          <w:sz w:val="20"/>
        </w:rPr>
      </w:pPr>
      <w:r>
        <w:rPr>
          <w:color w:val="0F233D"/>
          <w:sz w:val="20"/>
        </w:rPr>
        <w:t>Ciclocross</w:t>
      </w:r>
    </w:p>
    <w:p w:rsidR="00A927D5" w:rsidRPr="0097000C" w:rsidRDefault="007F37A6">
      <w:pPr>
        <w:pStyle w:val="Paragrafoelenco"/>
        <w:numPr>
          <w:ilvl w:val="0"/>
          <w:numId w:val="12"/>
        </w:numPr>
        <w:tabs>
          <w:tab w:val="left" w:pos="3000"/>
        </w:tabs>
        <w:spacing w:before="120"/>
        <w:ind w:right="816" w:hanging="360"/>
        <w:rPr>
          <w:sz w:val="20"/>
          <w:lang w:val="it-IT"/>
        </w:rPr>
      </w:pPr>
      <w:r w:rsidRPr="0097000C">
        <w:rPr>
          <w:color w:val="0F233D"/>
          <w:sz w:val="20"/>
          <w:lang w:val="it-IT"/>
        </w:rPr>
        <w:t>Cicloturismo ( assegnerà gli scudetti tricolori)</w:t>
      </w:r>
    </w:p>
    <w:p w:rsidR="00A927D5" w:rsidRDefault="007F37A6">
      <w:pPr>
        <w:pStyle w:val="Paragrafoelenco"/>
        <w:numPr>
          <w:ilvl w:val="0"/>
          <w:numId w:val="12"/>
        </w:numPr>
        <w:tabs>
          <w:tab w:val="left" w:pos="3000"/>
        </w:tabs>
        <w:spacing w:before="120"/>
        <w:ind w:hanging="360"/>
        <w:rPr>
          <w:sz w:val="20"/>
        </w:rPr>
      </w:pPr>
      <w:r>
        <w:rPr>
          <w:color w:val="0F233D"/>
          <w:sz w:val="20"/>
        </w:rPr>
        <w:t>Amatori strada</w:t>
      </w:r>
    </w:p>
    <w:p w:rsidR="00A927D5" w:rsidRDefault="007F37A6">
      <w:pPr>
        <w:pStyle w:val="Paragrafoelenco"/>
        <w:numPr>
          <w:ilvl w:val="0"/>
          <w:numId w:val="12"/>
        </w:numPr>
        <w:tabs>
          <w:tab w:val="left" w:pos="3000"/>
        </w:tabs>
        <w:spacing w:before="119"/>
        <w:ind w:hanging="360"/>
        <w:rPr>
          <w:sz w:val="20"/>
        </w:rPr>
      </w:pPr>
      <w:r>
        <w:rPr>
          <w:color w:val="0F233D"/>
          <w:sz w:val="20"/>
        </w:rPr>
        <w:t>Cronometro</w:t>
      </w:r>
      <w:r>
        <w:rPr>
          <w:color w:val="0F233D"/>
          <w:spacing w:val="-1"/>
          <w:sz w:val="20"/>
        </w:rPr>
        <w:t xml:space="preserve"> </w:t>
      </w:r>
      <w:r>
        <w:rPr>
          <w:color w:val="0F233D"/>
          <w:sz w:val="20"/>
        </w:rPr>
        <w:t>individuale</w:t>
      </w:r>
    </w:p>
    <w:p w:rsidR="00A927D5" w:rsidRDefault="007F37A6">
      <w:pPr>
        <w:pStyle w:val="Paragrafoelenco"/>
        <w:numPr>
          <w:ilvl w:val="0"/>
          <w:numId w:val="12"/>
        </w:numPr>
        <w:tabs>
          <w:tab w:val="left" w:pos="3000"/>
        </w:tabs>
        <w:spacing w:before="120"/>
        <w:ind w:hanging="360"/>
        <w:rPr>
          <w:sz w:val="20"/>
        </w:rPr>
      </w:pPr>
      <w:r>
        <w:rPr>
          <w:color w:val="0F233D"/>
          <w:sz w:val="20"/>
        </w:rPr>
        <w:t>Crono</w:t>
      </w:r>
      <w:r>
        <w:rPr>
          <w:color w:val="0F233D"/>
          <w:spacing w:val="-3"/>
          <w:sz w:val="20"/>
        </w:rPr>
        <w:t xml:space="preserve"> </w:t>
      </w:r>
      <w:r>
        <w:rPr>
          <w:color w:val="0F233D"/>
          <w:sz w:val="20"/>
        </w:rPr>
        <w:t>scalata</w:t>
      </w:r>
    </w:p>
    <w:p w:rsidR="00A927D5" w:rsidRDefault="007F37A6">
      <w:pPr>
        <w:pStyle w:val="Paragrafoelenco"/>
        <w:numPr>
          <w:ilvl w:val="0"/>
          <w:numId w:val="12"/>
        </w:numPr>
        <w:tabs>
          <w:tab w:val="left" w:pos="3000"/>
        </w:tabs>
        <w:spacing w:before="121"/>
        <w:ind w:hanging="360"/>
        <w:rPr>
          <w:sz w:val="20"/>
        </w:rPr>
      </w:pPr>
      <w:r>
        <w:rPr>
          <w:color w:val="0F233D"/>
          <w:sz w:val="20"/>
        </w:rPr>
        <w:t>Crono</w:t>
      </w:r>
      <w:r>
        <w:rPr>
          <w:color w:val="0F233D"/>
          <w:spacing w:val="-3"/>
          <w:sz w:val="20"/>
        </w:rPr>
        <w:t xml:space="preserve"> </w:t>
      </w:r>
      <w:r>
        <w:rPr>
          <w:color w:val="0F233D"/>
          <w:sz w:val="20"/>
        </w:rPr>
        <w:t>coppie</w:t>
      </w:r>
    </w:p>
    <w:p w:rsidR="00A927D5" w:rsidRDefault="0097000C">
      <w:pPr>
        <w:pStyle w:val="Paragrafoelenco"/>
        <w:numPr>
          <w:ilvl w:val="0"/>
          <w:numId w:val="12"/>
        </w:numPr>
        <w:tabs>
          <w:tab w:val="left" w:pos="3000"/>
        </w:tabs>
        <w:spacing w:before="120"/>
        <w:ind w:hanging="360"/>
        <w:rPr>
          <w:sz w:val="20"/>
        </w:rPr>
      </w:pPr>
      <w:r>
        <w:rPr>
          <w:color w:val="0F233D"/>
          <w:sz w:val="20"/>
        </w:rPr>
        <w:t>Bike Trial</w:t>
      </w:r>
    </w:p>
    <w:p w:rsidR="00A927D5" w:rsidRDefault="007F37A6">
      <w:pPr>
        <w:pStyle w:val="Paragrafoelenco"/>
        <w:numPr>
          <w:ilvl w:val="0"/>
          <w:numId w:val="12"/>
        </w:numPr>
        <w:tabs>
          <w:tab w:val="left" w:pos="3000"/>
        </w:tabs>
        <w:spacing w:before="119"/>
        <w:ind w:hanging="360"/>
        <w:rPr>
          <w:sz w:val="20"/>
        </w:rPr>
      </w:pPr>
      <w:r>
        <w:rPr>
          <w:color w:val="0F233D"/>
          <w:sz w:val="20"/>
        </w:rPr>
        <w:t>MTB Cross</w:t>
      </w:r>
      <w:r>
        <w:rPr>
          <w:color w:val="0F233D"/>
          <w:spacing w:val="-1"/>
          <w:sz w:val="20"/>
        </w:rPr>
        <w:t xml:space="preserve"> </w:t>
      </w:r>
      <w:r>
        <w:rPr>
          <w:color w:val="0F233D"/>
          <w:sz w:val="20"/>
        </w:rPr>
        <w:t>CountrY</w:t>
      </w:r>
    </w:p>
    <w:p w:rsidR="00A927D5" w:rsidRDefault="007F37A6">
      <w:pPr>
        <w:pStyle w:val="Paragrafoelenco"/>
        <w:numPr>
          <w:ilvl w:val="0"/>
          <w:numId w:val="12"/>
        </w:numPr>
        <w:tabs>
          <w:tab w:val="left" w:pos="3000"/>
        </w:tabs>
        <w:spacing w:before="119"/>
        <w:ind w:hanging="360"/>
        <w:rPr>
          <w:sz w:val="20"/>
        </w:rPr>
      </w:pPr>
      <w:r>
        <w:rPr>
          <w:color w:val="0F233D"/>
          <w:sz w:val="20"/>
        </w:rPr>
        <w:t>Mtb</w:t>
      </w:r>
      <w:r>
        <w:rPr>
          <w:color w:val="0F233D"/>
          <w:spacing w:val="-2"/>
          <w:sz w:val="20"/>
        </w:rPr>
        <w:t xml:space="preserve"> </w:t>
      </w:r>
      <w:r>
        <w:rPr>
          <w:color w:val="0F233D"/>
          <w:sz w:val="20"/>
        </w:rPr>
        <w:t>Escursione</w:t>
      </w:r>
      <w:r w:rsidR="0097000C">
        <w:rPr>
          <w:color w:val="0F233D"/>
          <w:sz w:val="20"/>
        </w:rPr>
        <w:t xml:space="preserve"> per società</w:t>
      </w:r>
    </w:p>
    <w:p w:rsidR="00A927D5" w:rsidRDefault="007F37A6">
      <w:pPr>
        <w:pStyle w:val="Paragrafoelenco"/>
        <w:numPr>
          <w:ilvl w:val="0"/>
          <w:numId w:val="12"/>
        </w:numPr>
        <w:tabs>
          <w:tab w:val="left" w:pos="3075"/>
        </w:tabs>
        <w:spacing w:before="122"/>
        <w:ind w:hanging="360"/>
        <w:rPr>
          <w:sz w:val="20"/>
        </w:rPr>
      </w:pPr>
      <w:r>
        <w:rPr>
          <w:color w:val="0F233D"/>
          <w:sz w:val="20"/>
        </w:rPr>
        <w:t>MTB Discesa</w:t>
      </w:r>
      <w:r>
        <w:rPr>
          <w:color w:val="0F233D"/>
          <w:spacing w:val="-3"/>
          <w:sz w:val="20"/>
        </w:rPr>
        <w:t xml:space="preserve"> </w:t>
      </w:r>
      <w:r>
        <w:rPr>
          <w:color w:val="0F233D"/>
          <w:sz w:val="20"/>
        </w:rPr>
        <w:t>downhil</w:t>
      </w:r>
    </w:p>
    <w:p w:rsidR="0097000C" w:rsidRPr="0097000C" w:rsidRDefault="007F37A6" w:rsidP="0097000C">
      <w:pPr>
        <w:pStyle w:val="Paragrafoelenco"/>
        <w:numPr>
          <w:ilvl w:val="0"/>
          <w:numId w:val="12"/>
        </w:numPr>
        <w:tabs>
          <w:tab w:val="left" w:pos="3075"/>
        </w:tabs>
        <w:spacing w:before="121"/>
        <w:ind w:right="325" w:hanging="360"/>
        <w:rPr>
          <w:sz w:val="20"/>
          <w:lang w:val="it-IT"/>
        </w:rPr>
      </w:pPr>
      <w:r w:rsidRPr="0097000C">
        <w:rPr>
          <w:color w:val="0F233D"/>
          <w:sz w:val="20"/>
          <w:lang w:val="it-IT"/>
        </w:rPr>
        <w:t xml:space="preserve">MTB Marathon in prova unica </w:t>
      </w:r>
    </w:p>
    <w:p w:rsidR="0041226A" w:rsidRDefault="0041226A">
      <w:pPr>
        <w:rPr>
          <w:sz w:val="20"/>
          <w:lang w:val="it-IT"/>
        </w:rPr>
      </w:pPr>
    </w:p>
    <w:p w:rsidR="00A927D5" w:rsidRPr="0097000C" w:rsidRDefault="00A927D5" w:rsidP="0041226A">
      <w:pPr>
        <w:tabs>
          <w:tab w:val="left" w:pos="1315"/>
        </w:tabs>
        <w:rPr>
          <w:sz w:val="10"/>
          <w:lang w:val="it-IT"/>
        </w:rPr>
      </w:pPr>
    </w:p>
    <w:p w:rsidR="00A927D5" w:rsidRPr="0097000C" w:rsidRDefault="007F37A6">
      <w:pPr>
        <w:pStyle w:val="Heading1"/>
        <w:tabs>
          <w:tab w:val="left" w:pos="1581"/>
          <w:tab w:val="left" w:pos="8411"/>
        </w:tabs>
        <w:ind w:right="130"/>
        <w:rPr>
          <w:lang w:val="it-IT"/>
        </w:rPr>
      </w:pPr>
      <w:r w:rsidRPr="0097000C">
        <w:rPr>
          <w:b w:val="0"/>
          <w:sz w:val="22"/>
          <w:lang w:val="it-IT"/>
        </w:rPr>
        <w:t>Art</w:t>
      </w:r>
      <w:r w:rsidRPr="0097000C">
        <w:rPr>
          <w:b w:val="0"/>
          <w:spacing w:val="-3"/>
          <w:sz w:val="22"/>
          <w:lang w:val="it-IT"/>
        </w:rPr>
        <w:t xml:space="preserve"> </w:t>
      </w:r>
      <w:r w:rsidRPr="0097000C">
        <w:rPr>
          <w:b w:val="0"/>
          <w:sz w:val="22"/>
          <w:lang w:val="it-IT"/>
        </w:rPr>
        <w:t>.</w:t>
      </w:r>
      <w:r w:rsidRPr="0097000C">
        <w:rPr>
          <w:b w:val="0"/>
          <w:spacing w:val="-3"/>
          <w:sz w:val="22"/>
          <w:lang w:val="it-IT"/>
        </w:rPr>
        <w:t xml:space="preserve"> </w:t>
      </w:r>
      <w:r w:rsidRPr="0097000C">
        <w:rPr>
          <w:b w:val="0"/>
          <w:sz w:val="22"/>
          <w:lang w:val="it-IT"/>
        </w:rPr>
        <w:t>2.</w:t>
      </w:r>
      <w:r w:rsidRPr="0097000C">
        <w:rPr>
          <w:b w:val="0"/>
          <w:sz w:val="22"/>
          <w:lang w:val="it-IT"/>
        </w:rPr>
        <w:tab/>
      </w:r>
      <w:r w:rsidRPr="0097000C">
        <w:rPr>
          <w:lang w:val="it-IT"/>
        </w:rPr>
        <w:t>Manifestazioni a</w:t>
      </w:r>
      <w:r w:rsidRPr="0097000C">
        <w:rPr>
          <w:spacing w:val="-9"/>
          <w:lang w:val="it-IT"/>
        </w:rPr>
        <w:t xml:space="preserve"> </w:t>
      </w:r>
      <w:r w:rsidRPr="0097000C">
        <w:rPr>
          <w:lang w:val="it-IT"/>
        </w:rPr>
        <w:t>Carattere</w:t>
      </w:r>
      <w:r w:rsidRPr="0097000C">
        <w:rPr>
          <w:spacing w:val="-7"/>
          <w:lang w:val="it-IT"/>
        </w:rPr>
        <w:t xml:space="preserve"> </w:t>
      </w:r>
      <w:r w:rsidRPr="0097000C">
        <w:rPr>
          <w:lang w:val="it-IT"/>
        </w:rPr>
        <w:t>Nazionale</w:t>
      </w:r>
      <w:r w:rsidRPr="0097000C">
        <w:rPr>
          <w:lang w:val="it-IT"/>
        </w:rPr>
        <w:tab/>
      </w:r>
      <w:r w:rsidRPr="0097000C">
        <w:rPr>
          <w:w w:val="95"/>
          <w:lang w:val="it-IT"/>
        </w:rPr>
        <w:t xml:space="preserve">ovvero </w:t>
      </w:r>
      <w:r w:rsidRPr="0097000C">
        <w:rPr>
          <w:lang w:val="it-IT"/>
        </w:rPr>
        <w:t>Criterium</w:t>
      </w:r>
      <w:r w:rsidRPr="0097000C">
        <w:rPr>
          <w:spacing w:val="-2"/>
          <w:lang w:val="it-IT"/>
        </w:rPr>
        <w:t xml:space="preserve"> </w:t>
      </w:r>
      <w:r w:rsidRPr="0097000C">
        <w:rPr>
          <w:lang w:val="it-IT"/>
        </w:rPr>
        <w:t>Nazionali</w:t>
      </w:r>
    </w:p>
    <w:p w:rsidR="00A927D5" w:rsidRPr="0097000C" w:rsidRDefault="007F37A6">
      <w:pPr>
        <w:pStyle w:val="Corpodeltesto"/>
        <w:spacing w:before="120"/>
        <w:ind w:left="2260" w:right="293" w:hanging="1419"/>
        <w:rPr>
          <w:lang w:val="it-IT"/>
        </w:rPr>
      </w:pPr>
      <w:r>
        <w:rPr>
          <w:noProof/>
          <w:lang w:val="it-IT" w:eastAsia="it-IT"/>
        </w:rPr>
        <w:drawing>
          <wp:anchor distT="0" distB="0" distL="0" distR="0" simplePos="0" relativeHeight="268421999" behindDoc="1" locked="0" layoutInCell="1" allowOverlap="1">
            <wp:simplePos x="0" y="0"/>
            <wp:positionH relativeFrom="page">
              <wp:posOffset>1353311</wp:posOffset>
            </wp:positionH>
            <wp:positionV relativeFrom="paragraph">
              <wp:posOffset>817673</wp:posOffset>
            </wp:positionV>
            <wp:extent cx="5483224" cy="5232400"/>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Sezione 2.01 Vengono classificate Manifestazioni a Carattere Nazionale ovvero Criterium Nazionali quelle manifestazioni che pur rispettando i dettami organizzativi dei campionati, non contengono a livello di partecipazione le stesse rappresentanze del territorio nazionale che devono caratterizzare i campionati.</w:t>
      </w:r>
    </w:p>
    <w:p w:rsidR="00A927D5" w:rsidRPr="0097000C" w:rsidRDefault="00A927D5">
      <w:pPr>
        <w:pStyle w:val="Corpodeltesto"/>
        <w:spacing w:before="8"/>
        <w:rPr>
          <w:sz w:val="19"/>
          <w:lang w:val="it-IT"/>
        </w:rPr>
      </w:pPr>
    </w:p>
    <w:p w:rsidR="00A927D5" w:rsidRPr="0097000C" w:rsidRDefault="007F37A6">
      <w:pPr>
        <w:pStyle w:val="Corpodeltesto"/>
        <w:ind w:left="2260" w:right="210" w:hanging="1419"/>
        <w:rPr>
          <w:lang w:val="it-IT"/>
        </w:rPr>
      </w:pPr>
      <w:r w:rsidRPr="0097000C">
        <w:rPr>
          <w:color w:val="0F233D"/>
          <w:lang w:val="it-IT"/>
        </w:rPr>
        <w:t>Sezione 2.02 Le manifestazioni a Carattere Nazionale non possono utilizzare la denominazione di Campionato, bensì quella di Criterium Nazionale possono assegnare le maglie prive della fascia tricolore però con la scritta Criterium seguito dalla denominazione della specialità e dallo scudetto o coccarda tricolore personalizzata fornite dal</w:t>
      </w:r>
      <w:r w:rsidR="0041226A">
        <w:rPr>
          <w:color w:val="0F233D"/>
          <w:lang w:val="it-IT"/>
        </w:rPr>
        <w:t xml:space="preserve"> settore ciclismo nazionale </w:t>
      </w:r>
    </w:p>
    <w:p w:rsidR="00A927D5" w:rsidRPr="0097000C" w:rsidRDefault="00A927D5">
      <w:pPr>
        <w:pStyle w:val="Corpodeltesto"/>
        <w:spacing w:before="11"/>
        <w:rPr>
          <w:sz w:val="19"/>
          <w:lang w:val="it-IT"/>
        </w:rPr>
      </w:pPr>
    </w:p>
    <w:p w:rsidR="00A927D5" w:rsidRPr="0097000C" w:rsidRDefault="007F37A6">
      <w:pPr>
        <w:pStyle w:val="Corpodeltesto"/>
        <w:ind w:left="842"/>
        <w:rPr>
          <w:lang w:val="it-IT"/>
        </w:rPr>
      </w:pPr>
      <w:r w:rsidRPr="0097000C">
        <w:rPr>
          <w:color w:val="0F233D"/>
          <w:lang w:val="it-IT"/>
        </w:rPr>
        <w:t>Sezione 2.03 Sono riconosciuti Criterium Nazionali le seguenti manifestazioni.</w:t>
      </w:r>
    </w:p>
    <w:p w:rsidR="00A927D5" w:rsidRDefault="007F37A6">
      <w:pPr>
        <w:pStyle w:val="Paragrafoelenco"/>
        <w:numPr>
          <w:ilvl w:val="0"/>
          <w:numId w:val="11"/>
        </w:numPr>
        <w:tabs>
          <w:tab w:val="left" w:pos="2650"/>
        </w:tabs>
        <w:spacing w:before="119" w:line="243" w:lineRule="exact"/>
        <w:rPr>
          <w:sz w:val="20"/>
        </w:rPr>
      </w:pPr>
      <w:r>
        <w:rPr>
          <w:color w:val="0F233D"/>
          <w:sz w:val="20"/>
        </w:rPr>
        <w:t>Criterium Nazionale Amatori seconda</w:t>
      </w:r>
      <w:r>
        <w:rPr>
          <w:color w:val="0F233D"/>
          <w:spacing w:val="-1"/>
          <w:sz w:val="20"/>
        </w:rPr>
        <w:t xml:space="preserve"> </w:t>
      </w:r>
      <w:r>
        <w:rPr>
          <w:color w:val="0F233D"/>
          <w:sz w:val="20"/>
        </w:rPr>
        <w:t>serie</w:t>
      </w:r>
    </w:p>
    <w:p w:rsidR="00A927D5" w:rsidRPr="0041226A" w:rsidRDefault="007F37A6">
      <w:pPr>
        <w:pStyle w:val="Paragrafoelenco"/>
        <w:numPr>
          <w:ilvl w:val="0"/>
          <w:numId w:val="11"/>
        </w:numPr>
        <w:tabs>
          <w:tab w:val="left" w:pos="2650"/>
        </w:tabs>
        <w:spacing w:line="243" w:lineRule="exact"/>
        <w:rPr>
          <w:sz w:val="20"/>
          <w:lang w:val="it-IT"/>
        </w:rPr>
      </w:pPr>
      <w:r w:rsidRPr="0041226A">
        <w:rPr>
          <w:color w:val="0F233D"/>
          <w:sz w:val="20"/>
          <w:lang w:val="it-IT"/>
        </w:rPr>
        <w:lastRenderedPageBreak/>
        <w:t xml:space="preserve">Amatori Gran Fondo in </w:t>
      </w:r>
      <w:r w:rsidR="0041226A" w:rsidRPr="0041226A">
        <w:rPr>
          <w:color w:val="0F233D"/>
          <w:sz w:val="20"/>
          <w:lang w:val="it-IT"/>
        </w:rPr>
        <w:t>piu’</w:t>
      </w:r>
      <w:r w:rsidRPr="0041226A">
        <w:rPr>
          <w:color w:val="0F233D"/>
          <w:spacing w:val="-1"/>
          <w:sz w:val="20"/>
          <w:lang w:val="it-IT"/>
        </w:rPr>
        <w:t xml:space="preserve"> </w:t>
      </w:r>
      <w:r w:rsidRPr="0041226A">
        <w:rPr>
          <w:color w:val="0F233D"/>
          <w:sz w:val="20"/>
          <w:lang w:val="it-IT"/>
        </w:rPr>
        <w:t>prove</w:t>
      </w:r>
    </w:p>
    <w:p w:rsidR="00A927D5" w:rsidRPr="0097000C" w:rsidRDefault="007F37A6">
      <w:pPr>
        <w:pStyle w:val="Paragrafoelenco"/>
        <w:numPr>
          <w:ilvl w:val="0"/>
          <w:numId w:val="11"/>
        </w:numPr>
        <w:tabs>
          <w:tab w:val="left" w:pos="2650"/>
        </w:tabs>
        <w:spacing w:before="2" w:line="243" w:lineRule="exact"/>
        <w:rPr>
          <w:sz w:val="20"/>
          <w:lang w:val="it-IT"/>
        </w:rPr>
      </w:pPr>
      <w:r w:rsidRPr="0097000C">
        <w:rPr>
          <w:color w:val="0F233D"/>
          <w:sz w:val="20"/>
          <w:lang w:val="it-IT"/>
        </w:rPr>
        <w:t>Giro d’Italia Gran fondo e medio</w:t>
      </w:r>
      <w:r w:rsidRPr="0097000C">
        <w:rPr>
          <w:color w:val="0F233D"/>
          <w:spacing w:val="-9"/>
          <w:sz w:val="20"/>
          <w:lang w:val="it-IT"/>
        </w:rPr>
        <w:t xml:space="preserve"> </w:t>
      </w:r>
      <w:r w:rsidRPr="0097000C">
        <w:rPr>
          <w:color w:val="0F233D"/>
          <w:sz w:val="20"/>
          <w:lang w:val="it-IT"/>
        </w:rPr>
        <w:t>fondo</w:t>
      </w:r>
      <w:r w:rsidR="0041226A">
        <w:rPr>
          <w:color w:val="0F233D"/>
          <w:sz w:val="20"/>
          <w:lang w:val="it-IT"/>
        </w:rPr>
        <w:t xml:space="preserve"> competitive </w:t>
      </w:r>
    </w:p>
    <w:p w:rsidR="00A927D5" w:rsidRPr="0097000C" w:rsidRDefault="007F37A6">
      <w:pPr>
        <w:pStyle w:val="Paragrafoelenco"/>
        <w:numPr>
          <w:ilvl w:val="0"/>
          <w:numId w:val="11"/>
        </w:numPr>
        <w:tabs>
          <w:tab w:val="left" w:pos="2650"/>
        </w:tabs>
        <w:spacing w:line="243" w:lineRule="exact"/>
        <w:rPr>
          <w:sz w:val="20"/>
          <w:lang w:val="it-IT"/>
        </w:rPr>
      </w:pPr>
      <w:r w:rsidRPr="0097000C">
        <w:rPr>
          <w:color w:val="0F233D"/>
          <w:sz w:val="20"/>
          <w:lang w:val="it-IT"/>
        </w:rPr>
        <w:t>Criterium Nazionale Fondo MTB - Marathon cup off road in più</w:t>
      </w:r>
      <w:r w:rsidRPr="0097000C">
        <w:rPr>
          <w:color w:val="0F233D"/>
          <w:spacing w:val="-23"/>
          <w:sz w:val="20"/>
          <w:lang w:val="it-IT"/>
        </w:rPr>
        <w:t xml:space="preserve"> </w:t>
      </w:r>
      <w:r w:rsidRPr="0097000C">
        <w:rPr>
          <w:color w:val="0F233D"/>
          <w:sz w:val="20"/>
          <w:lang w:val="it-IT"/>
        </w:rPr>
        <w:t>prove</w:t>
      </w:r>
    </w:p>
    <w:p w:rsidR="00A927D5" w:rsidRPr="0097000C" w:rsidRDefault="00A927D5">
      <w:pPr>
        <w:pStyle w:val="Corpodeltesto"/>
        <w:spacing w:before="10"/>
        <w:rPr>
          <w:sz w:val="18"/>
          <w:lang w:val="it-IT"/>
        </w:rPr>
      </w:pPr>
    </w:p>
    <w:p w:rsidR="00A927D5" w:rsidRPr="0097000C" w:rsidRDefault="007F37A6">
      <w:pPr>
        <w:pStyle w:val="Heading1"/>
        <w:tabs>
          <w:tab w:val="left" w:pos="1581"/>
        </w:tabs>
        <w:spacing w:before="0"/>
        <w:ind w:right="690"/>
        <w:rPr>
          <w:lang w:val="it-IT"/>
        </w:rPr>
      </w:pPr>
      <w:r w:rsidRPr="0097000C">
        <w:rPr>
          <w:b w:val="0"/>
          <w:sz w:val="22"/>
          <w:lang w:val="it-IT"/>
        </w:rPr>
        <w:t>Art</w:t>
      </w:r>
      <w:r w:rsidRPr="0097000C">
        <w:rPr>
          <w:b w:val="0"/>
          <w:spacing w:val="-3"/>
          <w:sz w:val="22"/>
          <w:lang w:val="it-IT"/>
        </w:rPr>
        <w:t xml:space="preserve"> </w:t>
      </w:r>
      <w:r w:rsidRPr="0097000C">
        <w:rPr>
          <w:b w:val="0"/>
          <w:sz w:val="22"/>
          <w:lang w:val="it-IT"/>
        </w:rPr>
        <w:t>.</w:t>
      </w:r>
      <w:r w:rsidRPr="0097000C">
        <w:rPr>
          <w:b w:val="0"/>
          <w:spacing w:val="-3"/>
          <w:sz w:val="22"/>
          <w:lang w:val="it-IT"/>
        </w:rPr>
        <w:t xml:space="preserve"> </w:t>
      </w:r>
      <w:r w:rsidRPr="0097000C">
        <w:rPr>
          <w:b w:val="0"/>
          <w:sz w:val="22"/>
          <w:lang w:val="it-IT"/>
        </w:rPr>
        <w:t>3.</w:t>
      </w:r>
      <w:r w:rsidRPr="0097000C">
        <w:rPr>
          <w:b w:val="0"/>
          <w:sz w:val="22"/>
          <w:lang w:val="it-IT"/>
        </w:rPr>
        <w:tab/>
      </w:r>
      <w:r w:rsidRPr="0097000C">
        <w:rPr>
          <w:lang w:val="it-IT"/>
        </w:rPr>
        <w:t>Manifestazioni a Carattere</w:t>
      </w:r>
      <w:r w:rsidRPr="0097000C">
        <w:rPr>
          <w:spacing w:val="-26"/>
          <w:lang w:val="it-IT"/>
        </w:rPr>
        <w:t xml:space="preserve"> </w:t>
      </w:r>
      <w:r w:rsidRPr="0097000C">
        <w:rPr>
          <w:lang w:val="it-IT"/>
        </w:rPr>
        <w:t>Internazionale ovvero Criterium</w:t>
      </w:r>
      <w:r w:rsidRPr="0097000C">
        <w:rPr>
          <w:spacing w:val="-4"/>
          <w:lang w:val="it-IT"/>
        </w:rPr>
        <w:t xml:space="preserve"> </w:t>
      </w:r>
      <w:r w:rsidRPr="0097000C">
        <w:rPr>
          <w:lang w:val="it-IT"/>
        </w:rPr>
        <w:t>Internazionali</w:t>
      </w:r>
    </w:p>
    <w:p w:rsidR="00A927D5" w:rsidRPr="0097000C" w:rsidRDefault="007F37A6">
      <w:pPr>
        <w:pStyle w:val="Corpodeltesto"/>
        <w:spacing w:before="121"/>
        <w:ind w:left="2260" w:right="369" w:hanging="1419"/>
        <w:rPr>
          <w:lang w:val="it-IT"/>
        </w:rPr>
      </w:pPr>
      <w:r w:rsidRPr="0097000C">
        <w:rPr>
          <w:color w:val="0F233D"/>
          <w:lang w:val="it-IT"/>
        </w:rPr>
        <w:t>Sezione 3.01 Vengono classificate Manifestazioni a carattere Internazionale quelle manifestazioni che pur rispettando i dettami organizzativi dei campionati, non contengono a livello di partecipazione le stesse rappresentanze internazionali che devono caratterizzare i campionati Internazionali ( almeno il 20% di partecipanti di nazionalità straniera).</w:t>
      </w:r>
    </w:p>
    <w:p w:rsidR="00A927D5" w:rsidRPr="0097000C" w:rsidRDefault="00A927D5">
      <w:pPr>
        <w:pStyle w:val="Corpodeltesto"/>
        <w:spacing w:before="10"/>
        <w:rPr>
          <w:sz w:val="19"/>
          <w:lang w:val="it-IT"/>
        </w:rPr>
      </w:pPr>
    </w:p>
    <w:p w:rsidR="00A927D5" w:rsidRPr="0097000C" w:rsidRDefault="007F37A6">
      <w:pPr>
        <w:pStyle w:val="Corpodeltesto"/>
        <w:ind w:left="2260" w:right="188" w:hanging="1419"/>
        <w:rPr>
          <w:lang w:val="it-IT"/>
        </w:rPr>
      </w:pPr>
      <w:r w:rsidRPr="0097000C">
        <w:rPr>
          <w:color w:val="0F233D"/>
          <w:lang w:val="it-IT"/>
        </w:rPr>
        <w:t>Sezione 3.02 Le manifestazioni a Carattere Internazionale non possono utilizzare la denominazione di Campionato ( es. Europeo o Mondiale), possono assegnare le maglie prive della fascia iridata o di altri loghi specifici, con la scritta Criterium seguito dalla denominazione della specialità e dallo scudetto o coccarda personalizzata fornite dal</w:t>
      </w:r>
      <w:r w:rsidR="0041226A">
        <w:rPr>
          <w:color w:val="0F233D"/>
          <w:lang w:val="it-IT"/>
        </w:rPr>
        <w:t xml:space="preserve"> settore ciclismo nazionale </w:t>
      </w:r>
    </w:p>
    <w:p w:rsidR="00A927D5" w:rsidRPr="0097000C" w:rsidRDefault="00A927D5">
      <w:pPr>
        <w:pStyle w:val="Corpodeltesto"/>
        <w:spacing w:before="8"/>
        <w:rPr>
          <w:sz w:val="19"/>
          <w:lang w:val="it-IT"/>
        </w:rPr>
      </w:pPr>
    </w:p>
    <w:p w:rsidR="00A927D5" w:rsidRPr="0097000C" w:rsidRDefault="007F37A6">
      <w:pPr>
        <w:pStyle w:val="Corpodeltesto"/>
        <w:spacing w:before="1"/>
        <w:ind w:left="842"/>
        <w:rPr>
          <w:lang w:val="it-IT"/>
        </w:rPr>
      </w:pPr>
      <w:r w:rsidRPr="0097000C">
        <w:rPr>
          <w:color w:val="0F233D"/>
          <w:lang w:val="it-IT"/>
        </w:rPr>
        <w:t>Sezione 3.03 Sono riconosciuti Criterium Internazionali le seguenti manifestazioni</w:t>
      </w:r>
    </w:p>
    <w:p w:rsidR="00A927D5" w:rsidRPr="0097000C" w:rsidRDefault="00A927D5">
      <w:pPr>
        <w:pStyle w:val="Corpodeltesto"/>
        <w:spacing w:before="9"/>
        <w:rPr>
          <w:sz w:val="28"/>
          <w:lang w:val="it-IT"/>
        </w:rPr>
      </w:pPr>
    </w:p>
    <w:p w:rsidR="00A927D5" w:rsidRDefault="007F37A6">
      <w:pPr>
        <w:pStyle w:val="Paragrafoelenco"/>
        <w:numPr>
          <w:ilvl w:val="0"/>
          <w:numId w:val="10"/>
        </w:numPr>
        <w:tabs>
          <w:tab w:val="left" w:pos="2650"/>
        </w:tabs>
        <w:spacing w:line="243" w:lineRule="exact"/>
        <w:rPr>
          <w:sz w:val="20"/>
        </w:rPr>
      </w:pPr>
      <w:r>
        <w:rPr>
          <w:color w:val="0F233D"/>
          <w:sz w:val="20"/>
        </w:rPr>
        <w:t>Criterium Europeo Amatori</w:t>
      </w:r>
      <w:r>
        <w:rPr>
          <w:color w:val="0F233D"/>
          <w:spacing w:val="-16"/>
          <w:sz w:val="20"/>
        </w:rPr>
        <w:t xml:space="preserve"> </w:t>
      </w:r>
      <w:r>
        <w:rPr>
          <w:color w:val="0F233D"/>
          <w:sz w:val="20"/>
        </w:rPr>
        <w:t>Crono</w:t>
      </w:r>
    </w:p>
    <w:p w:rsidR="00A927D5" w:rsidRDefault="007F37A6">
      <w:pPr>
        <w:pStyle w:val="Paragrafoelenco"/>
        <w:numPr>
          <w:ilvl w:val="0"/>
          <w:numId w:val="10"/>
        </w:numPr>
        <w:tabs>
          <w:tab w:val="left" w:pos="2650"/>
        </w:tabs>
        <w:spacing w:line="243" w:lineRule="exact"/>
        <w:rPr>
          <w:sz w:val="20"/>
        </w:rPr>
      </w:pPr>
      <w:r>
        <w:rPr>
          <w:color w:val="0F233D"/>
          <w:sz w:val="20"/>
        </w:rPr>
        <w:t>Criterium Europeo Amatori</w:t>
      </w:r>
      <w:r>
        <w:rPr>
          <w:color w:val="0F233D"/>
          <w:spacing w:val="-19"/>
          <w:sz w:val="20"/>
        </w:rPr>
        <w:t xml:space="preserve"> </w:t>
      </w:r>
      <w:r>
        <w:rPr>
          <w:color w:val="0F233D"/>
          <w:sz w:val="20"/>
        </w:rPr>
        <w:t>strada</w:t>
      </w:r>
    </w:p>
    <w:p w:rsidR="00A927D5" w:rsidRDefault="007F37A6">
      <w:pPr>
        <w:pStyle w:val="Paragrafoelenco"/>
        <w:numPr>
          <w:ilvl w:val="0"/>
          <w:numId w:val="10"/>
        </w:numPr>
        <w:tabs>
          <w:tab w:val="left" w:pos="2650"/>
        </w:tabs>
        <w:spacing w:before="2" w:line="243" w:lineRule="exact"/>
        <w:rPr>
          <w:sz w:val="20"/>
        </w:rPr>
      </w:pPr>
      <w:r>
        <w:rPr>
          <w:color w:val="0F233D"/>
          <w:sz w:val="20"/>
        </w:rPr>
        <w:t>Criterium Mondiale Amatori</w:t>
      </w:r>
      <w:r>
        <w:rPr>
          <w:color w:val="0F233D"/>
          <w:spacing w:val="-3"/>
          <w:sz w:val="20"/>
        </w:rPr>
        <w:t xml:space="preserve"> </w:t>
      </w:r>
      <w:r>
        <w:rPr>
          <w:color w:val="0F233D"/>
          <w:sz w:val="20"/>
        </w:rPr>
        <w:t>strada</w:t>
      </w:r>
    </w:p>
    <w:p w:rsidR="00A927D5" w:rsidRDefault="007F37A6">
      <w:pPr>
        <w:pStyle w:val="Paragrafoelenco"/>
        <w:numPr>
          <w:ilvl w:val="0"/>
          <w:numId w:val="10"/>
        </w:numPr>
        <w:tabs>
          <w:tab w:val="left" w:pos="2650"/>
        </w:tabs>
        <w:spacing w:line="243" w:lineRule="exact"/>
        <w:rPr>
          <w:sz w:val="20"/>
        </w:rPr>
      </w:pPr>
      <w:r>
        <w:rPr>
          <w:color w:val="0F233D"/>
          <w:sz w:val="20"/>
        </w:rPr>
        <w:t>Criterium Mondiale Crono</w:t>
      </w:r>
      <w:r>
        <w:rPr>
          <w:color w:val="0F233D"/>
          <w:spacing w:val="-6"/>
          <w:sz w:val="20"/>
        </w:rPr>
        <w:t xml:space="preserve"> </w:t>
      </w:r>
      <w:r>
        <w:rPr>
          <w:color w:val="0F233D"/>
          <w:sz w:val="20"/>
        </w:rPr>
        <w:t>individuale</w:t>
      </w:r>
    </w:p>
    <w:p w:rsidR="0041226A" w:rsidRDefault="0041226A">
      <w:pPr>
        <w:spacing w:line="243" w:lineRule="exact"/>
        <w:rPr>
          <w:sz w:val="20"/>
        </w:rPr>
      </w:pPr>
    </w:p>
    <w:p w:rsidR="00A927D5" w:rsidRDefault="00A927D5">
      <w:pPr>
        <w:pStyle w:val="Corpodeltesto"/>
        <w:spacing w:before="6"/>
        <w:rPr>
          <w:sz w:val="10"/>
        </w:rPr>
      </w:pPr>
    </w:p>
    <w:p w:rsidR="00A927D5" w:rsidRPr="0041226A" w:rsidRDefault="007F37A6">
      <w:pPr>
        <w:tabs>
          <w:tab w:val="left" w:pos="1581"/>
        </w:tabs>
        <w:spacing w:before="100"/>
        <w:ind w:left="163"/>
        <w:rPr>
          <w:b/>
          <w:sz w:val="32"/>
          <w:lang w:val="it-IT"/>
        </w:rPr>
      </w:pPr>
      <w:r w:rsidRPr="0041226A">
        <w:rPr>
          <w:lang w:val="it-IT"/>
        </w:rPr>
        <w:t>Art</w:t>
      </w:r>
      <w:r w:rsidRPr="0041226A">
        <w:rPr>
          <w:spacing w:val="-3"/>
          <w:lang w:val="it-IT"/>
        </w:rPr>
        <w:t xml:space="preserve"> </w:t>
      </w:r>
      <w:r w:rsidRPr="0041226A">
        <w:rPr>
          <w:lang w:val="it-IT"/>
        </w:rPr>
        <w:t>.</w:t>
      </w:r>
      <w:r w:rsidRPr="0041226A">
        <w:rPr>
          <w:spacing w:val="-3"/>
          <w:lang w:val="it-IT"/>
        </w:rPr>
        <w:t xml:space="preserve"> </w:t>
      </w:r>
      <w:r w:rsidRPr="0041226A">
        <w:rPr>
          <w:lang w:val="it-IT"/>
        </w:rPr>
        <w:t>4.</w:t>
      </w:r>
      <w:r w:rsidRPr="0041226A">
        <w:rPr>
          <w:lang w:val="it-IT"/>
        </w:rPr>
        <w:tab/>
      </w:r>
      <w:r w:rsidRPr="0041226A">
        <w:rPr>
          <w:b/>
          <w:sz w:val="32"/>
          <w:lang w:val="it-IT"/>
        </w:rPr>
        <w:t>Eventi</w:t>
      </w:r>
      <w:r w:rsidRPr="0041226A">
        <w:rPr>
          <w:b/>
          <w:spacing w:val="-4"/>
          <w:sz w:val="32"/>
          <w:lang w:val="it-IT"/>
        </w:rPr>
        <w:t xml:space="preserve"> </w:t>
      </w:r>
      <w:r w:rsidRPr="0041226A">
        <w:rPr>
          <w:b/>
          <w:sz w:val="32"/>
          <w:lang w:val="it-IT"/>
        </w:rPr>
        <w:t>promozionali</w:t>
      </w:r>
    </w:p>
    <w:p w:rsidR="00A927D5" w:rsidRPr="0041226A" w:rsidRDefault="00A927D5">
      <w:pPr>
        <w:pStyle w:val="Corpodeltesto"/>
        <w:spacing w:before="4"/>
        <w:rPr>
          <w:b/>
          <w:sz w:val="36"/>
          <w:lang w:val="it-IT"/>
        </w:rPr>
      </w:pPr>
    </w:p>
    <w:p w:rsidR="00A927D5" w:rsidRPr="0097000C" w:rsidRDefault="007F37A6">
      <w:pPr>
        <w:pStyle w:val="Corpodeltesto"/>
        <w:ind w:left="2260" w:right="420" w:hanging="1419"/>
        <w:jc w:val="both"/>
        <w:rPr>
          <w:lang w:val="it-IT"/>
        </w:rPr>
      </w:pPr>
      <w:r w:rsidRPr="0097000C">
        <w:rPr>
          <w:color w:val="0F233D"/>
          <w:lang w:val="it-IT"/>
        </w:rPr>
        <w:t xml:space="preserve">Sezione 4.01 Le manifestazioni tipo Bicincittà </w:t>
      </w:r>
      <w:r w:rsidR="0041226A">
        <w:rPr>
          <w:color w:val="0F233D"/>
          <w:lang w:val="it-IT"/>
        </w:rPr>
        <w:t xml:space="preserve">, partecipazione a Fiere </w:t>
      </w:r>
      <w:r w:rsidRPr="0097000C">
        <w:rPr>
          <w:color w:val="0F233D"/>
          <w:lang w:val="it-IT"/>
        </w:rPr>
        <w:t>o</w:t>
      </w:r>
      <w:r w:rsidR="0041226A">
        <w:rPr>
          <w:color w:val="0F233D"/>
          <w:lang w:val="it-IT"/>
        </w:rPr>
        <w:t xml:space="preserve">d altro </w:t>
      </w:r>
      <w:r w:rsidRPr="0097000C">
        <w:rPr>
          <w:color w:val="0F233D"/>
          <w:lang w:val="it-IT"/>
        </w:rPr>
        <w:t xml:space="preserve"> vengono ritenuti Eventi promozionali e funzionali della UISP e quindi non vanno inseriti nelle manifestazioni sportive.</w:t>
      </w:r>
    </w:p>
    <w:p w:rsidR="00A927D5" w:rsidRPr="0097000C" w:rsidRDefault="00A927D5">
      <w:pPr>
        <w:pStyle w:val="Corpodeltesto"/>
        <w:spacing w:before="10"/>
        <w:rPr>
          <w:sz w:val="19"/>
          <w:lang w:val="it-IT"/>
        </w:rPr>
      </w:pPr>
    </w:p>
    <w:p w:rsidR="00A927D5" w:rsidRPr="0041226A" w:rsidRDefault="007F37A6" w:rsidP="0041226A">
      <w:pPr>
        <w:pStyle w:val="Corpodeltesto"/>
        <w:ind w:left="2260" w:right="233" w:hanging="1419"/>
        <w:rPr>
          <w:lang w:val="it-IT"/>
        </w:rPr>
      </w:pPr>
      <w:r>
        <w:rPr>
          <w:noProof/>
          <w:lang w:val="it-IT" w:eastAsia="it-IT"/>
        </w:rPr>
        <w:drawing>
          <wp:anchor distT="0" distB="0" distL="0" distR="0" simplePos="0" relativeHeight="268422023" behindDoc="1" locked="0" layoutInCell="1" allowOverlap="1">
            <wp:simplePos x="0" y="0"/>
            <wp:positionH relativeFrom="page">
              <wp:posOffset>1353311</wp:posOffset>
            </wp:positionH>
            <wp:positionV relativeFrom="paragraph">
              <wp:posOffset>168449</wp:posOffset>
            </wp:positionV>
            <wp:extent cx="5483224" cy="5232400"/>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Sezione 4.02 I Seminari e i Corsi di Formazione per Dirigenti o per le figure Tecniche rientrano nei momenti formativi</w:t>
      </w:r>
    </w:p>
    <w:p w:rsidR="00A927D5" w:rsidRPr="0097000C" w:rsidRDefault="00A927D5">
      <w:pPr>
        <w:pStyle w:val="Corpodeltesto"/>
        <w:spacing w:before="9"/>
        <w:rPr>
          <w:lang w:val="it-IT"/>
        </w:rPr>
      </w:pPr>
    </w:p>
    <w:p w:rsidR="00A927D5" w:rsidRPr="0097000C" w:rsidRDefault="007F37A6">
      <w:pPr>
        <w:tabs>
          <w:tab w:val="left" w:pos="1581"/>
        </w:tabs>
        <w:ind w:left="163"/>
        <w:rPr>
          <w:b/>
          <w:sz w:val="32"/>
          <w:lang w:val="it-IT"/>
        </w:rPr>
      </w:pPr>
      <w:r w:rsidRPr="0097000C">
        <w:rPr>
          <w:lang w:val="it-IT"/>
        </w:rPr>
        <w:t>Art</w:t>
      </w:r>
      <w:r w:rsidRPr="0097000C">
        <w:rPr>
          <w:spacing w:val="-3"/>
          <w:lang w:val="it-IT"/>
        </w:rPr>
        <w:t xml:space="preserve"> </w:t>
      </w:r>
      <w:r w:rsidRPr="0097000C">
        <w:rPr>
          <w:lang w:val="it-IT"/>
        </w:rPr>
        <w:t>.</w:t>
      </w:r>
      <w:r w:rsidRPr="0097000C">
        <w:rPr>
          <w:spacing w:val="-3"/>
          <w:lang w:val="it-IT"/>
        </w:rPr>
        <w:t xml:space="preserve"> </w:t>
      </w:r>
      <w:r w:rsidRPr="0097000C">
        <w:rPr>
          <w:lang w:val="it-IT"/>
        </w:rPr>
        <w:t>5.</w:t>
      </w:r>
      <w:r w:rsidRPr="0097000C">
        <w:rPr>
          <w:lang w:val="it-IT"/>
        </w:rPr>
        <w:tab/>
      </w:r>
      <w:r w:rsidRPr="0097000C">
        <w:rPr>
          <w:b/>
          <w:sz w:val="32"/>
          <w:lang w:val="it-IT"/>
        </w:rPr>
        <w:t>Organismi di attuazione e</w:t>
      </w:r>
      <w:r w:rsidRPr="0097000C">
        <w:rPr>
          <w:b/>
          <w:spacing w:val="-4"/>
          <w:sz w:val="32"/>
          <w:lang w:val="it-IT"/>
        </w:rPr>
        <w:t xml:space="preserve"> </w:t>
      </w:r>
      <w:r w:rsidRPr="0097000C">
        <w:rPr>
          <w:b/>
          <w:sz w:val="32"/>
          <w:lang w:val="it-IT"/>
        </w:rPr>
        <w:t>controllo</w:t>
      </w:r>
    </w:p>
    <w:p w:rsidR="00A927D5" w:rsidRPr="0097000C" w:rsidRDefault="007F37A6">
      <w:pPr>
        <w:pStyle w:val="Corpodeltesto"/>
        <w:spacing w:before="121"/>
        <w:ind w:left="2260" w:right="116" w:hanging="1419"/>
        <w:rPr>
          <w:lang w:val="it-IT"/>
        </w:rPr>
      </w:pPr>
      <w:r w:rsidRPr="0097000C">
        <w:rPr>
          <w:color w:val="0F233D"/>
          <w:lang w:val="it-IT"/>
        </w:rPr>
        <w:t xml:space="preserve">Sezione 5.01 In funzione delle norme che saranno deliberate e delle procedure in esse contenute, si ravvisa la necessità di identificare gli </w:t>
      </w:r>
      <w:r w:rsidRPr="0097000C">
        <w:rPr>
          <w:b/>
          <w:color w:val="0F233D"/>
          <w:lang w:val="it-IT"/>
        </w:rPr>
        <w:t xml:space="preserve">organismi di attuazione e controllo </w:t>
      </w:r>
      <w:r w:rsidRPr="0097000C">
        <w:rPr>
          <w:color w:val="0F233D"/>
          <w:lang w:val="it-IT"/>
        </w:rPr>
        <w:t>che avranno il compito di provvedere a realizzare correttamente l’attuazione delle procedure, di governo e verifica dello sviluppo dei passaggi procedurali in corso d’opera.</w:t>
      </w:r>
    </w:p>
    <w:p w:rsidR="00A927D5" w:rsidRPr="0097000C" w:rsidRDefault="00A927D5">
      <w:pPr>
        <w:pStyle w:val="Corpodeltesto"/>
        <w:spacing w:before="8"/>
        <w:rPr>
          <w:sz w:val="19"/>
          <w:lang w:val="it-IT"/>
        </w:rPr>
      </w:pPr>
    </w:p>
    <w:p w:rsidR="00966999" w:rsidRDefault="007F37A6">
      <w:pPr>
        <w:pStyle w:val="Corpodeltesto"/>
        <w:ind w:left="2260" w:right="107" w:hanging="1419"/>
        <w:rPr>
          <w:color w:val="0F233D"/>
          <w:lang w:val="it-IT"/>
        </w:rPr>
      </w:pPr>
      <w:r w:rsidRPr="0097000C">
        <w:rPr>
          <w:color w:val="0F233D"/>
          <w:lang w:val="it-IT"/>
        </w:rPr>
        <w:t xml:space="preserve">Sezione 5.02 La richiesta di una </w:t>
      </w:r>
      <w:r w:rsidRPr="0097000C">
        <w:rPr>
          <w:b/>
          <w:color w:val="0F233D"/>
          <w:lang w:val="it-IT"/>
        </w:rPr>
        <w:t xml:space="preserve">Commissione </w:t>
      </w:r>
      <w:r w:rsidR="0041226A">
        <w:rPr>
          <w:b/>
          <w:color w:val="0F233D"/>
          <w:lang w:val="it-IT"/>
        </w:rPr>
        <w:t>atività ,</w:t>
      </w:r>
      <w:r w:rsidRPr="0097000C">
        <w:rPr>
          <w:b/>
          <w:color w:val="0F233D"/>
          <w:lang w:val="it-IT"/>
        </w:rPr>
        <w:t xml:space="preserve">di studio e verifica </w:t>
      </w:r>
      <w:r w:rsidRPr="0097000C">
        <w:rPr>
          <w:color w:val="0F233D"/>
          <w:lang w:val="it-IT"/>
        </w:rPr>
        <w:t>che si è</w:t>
      </w:r>
    </w:p>
    <w:p w:rsidR="00A927D5" w:rsidRPr="0097000C" w:rsidRDefault="0041226A" w:rsidP="00966999">
      <w:pPr>
        <w:pStyle w:val="Corpodeltesto"/>
        <w:ind w:left="841" w:right="107"/>
        <w:rPr>
          <w:lang w:val="it-IT"/>
        </w:rPr>
      </w:pPr>
      <w:r w:rsidRPr="00966999">
        <w:rPr>
          <w:b/>
          <w:color w:val="0F233D"/>
          <w:lang w:val="it-IT"/>
        </w:rPr>
        <w:t>occupi</w:t>
      </w:r>
      <w:r>
        <w:rPr>
          <w:color w:val="0F233D"/>
          <w:lang w:val="it-IT"/>
        </w:rPr>
        <w:t xml:space="preserve"> di redare </w:t>
      </w:r>
      <w:r w:rsidR="00966999">
        <w:rPr>
          <w:color w:val="0F233D"/>
          <w:lang w:val="it-IT"/>
        </w:rPr>
        <w:t xml:space="preserve">e verificare tutta la attività , per il suo sviluppo e la promozione di tutte le nuove discipline o tipologia di attività di uso della bicicletta </w:t>
      </w:r>
      <w:r w:rsidR="007F37A6" w:rsidRPr="0097000C">
        <w:rPr>
          <w:color w:val="0F233D"/>
          <w:lang w:val="it-IT"/>
        </w:rPr>
        <w:t>.</w:t>
      </w:r>
    </w:p>
    <w:p w:rsidR="00A927D5" w:rsidRPr="0097000C" w:rsidRDefault="00A927D5">
      <w:pPr>
        <w:pStyle w:val="Corpodeltesto"/>
        <w:spacing w:before="9"/>
        <w:rPr>
          <w:sz w:val="19"/>
          <w:lang w:val="it-IT"/>
        </w:rPr>
      </w:pPr>
    </w:p>
    <w:p w:rsidR="00A927D5" w:rsidRPr="0097000C" w:rsidRDefault="007F37A6">
      <w:pPr>
        <w:pStyle w:val="Corpodeltesto"/>
        <w:ind w:left="2260" w:right="97" w:hanging="1419"/>
        <w:rPr>
          <w:lang w:val="it-IT"/>
        </w:rPr>
      </w:pPr>
      <w:r w:rsidRPr="0097000C">
        <w:rPr>
          <w:color w:val="0F233D"/>
          <w:lang w:val="it-IT"/>
        </w:rPr>
        <w:t xml:space="preserve">Sezione 5.03 Questa paternità legittima </w:t>
      </w:r>
      <w:r w:rsidR="00966999">
        <w:rPr>
          <w:color w:val="0F233D"/>
          <w:lang w:val="it-IT"/>
        </w:rPr>
        <w:t xml:space="preserve">del settore ciclismo nazionale </w:t>
      </w:r>
      <w:r w:rsidRPr="0097000C">
        <w:rPr>
          <w:color w:val="0F233D"/>
          <w:lang w:val="it-IT"/>
        </w:rPr>
        <w:t xml:space="preserve">ad esigere che i Campionati possano essere assegnati ad organizzatori di provata competenza pretendendo che l’organizzazione avvenga secondo l’unico progetto logistico, organizzativo e mediatico possibile che è quello che tipicamente caratterizza il cliché e l’immagine del </w:t>
      </w:r>
      <w:r w:rsidR="00966999">
        <w:rPr>
          <w:color w:val="0F233D"/>
          <w:lang w:val="it-IT"/>
        </w:rPr>
        <w:t xml:space="preserve">ciclismo uisp </w:t>
      </w:r>
      <w:r w:rsidRPr="0097000C">
        <w:rPr>
          <w:color w:val="0F233D"/>
          <w:lang w:val="it-IT"/>
        </w:rPr>
        <w:t>.</w:t>
      </w:r>
    </w:p>
    <w:p w:rsidR="00A927D5" w:rsidRPr="0097000C" w:rsidRDefault="00A927D5">
      <w:pPr>
        <w:pStyle w:val="Corpodeltesto"/>
        <w:spacing w:before="10"/>
        <w:rPr>
          <w:sz w:val="19"/>
          <w:lang w:val="it-IT"/>
        </w:rPr>
      </w:pPr>
    </w:p>
    <w:p w:rsidR="00A927D5" w:rsidRPr="0097000C" w:rsidRDefault="007F37A6">
      <w:pPr>
        <w:pStyle w:val="Corpodeltesto"/>
        <w:spacing w:before="1"/>
        <w:ind w:left="2260" w:right="119" w:hanging="1419"/>
        <w:rPr>
          <w:lang w:val="it-IT"/>
        </w:rPr>
      </w:pPr>
      <w:r w:rsidRPr="0097000C">
        <w:rPr>
          <w:color w:val="0F233D"/>
          <w:lang w:val="it-IT"/>
        </w:rPr>
        <w:t>Sezione 5.04 Per verificare il livello Organizzativo e il rispetto dei contenuti delle norme organizzative in oggetto al fine di garantire il raggiungimento degli obiettivi politici e tecnici delle manifestazioni di livello Nazionale,</w:t>
      </w:r>
      <w:r w:rsidR="00966999">
        <w:rPr>
          <w:color w:val="0F233D"/>
          <w:lang w:val="it-IT"/>
        </w:rPr>
        <w:t xml:space="preserve">il settore nazionale ciclismo uisp ha assegnato al coordinamento dell’attività </w:t>
      </w:r>
      <w:r w:rsidRPr="0097000C">
        <w:rPr>
          <w:b/>
          <w:color w:val="0F233D"/>
          <w:lang w:val="it-IT"/>
        </w:rPr>
        <w:t xml:space="preserve"> </w:t>
      </w:r>
      <w:r w:rsidRPr="0097000C">
        <w:rPr>
          <w:color w:val="0F233D"/>
          <w:lang w:val="it-IT"/>
        </w:rPr>
        <w:t>la funzione di seguire il percorso organizzativo, verificare il rispetto delle norme e dei regolamenti agendo in sinergia con gli Organizzatori, effettuando i necessari sopralluoghi sin dalla fase propositiva del progetto, il tutto con estrema tempestività e altrettanta fermezza, competenza, pienamente consapevole del lavoro da</w:t>
      </w:r>
      <w:r w:rsidRPr="0097000C">
        <w:rPr>
          <w:color w:val="0F233D"/>
          <w:spacing w:val="-25"/>
          <w:lang w:val="it-IT"/>
        </w:rPr>
        <w:t xml:space="preserve"> </w:t>
      </w:r>
      <w:r w:rsidRPr="0097000C">
        <w:rPr>
          <w:color w:val="0F233D"/>
          <w:lang w:val="it-IT"/>
        </w:rPr>
        <w:t>svolgere.</w:t>
      </w:r>
    </w:p>
    <w:p w:rsidR="00A927D5" w:rsidRPr="0097000C" w:rsidRDefault="00A927D5">
      <w:pPr>
        <w:pStyle w:val="Corpodeltesto"/>
        <w:spacing w:before="7"/>
        <w:rPr>
          <w:sz w:val="19"/>
          <w:lang w:val="it-IT"/>
        </w:rPr>
      </w:pPr>
    </w:p>
    <w:p w:rsidR="00A927D5" w:rsidRPr="0097000C" w:rsidRDefault="00A927D5">
      <w:pPr>
        <w:pStyle w:val="Corpodeltesto"/>
        <w:spacing w:before="6"/>
        <w:rPr>
          <w:sz w:val="10"/>
          <w:lang w:val="it-IT"/>
        </w:rPr>
      </w:pPr>
    </w:p>
    <w:p w:rsidR="00A927D5" w:rsidRPr="0097000C" w:rsidRDefault="007F37A6">
      <w:pPr>
        <w:pStyle w:val="Heading1"/>
        <w:tabs>
          <w:tab w:val="left" w:pos="1581"/>
        </w:tabs>
        <w:ind w:left="163" w:firstLine="0"/>
        <w:rPr>
          <w:lang w:val="it-IT"/>
        </w:rPr>
      </w:pPr>
      <w:r w:rsidRPr="0097000C">
        <w:rPr>
          <w:b w:val="0"/>
          <w:sz w:val="22"/>
          <w:lang w:val="it-IT"/>
        </w:rPr>
        <w:t>Art</w:t>
      </w:r>
      <w:r w:rsidRPr="0097000C">
        <w:rPr>
          <w:b w:val="0"/>
          <w:spacing w:val="-3"/>
          <w:sz w:val="22"/>
          <w:lang w:val="it-IT"/>
        </w:rPr>
        <w:t xml:space="preserve"> </w:t>
      </w:r>
      <w:r w:rsidRPr="0097000C">
        <w:rPr>
          <w:b w:val="0"/>
          <w:sz w:val="22"/>
          <w:lang w:val="it-IT"/>
        </w:rPr>
        <w:t>.</w:t>
      </w:r>
      <w:r w:rsidRPr="0097000C">
        <w:rPr>
          <w:b w:val="0"/>
          <w:spacing w:val="-3"/>
          <w:sz w:val="22"/>
          <w:lang w:val="it-IT"/>
        </w:rPr>
        <w:t xml:space="preserve"> </w:t>
      </w:r>
      <w:r w:rsidRPr="0097000C">
        <w:rPr>
          <w:b w:val="0"/>
          <w:sz w:val="22"/>
          <w:lang w:val="it-IT"/>
        </w:rPr>
        <w:t>6.</w:t>
      </w:r>
      <w:r w:rsidRPr="0097000C">
        <w:rPr>
          <w:b w:val="0"/>
          <w:sz w:val="22"/>
          <w:lang w:val="it-IT"/>
        </w:rPr>
        <w:tab/>
      </w:r>
      <w:r w:rsidRPr="0097000C">
        <w:rPr>
          <w:lang w:val="it-IT"/>
        </w:rPr>
        <w:t>Albo Giudici – Albo Direttori di</w:t>
      </w:r>
      <w:r w:rsidRPr="0097000C">
        <w:rPr>
          <w:spacing w:val="-6"/>
          <w:lang w:val="it-IT"/>
        </w:rPr>
        <w:t xml:space="preserve"> </w:t>
      </w:r>
      <w:r w:rsidRPr="0097000C">
        <w:rPr>
          <w:lang w:val="it-IT"/>
        </w:rPr>
        <w:t>Gara</w:t>
      </w:r>
    </w:p>
    <w:p w:rsidR="00A927D5" w:rsidRPr="0097000C" w:rsidRDefault="007F37A6">
      <w:pPr>
        <w:pStyle w:val="Corpodeltesto"/>
        <w:spacing w:before="124" w:line="235" w:lineRule="auto"/>
        <w:ind w:left="2260" w:right="188" w:hanging="1419"/>
        <w:rPr>
          <w:lang w:val="it-IT"/>
        </w:rPr>
      </w:pPr>
      <w:r w:rsidRPr="0097000C">
        <w:rPr>
          <w:rFonts w:ascii="Calibri" w:hAnsi="Calibri"/>
          <w:color w:val="0F233D"/>
          <w:sz w:val="24"/>
          <w:lang w:val="it-IT"/>
        </w:rPr>
        <w:t xml:space="preserve">Sezione 6.01 </w:t>
      </w:r>
      <w:r w:rsidRPr="0097000C">
        <w:rPr>
          <w:color w:val="0F233D"/>
          <w:lang w:val="it-IT"/>
        </w:rPr>
        <w:t>Il Coordinamento della Formazione del</w:t>
      </w:r>
      <w:r w:rsidR="00966999">
        <w:rPr>
          <w:color w:val="0F233D"/>
          <w:lang w:val="it-IT"/>
        </w:rPr>
        <w:t xml:space="preserve"> settore nazionale ciclismo </w:t>
      </w:r>
      <w:r w:rsidRPr="0097000C">
        <w:rPr>
          <w:color w:val="0F233D"/>
          <w:lang w:val="it-IT"/>
        </w:rPr>
        <w:t>istituisce l’Albo Giudici e Direttori di Gara. Questo Albo verrà aggiornato periodicamente a seconda delle esigenze mediante l’organizzazione di adeguati corsi di formazione in sintonia con il nuovo Regolamento Nazionale della Formazione.</w:t>
      </w:r>
    </w:p>
    <w:p w:rsidR="00A927D5" w:rsidRPr="0097000C" w:rsidRDefault="00A927D5">
      <w:pPr>
        <w:pStyle w:val="Corpodeltesto"/>
        <w:spacing w:before="9"/>
        <w:rPr>
          <w:sz w:val="19"/>
          <w:lang w:val="it-IT"/>
        </w:rPr>
      </w:pPr>
    </w:p>
    <w:p w:rsidR="00A927D5" w:rsidRPr="0097000C" w:rsidRDefault="007F37A6" w:rsidP="00966999">
      <w:pPr>
        <w:pStyle w:val="Corpodeltesto"/>
        <w:ind w:left="2260" w:right="133" w:hanging="1419"/>
        <w:rPr>
          <w:sz w:val="19"/>
          <w:lang w:val="it-IT"/>
        </w:rPr>
      </w:pPr>
      <w:r>
        <w:rPr>
          <w:noProof/>
          <w:lang w:val="it-IT" w:eastAsia="it-IT"/>
        </w:rPr>
        <w:drawing>
          <wp:anchor distT="0" distB="0" distL="0" distR="0" simplePos="0" relativeHeight="268422047" behindDoc="1" locked="0" layoutInCell="1" allowOverlap="1">
            <wp:simplePos x="0" y="0"/>
            <wp:positionH relativeFrom="page">
              <wp:posOffset>1353311</wp:posOffset>
            </wp:positionH>
            <wp:positionV relativeFrom="paragraph">
              <wp:posOffset>46528</wp:posOffset>
            </wp:positionV>
            <wp:extent cx="5483224" cy="523240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7" cstate="print"/>
                    <a:stretch>
                      <a:fillRect/>
                    </a:stretch>
                  </pic:blipFill>
                  <pic:spPr>
                    <a:xfrm>
                      <a:off x="0" y="0"/>
                      <a:ext cx="5483224" cy="5232400"/>
                    </a:xfrm>
                    <a:prstGeom prst="rect">
                      <a:avLst/>
                    </a:prstGeom>
                  </pic:spPr>
                </pic:pic>
              </a:graphicData>
            </a:graphic>
          </wp:anchor>
        </w:drawing>
      </w:r>
      <w:r w:rsidR="00966999">
        <w:rPr>
          <w:color w:val="0F233D"/>
          <w:lang w:val="it-IT"/>
        </w:rPr>
        <w:t xml:space="preserve">Sezione 6.02 Il settore nazionale del ciclismo </w:t>
      </w:r>
      <w:r w:rsidRPr="0097000C">
        <w:rPr>
          <w:color w:val="0F233D"/>
          <w:lang w:val="it-IT"/>
        </w:rPr>
        <w:t>prevede che per ognuna di queste figure tecniche venga previsto un intervento formativo specifico il cui percorso tenga conto delle indicazioni contenute nel Regolamento Nazionale della Formazione. La Formazione dei Giudici e Direttori di Gara Nazionali</w:t>
      </w:r>
      <w:r w:rsidRPr="0097000C">
        <w:rPr>
          <w:color w:val="0F233D"/>
          <w:spacing w:val="-31"/>
          <w:lang w:val="it-IT"/>
        </w:rPr>
        <w:t xml:space="preserve"> </w:t>
      </w:r>
      <w:r w:rsidRPr="0097000C">
        <w:rPr>
          <w:color w:val="0F233D"/>
          <w:lang w:val="it-IT"/>
        </w:rPr>
        <w:t>viene effettuata esclusivamente dal</w:t>
      </w:r>
      <w:r w:rsidR="00966999">
        <w:rPr>
          <w:color w:val="0F233D"/>
          <w:lang w:val="it-IT"/>
        </w:rPr>
        <w:t xml:space="preserve"> settore nazionale ciclismo </w:t>
      </w:r>
    </w:p>
    <w:p w:rsidR="00A927D5" w:rsidRPr="0097000C" w:rsidRDefault="007F37A6">
      <w:pPr>
        <w:pStyle w:val="Corpodeltesto"/>
        <w:ind w:left="2260" w:right="116" w:hanging="1419"/>
        <w:rPr>
          <w:lang w:val="it-IT"/>
        </w:rPr>
      </w:pPr>
      <w:r w:rsidRPr="0097000C">
        <w:rPr>
          <w:color w:val="0F233D"/>
          <w:lang w:val="it-IT"/>
        </w:rPr>
        <w:t>Sezione 6.03 Queste figure tecniche sono parametrate alle figure previste dalle Norme e Specifiche Nazionali sulla formazione.</w:t>
      </w:r>
    </w:p>
    <w:p w:rsidR="00A927D5" w:rsidRPr="0097000C" w:rsidRDefault="00A927D5">
      <w:pPr>
        <w:pStyle w:val="Corpodeltesto"/>
        <w:spacing w:before="10"/>
        <w:rPr>
          <w:sz w:val="19"/>
          <w:lang w:val="it-IT"/>
        </w:rPr>
      </w:pPr>
    </w:p>
    <w:p w:rsidR="00A927D5" w:rsidRPr="0097000C" w:rsidRDefault="007F37A6">
      <w:pPr>
        <w:pStyle w:val="Corpodeltesto"/>
        <w:ind w:left="2260" w:right="233" w:hanging="1419"/>
        <w:rPr>
          <w:lang w:val="it-IT"/>
        </w:rPr>
      </w:pPr>
      <w:r w:rsidRPr="0097000C">
        <w:rPr>
          <w:color w:val="0F233D"/>
          <w:lang w:val="it-IT"/>
        </w:rPr>
        <w:t xml:space="preserve">Sezione 6.04 La UISP si impegna a fornire a Giudici e Direttori di Gara Nazionali una divisa e gli strumenti adeguati affinché le Giurie e i Direttori di Gara operino con estrema efficienza. E’ assolutamente tassativo l’utilizzo di queste divise e degli strumenti tecnici dati in </w:t>
      </w:r>
      <w:r w:rsidRPr="0097000C">
        <w:rPr>
          <w:color w:val="0F233D"/>
          <w:lang w:val="it-IT"/>
        </w:rPr>
        <w:lastRenderedPageBreak/>
        <w:t>dotazione.</w:t>
      </w:r>
    </w:p>
    <w:p w:rsidR="00966999" w:rsidRDefault="00966999">
      <w:pPr>
        <w:rPr>
          <w:lang w:val="it-IT"/>
        </w:rPr>
      </w:pPr>
    </w:p>
    <w:p w:rsidR="00A927D5" w:rsidRPr="0097000C" w:rsidRDefault="00A927D5">
      <w:pPr>
        <w:pStyle w:val="Corpodeltesto"/>
        <w:spacing w:before="6"/>
        <w:rPr>
          <w:sz w:val="10"/>
          <w:lang w:val="it-IT"/>
        </w:rPr>
      </w:pPr>
    </w:p>
    <w:p w:rsidR="00A927D5" w:rsidRPr="0097000C" w:rsidRDefault="007F37A6">
      <w:pPr>
        <w:pStyle w:val="Heading1"/>
        <w:tabs>
          <w:tab w:val="left" w:pos="1581"/>
        </w:tabs>
        <w:ind w:right="1396"/>
        <w:rPr>
          <w:lang w:val="it-IT"/>
        </w:rPr>
      </w:pPr>
      <w:r w:rsidRPr="0097000C">
        <w:rPr>
          <w:b w:val="0"/>
          <w:sz w:val="22"/>
          <w:lang w:val="it-IT"/>
        </w:rPr>
        <w:t>Art</w:t>
      </w:r>
      <w:r w:rsidRPr="0097000C">
        <w:rPr>
          <w:b w:val="0"/>
          <w:spacing w:val="-3"/>
          <w:sz w:val="22"/>
          <w:lang w:val="it-IT"/>
        </w:rPr>
        <w:t xml:space="preserve"> </w:t>
      </w:r>
      <w:r w:rsidRPr="0097000C">
        <w:rPr>
          <w:b w:val="0"/>
          <w:sz w:val="22"/>
          <w:lang w:val="it-IT"/>
        </w:rPr>
        <w:t>.</w:t>
      </w:r>
      <w:r w:rsidRPr="0097000C">
        <w:rPr>
          <w:b w:val="0"/>
          <w:spacing w:val="-3"/>
          <w:sz w:val="22"/>
          <w:lang w:val="it-IT"/>
        </w:rPr>
        <w:t xml:space="preserve"> </w:t>
      </w:r>
      <w:r w:rsidRPr="0097000C">
        <w:rPr>
          <w:b w:val="0"/>
          <w:sz w:val="22"/>
          <w:lang w:val="it-IT"/>
        </w:rPr>
        <w:t>7.</w:t>
      </w:r>
      <w:r w:rsidRPr="0097000C">
        <w:rPr>
          <w:b w:val="0"/>
          <w:sz w:val="22"/>
          <w:lang w:val="it-IT"/>
        </w:rPr>
        <w:tab/>
      </w:r>
      <w:r w:rsidRPr="0097000C">
        <w:rPr>
          <w:lang w:val="it-IT"/>
        </w:rPr>
        <w:t>Criteri Organizzativi per Campionati e Manifestazioni a Carattere Nazionale (Criterium Nazionali)</w:t>
      </w:r>
    </w:p>
    <w:p w:rsidR="00A927D5" w:rsidRPr="0097000C" w:rsidRDefault="007F37A6">
      <w:pPr>
        <w:pStyle w:val="Corpodeltesto"/>
        <w:spacing w:before="120"/>
        <w:ind w:left="2260" w:right="455" w:hanging="1419"/>
        <w:rPr>
          <w:lang w:val="it-IT"/>
        </w:rPr>
      </w:pPr>
      <w:r>
        <w:rPr>
          <w:noProof/>
          <w:lang w:val="it-IT" w:eastAsia="it-IT"/>
        </w:rPr>
        <w:drawing>
          <wp:anchor distT="0" distB="0" distL="0" distR="0" simplePos="0" relativeHeight="268422071" behindDoc="1" locked="0" layoutInCell="1" allowOverlap="1">
            <wp:simplePos x="0" y="0"/>
            <wp:positionH relativeFrom="page">
              <wp:posOffset>1353311</wp:posOffset>
            </wp:positionH>
            <wp:positionV relativeFrom="paragraph">
              <wp:posOffset>570785</wp:posOffset>
            </wp:positionV>
            <wp:extent cx="5483224" cy="5232400"/>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Sezione 7.01 La società che intende candidarsi per l’ organizzazione di una gara valida per l’assegnazione di un Campionato o di una manifestazione a Carattere Nazionale o Internazionale (Criterium)</w:t>
      </w:r>
    </w:p>
    <w:p w:rsidR="00A927D5" w:rsidRPr="0097000C" w:rsidRDefault="00A927D5">
      <w:pPr>
        <w:pStyle w:val="Corpodeltesto"/>
        <w:spacing w:before="9"/>
        <w:rPr>
          <w:sz w:val="19"/>
          <w:lang w:val="it-IT"/>
        </w:rPr>
      </w:pPr>
    </w:p>
    <w:p w:rsidR="00A927D5" w:rsidRPr="0097000C" w:rsidRDefault="007F37A6">
      <w:pPr>
        <w:pStyle w:val="Paragrafoelenco"/>
        <w:numPr>
          <w:ilvl w:val="0"/>
          <w:numId w:val="9"/>
        </w:numPr>
        <w:tabs>
          <w:tab w:val="left" w:pos="2650"/>
        </w:tabs>
        <w:spacing w:before="1"/>
        <w:ind w:right="944"/>
        <w:rPr>
          <w:sz w:val="20"/>
          <w:lang w:val="it-IT"/>
        </w:rPr>
      </w:pPr>
      <w:r w:rsidRPr="0097000C">
        <w:rPr>
          <w:color w:val="0F233D"/>
          <w:sz w:val="20"/>
          <w:lang w:val="it-IT"/>
        </w:rPr>
        <w:t>deve essere tesserata presso la Uisp almeno da una stagione sportiva</w:t>
      </w:r>
    </w:p>
    <w:p w:rsidR="00A927D5" w:rsidRPr="0097000C" w:rsidRDefault="007F37A6">
      <w:pPr>
        <w:pStyle w:val="Paragrafoelenco"/>
        <w:numPr>
          <w:ilvl w:val="0"/>
          <w:numId w:val="9"/>
        </w:numPr>
        <w:tabs>
          <w:tab w:val="left" w:pos="2650"/>
        </w:tabs>
        <w:spacing w:before="121"/>
        <w:ind w:right="394"/>
        <w:rPr>
          <w:sz w:val="20"/>
          <w:lang w:val="it-IT"/>
        </w:rPr>
      </w:pPr>
      <w:r w:rsidRPr="0097000C">
        <w:rPr>
          <w:color w:val="0F233D"/>
          <w:sz w:val="20"/>
          <w:lang w:val="it-IT"/>
        </w:rPr>
        <w:t>deve avere già organizzato in passato manifestazioni della stessa specialità</w:t>
      </w:r>
    </w:p>
    <w:p w:rsidR="00A927D5" w:rsidRPr="0097000C" w:rsidRDefault="007F37A6">
      <w:pPr>
        <w:pStyle w:val="Paragrafoelenco"/>
        <w:numPr>
          <w:ilvl w:val="0"/>
          <w:numId w:val="9"/>
        </w:numPr>
        <w:tabs>
          <w:tab w:val="left" w:pos="2650"/>
        </w:tabs>
        <w:spacing w:before="118"/>
        <w:ind w:right="447"/>
        <w:rPr>
          <w:sz w:val="20"/>
          <w:lang w:val="it-IT"/>
        </w:rPr>
      </w:pPr>
      <w:r w:rsidRPr="0097000C">
        <w:rPr>
          <w:color w:val="0F233D"/>
          <w:sz w:val="20"/>
          <w:lang w:val="it-IT"/>
        </w:rPr>
        <w:t>deve seguire l’iter procedurale della richiesta nei tempi e nei modi previsti</w:t>
      </w:r>
    </w:p>
    <w:p w:rsidR="00A927D5" w:rsidRPr="0097000C" w:rsidRDefault="007F37A6">
      <w:pPr>
        <w:pStyle w:val="Paragrafoelenco"/>
        <w:numPr>
          <w:ilvl w:val="0"/>
          <w:numId w:val="9"/>
        </w:numPr>
        <w:tabs>
          <w:tab w:val="left" w:pos="2650"/>
        </w:tabs>
        <w:spacing w:before="121"/>
        <w:ind w:right="1016"/>
        <w:rPr>
          <w:sz w:val="20"/>
          <w:lang w:val="it-IT"/>
        </w:rPr>
      </w:pPr>
      <w:r w:rsidRPr="0097000C">
        <w:rPr>
          <w:color w:val="0F233D"/>
          <w:sz w:val="20"/>
          <w:lang w:val="it-IT"/>
        </w:rPr>
        <w:t>dev</w:t>
      </w:r>
      <w:r w:rsidR="007F20FF">
        <w:rPr>
          <w:color w:val="0F233D"/>
          <w:sz w:val="20"/>
          <w:lang w:val="it-IT"/>
        </w:rPr>
        <w:t xml:space="preserve">e avere il nulla osta del settore ciclismo </w:t>
      </w:r>
      <w:r w:rsidRPr="0097000C">
        <w:rPr>
          <w:color w:val="0F233D"/>
          <w:sz w:val="20"/>
          <w:lang w:val="it-IT"/>
        </w:rPr>
        <w:t xml:space="preserve"> Territoriale e Regionale</w:t>
      </w:r>
      <w:r w:rsidRPr="0097000C">
        <w:rPr>
          <w:color w:val="0F233D"/>
          <w:spacing w:val="-30"/>
          <w:sz w:val="20"/>
          <w:lang w:val="it-IT"/>
        </w:rPr>
        <w:t xml:space="preserve"> </w:t>
      </w:r>
      <w:r w:rsidRPr="0097000C">
        <w:rPr>
          <w:color w:val="0F233D"/>
          <w:sz w:val="20"/>
          <w:lang w:val="it-IT"/>
        </w:rPr>
        <w:t>di appartenenza</w:t>
      </w:r>
    </w:p>
    <w:p w:rsidR="00A927D5" w:rsidRPr="0097000C" w:rsidRDefault="007F37A6">
      <w:pPr>
        <w:pStyle w:val="Paragrafoelenco"/>
        <w:numPr>
          <w:ilvl w:val="0"/>
          <w:numId w:val="9"/>
        </w:numPr>
        <w:tabs>
          <w:tab w:val="left" w:pos="2650"/>
        </w:tabs>
        <w:spacing w:before="119"/>
        <w:rPr>
          <w:sz w:val="20"/>
          <w:lang w:val="it-IT"/>
        </w:rPr>
      </w:pPr>
      <w:r w:rsidRPr="0097000C">
        <w:rPr>
          <w:color w:val="0F233D"/>
          <w:sz w:val="20"/>
          <w:lang w:val="it-IT"/>
        </w:rPr>
        <w:lastRenderedPageBreak/>
        <w:t xml:space="preserve">deve possedere il nulla osta della </w:t>
      </w:r>
      <w:r w:rsidR="007F20FF">
        <w:rPr>
          <w:color w:val="0F233D"/>
          <w:sz w:val="20"/>
          <w:lang w:val="it-IT"/>
        </w:rPr>
        <w:t xml:space="preserve">uisp ciclismo nazionale </w:t>
      </w:r>
    </w:p>
    <w:p w:rsidR="00A927D5" w:rsidRPr="0097000C" w:rsidRDefault="007F37A6">
      <w:pPr>
        <w:pStyle w:val="Paragrafoelenco"/>
        <w:numPr>
          <w:ilvl w:val="0"/>
          <w:numId w:val="9"/>
        </w:numPr>
        <w:tabs>
          <w:tab w:val="left" w:pos="2650"/>
        </w:tabs>
        <w:spacing w:before="119"/>
        <w:ind w:right="145"/>
        <w:rPr>
          <w:sz w:val="20"/>
          <w:lang w:val="it-IT"/>
        </w:rPr>
      </w:pPr>
      <w:r w:rsidRPr="0097000C">
        <w:rPr>
          <w:color w:val="0F233D"/>
          <w:sz w:val="20"/>
          <w:lang w:val="it-IT"/>
        </w:rPr>
        <w:t>Prima dell’approvazione definitiva deve superare la verifica formale e locale della Commissione che visionerà percorso e sede</w:t>
      </w:r>
      <w:r w:rsidRPr="0097000C">
        <w:rPr>
          <w:color w:val="0F233D"/>
          <w:spacing w:val="-19"/>
          <w:sz w:val="20"/>
          <w:lang w:val="it-IT"/>
        </w:rPr>
        <w:t xml:space="preserve"> </w:t>
      </w:r>
      <w:r w:rsidRPr="0097000C">
        <w:rPr>
          <w:color w:val="0F233D"/>
          <w:sz w:val="20"/>
          <w:lang w:val="it-IT"/>
        </w:rPr>
        <w:t>gara</w:t>
      </w:r>
    </w:p>
    <w:p w:rsidR="00A927D5" w:rsidRPr="0097000C" w:rsidRDefault="007F37A6">
      <w:pPr>
        <w:pStyle w:val="Corpodeltesto"/>
        <w:spacing w:before="122"/>
        <w:ind w:left="2260" w:right="101" w:hanging="1419"/>
        <w:jc w:val="both"/>
        <w:rPr>
          <w:lang w:val="it-IT"/>
        </w:rPr>
      </w:pPr>
      <w:r w:rsidRPr="0097000C">
        <w:rPr>
          <w:color w:val="0F233D"/>
          <w:lang w:val="it-IT"/>
        </w:rPr>
        <w:t>Sezione 7.02 La società organizzatrice è tenuta a concordare il programma di massima con la Commissione preposta e sottoporre la bozza di programma entro i termini previsti dal presente regolamento ( art.9 sez 1 e 2).</w:t>
      </w:r>
    </w:p>
    <w:p w:rsidR="00A927D5" w:rsidRPr="0097000C" w:rsidRDefault="00A927D5">
      <w:pPr>
        <w:pStyle w:val="Corpodeltesto"/>
        <w:spacing w:before="9"/>
        <w:rPr>
          <w:sz w:val="19"/>
          <w:lang w:val="it-IT"/>
        </w:rPr>
      </w:pPr>
    </w:p>
    <w:p w:rsidR="00A927D5" w:rsidRPr="0097000C" w:rsidRDefault="007F37A6">
      <w:pPr>
        <w:pStyle w:val="Corpodeltesto"/>
        <w:ind w:left="2260" w:right="120" w:hanging="1419"/>
        <w:rPr>
          <w:lang w:val="it-IT"/>
        </w:rPr>
      </w:pPr>
      <w:r w:rsidRPr="0097000C">
        <w:rPr>
          <w:color w:val="0F233D"/>
          <w:lang w:val="it-IT"/>
        </w:rPr>
        <w:t xml:space="preserve">Sezione 7.03 Il personale ufficiale ( Giuria, Direttori gara, Delegati, Cronometristi) devono essere alloggiati con costi a carico degli organizzatori o della </w:t>
      </w:r>
      <w:r w:rsidR="007F20FF">
        <w:rPr>
          <w:color w:val="0F233D"/>
          <w:lang w:val="it-IT"/>
        </w:rPr>
        <w:t xml:space="preserve">uisp ciclismo nazionale </w:t>
      </w:r>
      <w:r w:rsidRPr="0097000C">
        <w:rPr>
          <w:color w:val="0F233D"/>
          <w:lang w:val="it-IT"/>
        </w:rPr>
        <w:t>(da definire formalmente nella richiesta /accordo) per poter essere sul posto in anticipo di almeno ½ giornata ( per prendere opportunamente contatto con la struttura organizzativa)</w:t>
      </w:r>
    </w:p>
    <w:p w:rsidR="00A927D5" w:rsidRPr="0097000C" w:rsidRDefault="00A927D5">
      <w:pPr>
        <w:pStyle w:val="Corpodeltesto"/>
        <w:spacing w:before="10"/>
        <w:rPr>
          <w:sz w:val="19"/>
          <w:lang w:val="it-IT"/>
        </w:rPr>
      </w:pPr>
    </w:p>
    <w:p w:rsidR="00A927D5" w:rsidRPr="0097000C" w:rsidRDefault="007F37A6">
      <w:pPr>
        <w:pStyle w:val="Corpodeltesto"/>
        <w:ind w:left="842"/>
        <w:rPr>
          <w:lang w:val="it-IT"/>
        </w:rPr>
      </w:pPr>
      <w:r w:rsidRPr="0097000C">
        <w:rPr>
          <w:color w:val="0F233D"/>
          <w:lang w:val="it-IT"/>
        </w:rPr>
        <w:t>Sezione 7.04 Il personale ufficiale deve indossare la divisa ufficiale fornita dalla Uisp</w:t>
      </w:r>
    </w:p>
    <w:p w:rsidR="007F20FF" w:rsidRPr="007F20FF" w:rsidRDefault="007F20FF" w:rsidP="007F20FF">
      <w:pPr>
        <w:rPr>
          <w:lang w:val="it-IT"/>
        </w:rPr>
      </w:pPr>
    </w:p>
    <w:p w:rsidR="007F20FF" w:rsidRPr="007F20FF" w:rsidRDefault="007F20FF" w:rsidP="007F20FF">
      <w:pPr>
        <w:rPr>
          <w:lang w:val="it-IT"/>
        </w:rPr>
      </w:pPr>
    </w:p>
    <w:p w:rsidR="007F20FF" w:rsidRPr="007F20FF" w:rsidRDefault="007F20FF" w:rsidP="007F20FF">
      <w:pPr>
        <w:rPr>
          <w:lang w:val="it-IT"/>
        </w:rPr>
      </w:pPr>
    </w:p>
    <w:p w:rsidR="00A927D5" w:rsidRPr="0097000C" w:rsidRDefault="007F37A6" w:rsidP="007F20FF">
      <w:pPr>
        <w:pStyle w:val="Heading1"/>
        <w:tabs>
          <w:tab w:val="left" w:pos="1581"/>
        </w:tabs>
        <w:ind w:left="162" w:right="137" w:firstLine="0"/>
        <w:rPr>
          <w:lang w:val="it-IT"/>
        </w:rPr>
      </w:pPr>
      <w:r w:rsidRPr="0097000C">
        <w:rPr>
          <w:b w:val="0"/>
          <w:sz w:val="22"/>
          <w:lang w:val="it-IT"/>
        </w:rPr>
        <w:t>Art</w:t>
      </w:r>
      <w:r w:rsidRPr="0097000C">
        <w:rPr>
          <w:b w:val="0"/>
          <w:spacing w:val="-3"/>
          <w:sz w:val="22"/>
          <w:lang w:val="it-IT"/>
        </w:rPr>
        <w:t xml:space="preserve"> </w:t>
      </w:r>
      <w:r w:rsidRPr="0097000C">
        <w:rPr>
          <w:b w:val="0"/>
          <w:sz w:val="22"/>
          <w:lang w:val="it-IT"/>
        </w:rPr>
        <w:t>.</w:t>
      </w:r>
      <w:r w:rsidRPr="0097000C">
        <w:rPr>
          <w:b w:val="0"/>
          <w:spacing w:val="-3"/>
          <w:sz w:val="22"/>
          <w:lang w:val="it-IT"/>
        </w:rPr>
        <w:t xml:space="preserve"> </w:t>
      </w:r>
      <w:r w:rsidRPr="0097000C">
        <w:rPr>
          <w:b w:val="0"/>
          <w:sz w:val="22"/>
          <w:lang w:val="it-IT"/>
        </w:rPr>
        <w:t>8.</w:t>
      </w:r>
      <w:r w:rsidRPr="0097000C">
        <w:rPr>
          <w:b w:val="0"/>
          <w:sz w:val="22"/>
          <w:lang w:val="it-IT"/>
        </w:rPr>
        <w:tab/>
      </w:r>
      <w:r w:rsidRPr="0097000C">
        <w:rPr>
          <w:lang w:val="it-IT"/>
        </w:rPr>
        <w:t>Procedura per inoltrare la richiesta di organizzare una gara valida per l’assegnazione di un Campionato o</w:t>
      </w:r>
      <w:r w:rsidRPr="0097000C">
        <w:rPr>
          <w:spacing w:val="-22"/>
          <w:lang w:val="it-IT"/>
        </w:rPr>
        <w:t xml:space="preserve"> </w:t>
      </w:r>
      <w:r w:rsidRPr="0097000C">
        <w:rPr>
          <w:lang w:val="it-IT"/>
        </w:rPr>
        <w:t>Criterium Nazionale</w:t>
      </w:r>
      <w:r w:rsidR="007F20FF">
        <w:rPr>
          <w:lang w:val="it-IT"/>
        </w:rPr>
        <w:t xml:space="preserve"> o manifestazione nazionale od internazionale </w:t>
      </w:r>
    </w:p>
    <w:p w:rsidR="00A927D5" w:rsidRPr="0097000C" w:rsidRDefault="007F37A6">
      <w:pPr>
        <w:pStyle w:val="Corpodeltesto"/>
        <w:spacing w:before="120"/>
        <w:ind w:left="2260" w:right="106" w:hanging="1419"/>
        <w:rPr>
          <w:lang w:val="it-IT"/>
        </w:rPr>
      </w:pPr>
      <w:r>
        <w:rPr>
          <w:noProof/>
          <w:lang w:val="it-IT" w:eastAsia="it-IT"/>
        </w:rPr>
        <w:drawing>
          <wp:anchor distT="0" distB="0" distL="0" distR="0" simplePos="0" relativeHeight="268422095" behindDoc="1" locked="0" layoutInCell="1" allowOverlap="1">
            <wp:simplePos x="0" y="0"/>
            <wp:positionH relativeFrom="page">
              <wp:posOffset>1353311</wp:posOffset>
            </wp:positionH>
            <wp:positionV relativeFrom="paragraph">
              <wp:posOffset>323897</wp:posOffset>
            </wp:positionV>
            <wp:extent cx="5483224" cy="523240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 xml:space="preserve">Sezione 8.01 I campionati e i criterium, fatto salvi quelli previsti dalla sezione 9.02, devono essere deliberati non oltre il </w:t>
      </w:r>
      <w:r w:rsidR="007F20FF">
        <w:rPr>
          <w:color w:val="0F233D"/>
          <w:lang w:val="it-IT"/>
        </w:rPr>
        <w:t>1</w:t>
      </w:r>
      <w:r w:rsidRPr="0097000C">
        <w:rPr>
          <w:color w:val="0F233D"/>
          <w:lang w:val="it-IT"/>
        </w:rPr>
        <w:t xml:space="preserve"> </w:t>
      </w:r>
      <w:r w:rsidR="007F20FF">
        <w:rPr>
          <w:color w:val="0F233D"/>
          <w:lang w:val="it-IT"/>
        </w:rPr>
        <w:t>Sette</w:t>
      </w:r>
      <w:r w:rsidRPr="0097000C">
        <w:rPr>
          <w:color w:val="0F233D"/>
          <w:lang w:val="it-IT"/>
        </w:rPr>
        <w:t>mbre dell’anno precedente la loro organizzazione.</w:t>
      </w:r>
    </w:p>
    <w:p w:rsidR="00A927D5" w:rsidRPr="0097000C" w:rsidRDefault="00A927D5">
      <w:pPr>
        <w:pStyle w:val="Corpodeltesto"/>
        <w:spacing w:before="9"/>
        <w:rPr>
          <w:sz w:val="19"/>
          <w:lang w:val="it-IT"/>
        </w:rPr>
      </w:pPr>
    </w:p>
    <w:p w:rsidR="00A927D5" w:rsidRPr="0097000C" w:rsidRDefault="007F37A6">
      <w:pPr>
        <w:pStyle w:val="Corpodeltesto"/>
        <w:spacing w:before="1"/>
        <w:ind w:left="2260" w:right="233" w:hanging="1419"/>
        <w:rPr>
          <w:lang w:val="it-IT"/>
        </w:rPr>
      </w:pPr>
      <w:r w:rsidRPr="0097000C">
        <w:rPr>
          <w:color w:val="0F233D"/>
          <w:lang w:val="it-IT"/>
        </w:rPr>
        <w:t>Sezione 8.02 Per il Campionato Nazionale strada, Cross Country MTB, Cicloturismo, Criterium Nazionale e Internazionale strada, le società o i comitati organizzatori devono presentare la loro richiesta entro il 1 gennaio dell’anno precedente la loro organizzazione.</w:t>
      </w:r>
      <w:r w:rsidR="007F20FF">
        <w:rPr>
          <w:color w:val="0F233D"/>
          <w:lang w:val="it-IT"/>
        </w:rPr>
        <w:t xml:space="preserve"> Si possono richiedere anche con largo anticipo (1 anno o due prima) per poter acquisire la priorità organizzativa o essere la prova di scorta per eventuali rinunce </w:t>
      </w:r>
    </w:p>
    <w:p w:rsidR="00A927D5" w:rsidRPr="0097000C" w:rsidRDefault="00A927D5">
      <w:pPr>
        <w:pStyle w:val="Corpodeltesto"/>
        <w:spacing w:before="8"/>
        <w:rPr>
          <w:sz w:val="19"/>
          <w:lang w:val="it-IT"/>
        </w:rPr>
      </w:pPr>
    </w:p>
    <w:p w:rsidR="00A927D5" w:rsidRPr="0097000C" w:rsidRDefault="007F37A6">
      <w:pPr>
        <w:pStyle w:val="Corpodeltesto"/>
        <w:ind w:left="2260" w:right="216" w:hanging="1419"/>
        <w:rPr>
          <w:lang w:val="it-IT"/>
        </w:rPr>
      </w:pPr>
      <w:r w:rsidRPr="0097000C">
        <w:rPr>
          <w:color w:val="0F233D"/>
          <w:lang w:val="it-IT"/>
        </w:rPr>
        <w:t xml:space="preserve">Sezione 8.03 Possono fare richiesta di organizzazione di manifestazioni valide per Campionati e Criterium Nazionali o Internazionali solo società tesserate </w:t>
      </w:r>
      <w:r w:rsidR="007F20FF">
        <w:rPr>
          <w:color w:val="0F233D"/>
          <w:lang w:val="it-IT"/>
        </w:rPr>
        <w:t xml:space="preserve">UISP </w:t>
      </w:r>
      <w:r w:rsidRPr="0097000C">
        <w:rPr>
          <w:color w:val="0F233D"/>
          <w:lang w:val="it-IT"/>
        </w:rPr>
        <w:t>.</w:t>
      </w:r>
    </w:p>
    <w:p w:rsidR="00A927D5" w:rsidRPr="0097000C" w:rsidRDefault="00A927D5">
      <w:pPr>
        <w:pStyle w:val="Corpodeltesto"/>
        <w:spacing w:before="9"/>
        <w:rPr>
          <w:sz w:val="19"/>
          <w:lang w:val="it-IT"/>
        </w:rPr>
      </w:pPr>
    </w:p>
    <w:p w:rsidR="00A927D5" w:rsidRPr="0097000C" w:rsidRDefault="007F37A6">
      <w:pPr>
        <w:pStyle w:val="Corpodeltesto"/>
        <w:ind w:left="2260" w:right="447" w:hanging="1419"/>
        <w:jc w:val="both"/>
        <w:rPr>
          <w:lang w:val="it-IT"/>
        </w:rPr>
      </w:pPr>
      <w:r w:rsidRPr="0097000C">
        <w:rPr>
          <w:color w:val="0F233D"/>
          <w:lang w:val="it-IT"/>
        </w:rPr>
        <w:lastRenderedPageBreak/>
        <w:t>Sezione 8.04 La richiesta di autorizzazione alla organizzazione, vidimata dal</w:t>
      </w:r>
      <w:r w:rsidR="007F20FF">
        <w:rPr>
          <w:color w:val="0F233D"/>
          <w:lang w:val="it-IT"/>
        </w:rPr>
        <w:t xml:space="preserve"> setore ciclismo t</w:t>
      </w:r>
      <w:r w:rsidRPr="0097000C">
        <w:rPr>
          <w:color w:val="0F233D"/>
          <w:lang w:val="it-IT"/>
        </w:rPr>
        <w:t>erritoriale e Regionale deve essere indirizzata direttamente al</w:t>
      </w:r>
      <w:r w:rsidR="007F20FF">
        <w:rPr>
          <w:color w:val="0F233D"/>
          <w:lang w:val="it-IT"/>
        </w:rPr>
        <w:t xml:space="preserve"> settore ciclismo nazionale</w:t>
      </w:r>
      <w:r w:rsidRPr="0097000C">
        <w:rPr>
          <w:color w:val="0F233D"/>
          <w:lang w:val="it-IT"/>
        </w:rPr>
        <w:t xml:space="preserve"> entro i tempi previsti a seconda delle varie specialità.</w:t>
      </w:r>
    </w:p>
    <w:p w:rsidR="00A927D5" w:rsidRPr="0097000C" w:rsidRDefault="00A927D5">
      <w:pPr>
        <w:pStyle w:val="Corpodeltesto"/>
        <w:spacing w:before="9"/>
        <w:rPr>
          <w:sz w:val="19"/>
          <w:lang w:val="it-IT"/>
        </w:rPr>
      </w:pPr>
    </w:p>
    <w:p w:rsidR="00A927D5" w:rsidRPr="0097000C" w:rsidRDefault="007F37A6">
      <w:pPr>
        <w:pStyle w:val="Corpodeltesto"/>
        <w:spacing w:before="1"/>
        <w:ind w:left="842"/>
        <w:rPr>
          <w:lang w:val="it-IT"/>
        </w:rPr>
      </w:pPr>
      <w:r w:rsidRPr="0097000C">
        <w:rPr>
          <w:color w:val="0F233D"/>
          <w:lang w:val="it-IT"/>
        </w:rPr>
        <w:t>Sezione 8.05 La richiesta di Autorizzazione deve contenere</w:t>
      </w:r>
    </w:p>
    <w:p w:rsidR="00A927D5" w:rsidRPr="0097000C" w:rsidRDefault="00A927D5">
      <w:pPr>
        <w:pStyle w:val="Corpodeltesto"/>
        <w:spacing w:before="8"/>
        <w:rPr>
          <w:sz w:val="19"/>
          <w:lang w:val="it-IT"/>
        </w:rPr>
      </w:pPr>
    </w:p>
    <w:p w:rsidR="00A927D5" w:rsidRPr="0097000C" w:rsidRDefault="007F37A6">
      <w:pPr>
        <w:pStyle w:val="Paragrafoelenco"/>
        <w:numPr>
          <w:ilvl w:val="0"/>
          <w:numId w:val="8"/>
        </w:numPr>
        <w:tabs>
          <w:tab w:val="left" w:pos="2650"/>
        </w:tabs>
        <w:ind w:right="320"/>
        <w:rPr>
          <w:sz w:val="20"/>
          <w:lang w:val="it-IT"/>
        </w:rPr>
      </w:pPr>
      <w:r w:rsidRPr="0097000C">
        <w:rPr>
          <w:color w:val="0F233D"/>
          <w:sz w:val="20"/>
          <w:lang w:val="it-IT"/>
        </w:rPr>
        <w:t>Una lettera generica di presentazione su carta intestata riportante</w:t>
      </w:r>
      <w:r w:rsidRPr="0097000C">
        <w:rPr>
          <w:color w:val="0F233D"/>
          <w:spacing w:val="-38"/>
          <w:sz w:val="20"/>
          <w:lang w:val="it-IT"/>
        </w:rPr>
        <w:t xml:space="preserve"> </w:t>
      </w:r>
      <w:r w:rsidRPr="0097000C">
        <w:rPr>
          <w:color w:val="0F233D"/>
          <w:sz w:val="20"/>
          <w:lang w:val="it-IT"/>
        </w:rPr>
        <w:t>i dati relativi al tesseramento del Presidente della società e dell’eventuale Dirigente delegato alla Direzione</w:t>
      </w:r>
      <w:r w:rsidRPr="0097000C">
        <w:rPr>
          <w:color w:val="0F233D"/>
          <w:spacing w:val="-35"/>
          <w:sz w:val="20"/>
          <w:lang w:val="it-IT"/>
        </w:rPr>
        <w:t xml:space="preserve"> </w:t>
      </w:r>
      <w:r w:rsidRPr="0097000C">
        <w:rPr>
          <w:color w:val="0F233D"/>
          <w:sz w:val="20"/>
          <w:lang w:val="it-IT"/>
        </w:rPr>
        <w:t>dell’organizzazione</w:t>
      </w:r>
    </w:p>
    <w:p w:rsidR="00A927D5" w:rsidRPr="0097000C" w:rsidRDefault="00A927D5">
      <w:pPr>
        <w:pStyle w:val="Corpodeltesto"/>
        <w:spacing w:before="9"/>
        <w:rPr>
          <w:sz w:val="19"/>
          <w:lang w:val="it-IT"/>
        </w:rPr>
      </w:pPr>
    </w:p>
    <w:p w:rsidR="00A927D5" w:rsidRPr="0097000C" w:rsidRDefault="007F37A6">
      <w:pPr>
        <w:pStyle w:val="Paragrafoelenco"/>
        <w:numPr>
          <w:ilvl w:val="0"/>
          <w:numId w:val="8"/>
        </w:numPr>
        <w:tabs>
          <w:tab w:val="left" w:pos="2650"/>
        </w:tabs>
        <w:spacing w:before="1"/>
        <w:rPr>
          <w:sz w:val="20"/>
          <w:lang w:val="it-IT"/>
        </w:rPr>
      </w:pPr>
      <w:r w:rsidRPr="0097000C">
        <w:rPr>
          <w:color w:val="0F233D"/>
          <w:sz w:val="20"/>
          <w:lang w:val="it-IT"/>
        </w:rPr>
        <w:t>L’autorizzazione del</w:t>
      </w:r>
      <w:r w:rsidR="007F20FF">
        <w:rPr>
          <w:color w:val="0F233D"/>
          <w:sz w:val="20"/>
          <w:lang w:val="it-IT"/>
        </w:rPr>
        <w:t xml:space="preserve"> settore ciclismo</w:t>
      </w:r>
      <w:r w:rsidRPr="0097000C">
        <w:rPr>
          <w:color w:val="0F233D"/>
          <w:sz w:val="20"/>
          <w:lang w:val="it-IT"/>
        </w:rPr>
        <w:t xml:space="preserve"> Territoriale e</w:t>
      </w:r>
      <w:r w:rsidRPr="0097000C">
        <w:rPr>
          <w:color w:val="0F233D"/>
          <w:spacing w:val="-11"/>
          <w:sz w:val="20"/>
          <w:lang w:val="it-IT"/>
        </w:rPr>
        <w:t xml:space="preserve"> </w:t>
      </w:r>
      <w:r w:rsidRPr="0097000C">
        <w:rPr>
          <w:color w:val="0F233D"/>
          <w:sz w:val="20"/>
          <w:lang w:val="it-IT"/>
        </w:rPr>
        <w:t>Regionale</w:t>
      </w:r>
    </w:p>
    <w:p w:rsidR="00A927D5" w:rsidRPr="0097000C" w:rsidRDefault="00A927D5">
      <w:pPr>
        <w:pStyle w:val="Corpodeltesto"/>
        <w:spacing w:before="8"/>
        <w:rPr>
          <w:sz w:val="19"/>
          <w:lang w:val="it-IT"/>
        </w:rPr>
      </w:pPr>
    </w:p>
    <w:p w:rsidR="00A927D5" w:rsidRDefault="007F37A6">
      <w:pPr>
        <w:pStyle w:val="Paragrafoelenco"/>
        <w:numPr>
          <w:ilvl w:val="0"/>
          <w:numId w:val="8"/>
        </w:numPr>
        <w:tabs>
          <w:tab w:val="left" w:pos="2650"/>
        </w:tabs>
        <w:rPr>
          <w:sz w:val="20"/>
        </w:rPr>
      </w:pPr>
      <w:r>
        <w:rPr>
          <w:color w:val="0F233D"/>
          <w:sz w:val="20"/>
        </w:rPr>
        <w:t>Planimetria e altimetria del</w:t>
      </w:r>
      <w:r>
        <w:rPr>
          <w:color w:val="0F233D"/>
          <w:spacing w:val="-6"/>
          <w:sz w:val="20"/>
        </w:rPr>
        <w:t xml:space="preserve"> </w:t>
      </w:r>
      <w:r>
        <w:rPr>
          <w:color w:val="0F233D"/>
          <w:sz w:val="20"/>
        </w:rPr>
        <w:t>circuito</w:t>
      </w:r>
    </w:p>
    <w:p w:rsidR="00A927D5" w:rsidRDefault="00A927D5">
      <w:pPr>
        <w:pStyle w:val="Corpodeltesto"/>
        <w:spacing w:before="11"/>
        <w:rPr>
          <w:sz w:val="19"/>
        </w:rPr>
      </w:pPr>
    </w:p>
    <w:p w:rsidR="00A927D5" w:rsidRPr="0097000C" w:rsidRDefault="007F37A6">
      <w:pPr>
        <w:pStyle w:val="Paragrafoelenco"/>
        <w:numPr>
          <w:ilvl w:val="0"/>
          <w:numId w:val="8"/>
        </w:numPr>
        <w:tabs>
          <w:tab w:val="left" w:pos="2650"/>
        </w:tabs>
        <w:ind w:right="138"/>
        <w:rPr>
          <w:sz w:val="20"/>
          <w:lang w:val="it-IT"/>
        </w:rPr>
      </w:pPr>
      <w:r w:rsidRPr="0097000C">
        <w:rPr>
          <w:color w:val="0F233D"/>
          <w:sz w:val="20"/>
          <w:lang w:val="it-IT"/>
        </w:rPr>
        <w:t>Una bozza dettagliata del programma della manifestazione compreso il dettaglio, in termine di tipologia e programma, delle</w:t>
      </w:r>
      <w:r w:rsidRPr="0097000C">
        <w:rPr>
          <w:color w:val="0F233D"/>
          <w:spacing w:val="-26"/>
          <w:sz w:val="20"/>
          <w:lang w:val="it-IT"/>
        </w:rPr>
        <w:t xml:space="preserve"> </w:t>
      </w:r>
      <w:r w:rsidRPr="0097000C">
        <w:rPr>
          <w:color w:val="0F233D"/>
          <w:sz w:val="20"/>
          <w:lang w:val="it-IT"/>
        </w:rPr>
        <w:t>premiazioni</w:t>
      </w:r>
    </w:p>
    <w:p w:rsidR="00A927D5" w:rsidRPr="0097000C" w:rsidRDefault="00A927D5">
      <w:pPr>
        <w:pStyle w:val="Corpodeltesto"/>
        <w:spacing w:before="7"/>
        <w:rPr>
          <w:sz w:val="19"/>
          <w:lang w:val="it-IT"/>
        </w:rPr>
      </w:pPr>
    </w:p>
    <w:p w:rsidR="00A927D5" w:rsidRPr="0097000C" w:rsidRDefault="007F37A6">
      <w:pPr>
        <w:pStyle w:val="Paragrafoelenco"/>
        <w:numPr>
          <w:ilvl w:val="0"/>
          <w:numId w:val="8"/>
        </w:numPr>
        <w:tabs>
          <w:tab w:val="left" w:pos="2650"/>
        </w:tabs>
        <w:spacing w:before="1"/>
        <w:ind w:right="170"/>
        <w:rPr>
          <w:sz w:val="20"/>
          <w:lang w:val="it-IT"/>
        </w:rPr>
      </w:pPr>
      <w:r w:rsidRPr="0097000C">
        <w:rPr>
          <w:color w:val="0F233D"/>
          <w:sz w:val="20"/>
          <w:lang w:val="it-IT"/>
        </w:rPr>
        <w:t xml:space="preserve">Una quota cauzionale a titolo di garanzia </w:t>
      </w:r>
      <w:r w:rsidR="007F20FF">
        <w:rPr>
          <w:color w:val="0F233D"/>
          <w:sz w:val="20"/>
          <w:lang w:val="it-IT"/>
        </w:rPr>
        <w:t xml:space="preserve">, </w:t>
      </w:r>
      <w:r w:rsidRPr="0097000C">
        <w:rPr>
          <w:color w:val="0F233D"/>
          <w:sz w:val="20"/>
          <w:lang w:val="it-IT"/>
        </w:rPr>
        <w:t>Questa quota</w:t>
      </w:r>
      <w:r w:rsidRPr="0097000C">
        <w:rPr>
          <w:color w:val="0F233D"/>
          <w:spacing w:val="-33"/>
          <w:sz w:val="20"/>
          <w:lang w:val="it-IT"/>
        </w:rPr>
        <w:t xml:space="preserve"> </w:t>
      </w:r>
      <w:r w:rsidRPr="0097000C">
        <w:rPr>
          <w:color w:val="0F233D"/>
          <w:sz w:val="20"/>
          <w:lang w:val="it-IT"/>
        </w:rPr>
        <w:t>può essere trattenuta (in caso di inadempienze o non rispetto delle procedure), restituita totalmente o parzialmente solo successivamente alla omologazione dei risultati in base alla verifica dei ve</w:t>
      </w:r>
      <w:r w:rsidR="007F20FF">
        <w:rPr>
          <w:color w:val="0F233D"/>
          <w:sz w:val="20"/>
          <w:lang w:val="it-IT"/>
        </w:rPr>
        <w:t xml:space="preserve">rbali del Presidente di Giuria </w:t>
      </w:r>
      <w:r w:rsidRPr="0097000C">
        <w:rPr>
          <w:color w:val="0F233D"/>
          <w:sz w:val="20"/>
          <w:lang w:val="it-IT"/>
        </w:rPr>
        <w:t xml:space="preserve"> e della Commissione</w:t>
      </w:r>
      <w:r w:rsidRPr="0097000C">
        <w:rPr>
          <w:color w:val="0F233D"/>
          <w:spacing w:val="-3"/>
          <w:sz w:val="20"/>
          <w:lang w:val="it-IT"/>
        </w:rPr>
        <w:t xml:space="preserve"> </w:t>
      </w:r>
      <w:r w:rsidRPr="0097000C">
        <w:rPr>
          <w:color w:val="0F233D"/>
          <w:sz w:val="20"/>
          <w:lang w:val="it-IT"/>
        </w:rPr>
        <w:t>preposta.</w:t>
      </w:r>
    </w:p>
    <w:p w:rsidR="00A927D5" w:rsidRPr="0097000C" w:rsidRDefault="00A927D5">
      <w:pPr>
        <w:pStyle w:val="Corpodeltesto"/>
        <w:spacing w:before="9"/>
        <w:rPr>
          <w:sz w:val="19"/>
          <w:lang w:val="it-IT"/>
        </w:rPr>
      </w:pPr>
    </w:p>
    <w:p w:rsidR="00A927D5" w:rsidRDefault="00A927D5">
      <w:pPr>
        <w:pStyle w:val="Corpodeltesto"/>
        <w:spacing w:before="7"/>
        <w:rPr>
          <w:sz w:val="10"/>
        </w:rPr>
      </w:pPr>
    </w:p>
    <w:p w:rsidR="00A927D5" w:rsidRPr="0097000C" w:rsidRDefault="00A927D5">
      <w:pPr>
        <w:pStyle w:val="Corpodeltesto"/>
        <w:spacing w:before="10"/>
        <w:rPr>
          <w:sz w:val="19"/>
          <w:lang w:val="it-IT"/>
        </w:rPr>
      </w:pPr>
    </w:p>
    <w:p w:rsidR="00A927D5" w:rsidRPr="0097000C" w:rsidRDefault="007F37A6">
      <w:pPr>
        <w:pStyle w:val="Paragrafoelenco"/>
        <w:numPr>
          <w:ilvl w:val="0"/>
          <w:numId w:val="8"/>
        </w:numPr>
        <w:tabs>
          <w:tab w:val="left" w:pos="2650"/>
        </w:tabs>
        <w:spacing w:before="1"/>
        <w:ind w:right="157"/>
        <w:rPr>
          <w:sz w:val="20"/>
          <w:lang w:val="it-IT"/>
        </w:rPr>
      </w:pPr>
      <w:r w:rsidRPr="0097000C">
        <w:rPr>
          <w:color w:val="0F233D"/>
          <w:sz w:val="20"/>
          <w:lang w:val="it-IT"/>
        </w:rPr>
        <w:t>Il modulo “RICHIESTA AUTORIZZAZIONE CAMPIONATI” debitamente compilato.</w:t>
      </w:r>
    </w:p>
    <w:p w:rsidR="00A927D5" w:rsidRPr="0097000C" w:rsidRDefault="00A927D5">
      <w:pPr>
        <w:pStyle w:val="Corpodeltesto"/>
        <w:spacing w:before="7"/>
        <w:rPr>
          <w:sz w:val="19"/>
          <w:lang w:val="it-IT"/>
        </w:rPr>
      </w:pPr>
    </w:p>
    <w:p w:rsidR="00A927D5" w:rsidRPr="0097000C" w:rsidRDefault="007F37A6">
      <w:pPr>
        <w:pStyle w:val="Corpodeltesto"/>
        <w:spacing w:line="243" w:lineRule="exact"/>
        <w:ind w:left="842"/>
        <w:rPr>
          <w:lang w:val="it-IT"/>
        </w:rPr>
      </w:pPr>
      <w:r w:rsidRPr="0097000C">
        <w:rPr>
          <w:color w:val="0F233D"/>
          <w:lang w:val="it-IT"/>
        </w:rPr>
        <w:t>Sezione 8.06 Il MODULO RICHIESTA AUTORIZZAZIONE CAMPIONATI è un</w:t>
      </w:r>
    </w:p>
    <w:p w:rsidR="00A927D5" w:rsidRPr="0097000C" w:rsidRDefault="007F37A6">
      <w:pPr>
        <w:pStyle w:val="Corpodeltesto"/>
        <w:ind w:left="2260" w:right="900"/>
        <w:rPr>
          <w:lang w:val="it-IT"/>
        </w:rPr>
      </w:pPr>
      <w:r>
        <w:rPr>
          <w:noProof/>
          <w:lang w:val="it-IT" w:eastAsia="it-IT"/>
        </w:rPr>
        <w:drawing>
          <wp:anchor distT="0" distB="0" distL="0" distR="0" simplePos="0" relativeHeight="268422119" behindDoc="1" locked="0" layoutInCell="1" allowOverlap="1">
            <wp:simplePos x="0" y="0"/>
            <wp:positionH relativeFrom="page">
              <wp:posOffset>1353311</wp:posOffset>
            </wp:positionH>
            <wp:positionV relativeFrom="paragraph">
              <wp:posOffset>235504</wp:posOffset>
            </wp:positionV>
            <wp:extent cx="5483224" cy="5232400"/>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questionario che la società deve compilare unitamente a bozza di programma planimetria e altimetria.</w:t>
      </w:r>
    </w:p>
    <w:p w:rsidR="00A927D5" w:rsidRPr="0097000C" w:rsidRDefault="007F37A6">
      <w:pPr>
        <w:pStyle w:val="Paragrafoelenco"/>
        <w:numPr>
          <w:ilvl w:val="0"/>
          <w:numId w:val="7"/>
        </w:numPr>
        <w:tabs>
          <w:tab w:val="left" w:pos="2289"/>
          <w:tab w:val="left" w:pos="2290"/>
        </w:tabs>
        <w:spacing w:before="123" w:line="237" w:lineRule="auto"/>
        <w:ind w:right="526" w:hanging="360"/>
        <w:rPr>
          <w:sz w:val="20"/>
          <w:lang w:val="it-IT"/>
        </w:rPr>
      </w:pPr>
      <w:r w:rsidRPr="0097000C">
        <w:rPr>
          <w:color w:val="215668"/>
          <w:sz w:val="20"/>
          <w:lang w:val="it-IT"/>
        </w:rPr>
        <w:t>In questo modulo la società deve barrare le voci relative ad un questionario conoscitivo che servirà alla Commissione per una prima valutazione delle richieste</w:t>
      </w:r>
      <w:r w:rsidRPr="0097000C">
        <w:rPr>
          <w:color w:val="215668"/>
          <w:spacing w:val="-7"/>
          <w:sz w:val="20"/>
          <w:lang w:val="it-IT"/>
        </w:rPr>
        <w:t xml:space="preserve"> </w:t>
      </w:r>
      <w:r w:rsidRPr="0097000C">
        <w:rPr>
          <w:color w:val="215668"/>
          <w:sz w:val="20"/>
          <w:lang w:val="it-IT"/>
        </w:rPr>
        <w:t>.</w:t>
      </w:r>
    </w:p>
    <w:p w:rsidR="00A927D5" w:rsidRPr="0097000C" w:rsidRDefault="007F37A6">
      <w:pPr>
        <w:pStyle w:val="Paragrafoelenco"/>
        <w:numPr>
          <w:ilvl w:val="0"/>
          <w:numId w:val="7"/>
        </w:numPr>
        <w:tabs>
          <w:tab w:val="left" w:pos="2289"/>
          <w:tab w:val="left" w:pos="2290"/>
        </w:tabs>
        <w:spacing w:before="4"/>
        <w:ind w:right="287" w:hanging="360"/>
        <w:rPr>
          <w:sz w:val="20"/>
          <w:lang w:val="it-IT"/>
        </w:rPr>
      </w:pPr>
      <w:r w:rsidRPr="0097000C">
        <w:rPr>
          <w:color w:val="215668"/>
          <w:sz w:val="20"/>
          <w:lang w:val="it-IT"/>
        </w:rPr>
        <w:t>Il modulo, che verrà successivamente sottoposto all’esame della Commissione, permette la conoscenza delle disponibilità e delle</w:t>
      </w:r>
      <w:r w:rsidRPr="0097000C">
        <w:rPr>
          <w:color w:val="215668"/>
          <w:spacing w:val="-36"/>
          <w:sz w:val="20"/>
          <w:lang w:val="it-IT"/>
        </w:rPr>
        <w:t xml:space="preserve"> </w:t>
      </w:r>
      <w:r w:rsidRPr="0097000C">
        <w:rPr>
          <w:color w:val="215668"/>
          <w:sz w:val="20"/>
          <w:lang w:val="it-IT"/>
        </w:rPr>
        <w:t>risorse materiali, tecniche disponibili. Questo modulo permette una prima selezione volta ad individuare quei soggetti che dovranno essere poi oggetto di sopralluogo per definire in ultima analisi la designazione definitiva.</w:t>
      </w:r>
    </w:p>
    <w:p w:rsidR="00A927D5" w:rsidRPr="0097000C" w:rsidRDefault="007F37A6">
      <w:pPr>
        <w:pStyle w:val="Paragrafoelenco"/>
        <w:numPr>
          <w:ilvl w:val="0"/>
          <w:numId w:val="7"/>
        </w:numPr>
        <w:tabs>
          <w:tab w:val="left" w:pos="2289"/>
          <w:tab w:val="left" w:pos="2290"/>
        </w:tabs>
        <w:spacing w:line="237" w:lineRule="auto"/>
        <w:ind w:right="1212" w:hanging="360"/>
        <w:rPr>
          <w:sz w:val="20"/>
          <w:lang w:val="it-IT"/>
        </w:rPr>
      </w:pPr>
      <w:r w:rsidRPr="0097000C">
        <w:rPr>
          <w:color w:val="215668"/>
          <w:sz w:val="20"/>
          <w:lang w:val="it-IT"/>
        </w:rPr>
        <w:lastRenderedPageBreak/>
        <w:t>Fatta la scelta, vanno definite le condizioni definitive alle quali l’organizzatore</w:t>
      </w:r>
      <w:r w:rsidRPr="0097000C">
        <w:rPr>
          <w:color w:val="215668"/>
          <w:spacing w:val="-1"/>
          <w:sz w:val="20"/>
          <w:lang w:val="it-IT"/>
        </w:rPr>
        <w:t xml:space="preserve"> </w:t>
      </w:r>
      <w:r w:rsidRPr="0097000C">
        <w:rPr>
          <w:color w:val="215668"/>
          <w:sz w:val="20"/>
          <w:lang w:val="it-IT"/>
        </w:rPr>
        <w:t>attenersi.</w:t>
      </w:r>
    </w:p>
    <w:p w:rsidR="00A927D5" w:rsidRPr="0097000C" w:rsidRDefault="007F37A6">
      <w:pPr>
        <w:pStyle w:val="Paragrafoelenco"/>
        <w:numPr>
          <w:ilvl w:val="0"/>
          <w:numId w:val="7"/>
        </w:numPr>
        <w:tabs>
          <w:tab w:val="left" w:pos="2289"/>
          <w:tab w:val="left" w:pos="2290"/>
        </w:tabs>
        <w:spacing w:before="1" w:line="237" w:lineRule="auto"/>
        <w:ind w:right="515" w:hanging="360"/>
        <w:rPr>
          <w:sz w:val="20"/>
          <w:lang w:val="it-IT"/>
        </w:rPr>
      </w:pPr>
      <w:r w:rsidRPr="0097000C">
        <w:rPr>
          <w:color w:val="215668"/>
          <w:sz w:val="20"/>
          <w:lang w:val="it-IT"/>
        </w:rPr>
        <w:t>In questa seconda fase il questionario diventa in modulo procedurale che dovrà essere rigorosamente seguito e</w:t>
      </w:r>
      <w:r w:rsidRPr="0097000C">
        <w:rPr>
          <w:color w:val="215668"/>
          <w:spacing w:val="-10"/>
          <w:sz w:val="20"/>
          <w:lang w:val="it-IT"/>
        </w:rPr>
        <w:t xml:space="preserve"> </w:t>
      </w:r>
      <w:r w:rsidRPr="0097000C">
        <w:rPr>
          <w:color w:val="215668"/>
          <w:sz w:val="20"/>
          <w:lang w:val="it-IT"/>
        </w:rPr>
        <w:t>rispettato.</w:t>
      </w:r>
    </w:p>
    <w:p w:rsidR="00A927D5" w:rsidRDefault="007F37A6">
      <w:pPr>
        <w:pStyle w:val="Corpodeltesto"/>
        <w:spacing w:line="243" w:lineRule="exact"/>
        <w:ind w:left="3374"/>
      </w:pPr>
      <w:r>
        <w:rPr>
          <w:color w:val="215668"/>
          <w:w w:val="99"/>
        </w:rPr>
        <w:t>.</w:t>
      </w:r>
    </w:p>
    <w:p w:rsidR="00A927D5" w:rsidRPr="0097000C" w:rsidRDefault="007F37A6">
      <w:pPr>
        <w:pStyle w:val="Paragrafoelenco"/>
        <w:numPr>
          <w:ilvl w:val="0"/>
          <w:numId w:val="6"/>
        </w:numPr>
        <w:tabs>
          <w:tab w:val="left" w:pos="872"/>
        </w:tabs>
        <w:spacing w:before="120"/>
        <w:ind w:right="125" w:hanging="356"/>
        <w:rPr>
          <w:sz w:val="20"/>
          <w:lang w:val="it-IT"/>
        </w:rPr>
      </w:pPr>
      <w:r w:rsidRPr="0097000C">
        <w:rPr>
          <w:color w:val="215668"/>
          <w:sz w:val="20"/>
          <w:lang w:val="it-IT"/>
        </w:rPr>
        <w:t>La Commissione nazionale, in prima istanza definirà una prima selezione sulla base</w:t>
      </w:r>
      <w:r w:rsidRPr="0097000C">
        <w:rPr>
          <w:color w:val="215668"/>
          <w:spacing w:val="-45"/>
          <w:sz w:val="20"/>
          <w:lang w:val="it-IT"/>
        </w:rPr>
        <w:t xml:space="preserve"> </w:t>
      </w:r>
      <w:r w:rsidRPr="0097000C">
        <w:rPr>
          <w:color w:val="215668"/>
          <w:sz w:val="20"/>
          <w:lang w:val="it-IT"/>
        </w:rPr>
        <w:t>dei documenti relativi alle varie</w:t>
      </w:r>
      <w:r w:rsidRPr="0097000C">
        <w:rPr>
          <w:color w:val="215668"/>
          <w:spacing w:val="-2"/>
          <w:sz w:val="20"/>
          <w:lang w:val="it-IT"/>
        </w:rPr>
        <w:t xml:space="preserve"> </w:t>
      </w:r>
      <w:r w:rsidRPr="0097000C">
        <w:rPr>
          <w:color w:val="215668"/>
          <w:sz w:val="20"/>
          <w:lang w:val="it-IT"/>
        </w:rPr>
        <w:t>richieste.</w:t>
      </w:r>
    </w:p>
    <w:p w:rsidR="00A927D5" w:rsidRPr="0097000C" w:rsidRDefault="00A927D5">
      <w:pPr>
        <w:pStyle w:val="Corpodeltesto"/>
        <w:spacing w:before="10"/>
        <w:rPr>
          <w:sz w:val="19"/>
          <w:lang w:val="it-IT"/>
        </w:rPr>
      </w:pPr>
    </w:p>
    <w:p w:rsidR="00A927D5" w:rsidRPr="0097000C" w:rsidRDefault="007F37A6">
      <w:pPr>
        <w:pStyle w:val="Paragrafoelenco"/>
        <w:numPr>
          <w:ilvl w:val="0"/>
          <w:numId w:val="6"/>
        </w:numPr>
        <w:tabs>
          <w:tab w:val="left" w:pos="872"/>
        </w:tabs>
        <w:ind w:right="314" w:hanging="356"/>
        <w:rPr>
          <w:sz w:val="20"/>
          <w:lang w:val="it-IT"/>
        </w:rPr>
      </w:pPr>
      <w:r w:rsidRPr="0097000C">
        <w:rPr>
          <w:color w:val="215668"/>
          <w:sz w:val="20"/>
          <w:lang w:val="it-IT"/>
        </w:rPr>
        <w:t>In seconda istanza e dopo aver effettuato un sopralluogo, le verifiche del percorso, delle aree destinate alle principali operazioni, della tipologia dell’impianto organizzativo e del programma, proporrà al Direttivo l’assegnazione del</w:t>
      </w:r>
      <w:r w:rsidRPr="0097000C">
        <w:rPr>
          <w:color w:val="215668"/>
          <w:spacing w:val="-36"/>
          <w:sz w:val="20"/>
          <w:lang w:val="it-IT"/>
        </w:rPr>
        <w:t xml:space="preserve"> </w:t>
      </w:r>
      <w:r w:rsidRPr="0097000C">
        <w:rPr>
          <w:color w:val="215668"/>
          <w:sz w:val="20"/>
          <w:lang w:val="it-IT"/>
        </w:rPr>
        <w:t>Campionato.</w:t>
      </w:r>
    </w:p>
    <w:p w:rsidR="00A927D5" w:rsidRPr="0097000C" w:rsidRDefault="00A927D5">
      <w:pPr>
        <w:pStyle w:val="Corpodeltesto"/>
        <w:spacing w:before="9"/>
        <w:rPr>
          <w:sz w:val="19"/>
          <w:lang w:val="it-IT"/>
        </w:rPr>
      </w:pPr>
    </w:p>
    <w:p w:rsidR="00A927D5" w:rsidRPr="0097000C" w:rsidRDefault="007F37A6">
      <w:pPr>
        <w:pStyle w:val="Paragrafoelenco"/>
        <w:numPr>
          <w:ilvl w:val="0"/>
          <w:numId w:val="6"/>
        </w:numPr>
        <w:tabs>
          <w:tab w:val="left" w:pos="872"/>
        </w:tabs>
        <w:ind w:right="106" w:hanging="356"/>
        <w:rPr>
          <w:sz w:val="20"/>
          <w:lang w:val="it-IT"/>
        </w:rPr>
      </w:pPr>
      <w:r w:rsidRPr="0097000C">
        <w:rPr>
          <w:color w:val="215668"/>
          <w:sz w:val="20"/>
          <w:lang w:val="it-IT"/>
        </w:rPr>
        <w:t>La Commissione preposta alla Organizzazione dei Campionati svilupperà in seguito una serie di contatti con gli Organizzatori e almeno un sopralluogo nella settimana precedente quella del Campionato; sopralluogo nel corso dei quali verrà verificato il rispetto delle procedure</w:t>
      </w:r>
      <w:r w:rsidRPr="0097000C">
        <w:rPr>
          <w:color w:val="215668"/>
          <w:spacing w:val="-5"/>
          <w:sz w:val="20"/>
          <w:lang w:val="it-IT"/>
        </w:rPr>
        <w:t xml:space="preserve"> </w:t>
      </w:r>
      <w:r w:rsidRPr="0097000C">
        <w:rPr>
          <w:color w:val="215668"/>
          <w:sz w:val="20"/>
          <w:lang w:val="it-IT"/>
        </w:rPr>
        <w:t>previste.</w:t>
      </w:r>
    </w:p>
    <w:p w:rsidR="00B6744B" w:rsidRDefault="00B6744B">
      <w:pPr>
        <w:rPr>
          <w:sz w:val="20"/>
          <w:lang w:val="it-IT"/>
        </w:rPr>
      </w:pPr>
    </w:p>
    <w:p w:rsidR="00A927D5" w:rsidRPr="0097000C" w:rsidRDefault="00A927D5">
      <w:pPr>
        <w:pStyle w:val="Corpodeltesto"/>
        <w:spacing w:before="6"/>
        <w:rPr>
          <w:sz w:val="10"/>
          <w:lang w:val="it-IT"/>
        </w:rPr>
      </w:pPr>
    </w:p>
    <w:p w:rsidR="00A927D5" w:rsidRPr="0097000C" w:rsidRDefault="007F37A6">
      <w:pPr>
        <w:tabs>
          <w:tab w:val="left" w:pos="1581"/>
        </w:tabs>
        <w:spacing w:before="100"/>
        <w:ind w:left="163"/>
        <w:rPr>
          <w:b/>
          <w:sz w:val="32"/>
          <w:lang w:val="it-IT"/>
        </w:rPr>
      </w:pPr>
      <w:r w:rsidRPr="0097000C">
        <w:rPr>
          <w:lang w:val="it-IT"/>
        </w:rPr>
        <w:t>Art</w:t>
      </w:r>
      <w:r w:rsidRPr="0097000C">
        <w:rPr>
          <w:spacing w:val="-3"/>
          <w:lang w:val="it-IT"/>
        </w:rPr>
        <w:t xml:space="preserve"> </w:t>
      </w:r>
      <w:r w:rsidRPr="0097000C">
        <w:rPr>
          <w:lang w:val="it-IT"/>
        </w:rPr>
        <w:t>.</w:t>
      </w:r>
      <w:r w:rsidRPr="0097000C">
        <w:rPr>
          <w:spacing w:val="-3"/>
          <w:lang w:val="it-IT"/>
        </w:rPr>
        <w:t xml:space="preserve"> </w:t>
      </w:r>
      <w:r w:rsidRPr="0097000C">
        <w:rPr>
          <w:lang w:val="it-IT"/>
        </w:rPr>
        <w:t>9.</w:t>
      </w:r>
      <w:r w:rsidRPr="0097000C">
        <w:rPr>
          <w:lang w:val="it-IT"/>
        </w:rPr>
        <w:tab/>
      </w:r>
      <w:r w:rsidRPr="0097000C">
        <w:rPr>
          <w:b/>
          <w:sz w:val="32"/>
          <w:lang w:val="it-IT"/>
        </w:rPr>
        <w:t>Comunicazione ed</w:t>
      </w:r>
      <w:r w:rsidRPr="0097000C">
        <w:rPr>
          <w:b/>
          <w:spacing w:val="-1"/>
          <w:sz w:val="32"/>
          <w:lang w:val="it-IT"/>
        </w:rPr>
        <w:t xml:space="preserve"> </w:t>
      </w:r>
      <w:r w:rsidRPr="0097000C">
        <w:rPr>
          <w:b/>
          <w:sz w:val="32"/>
          <w:lang w:val="it-IT"/>
        </w:rPr>
        <w:t>informazione</w:t>
      </w:r>
    </w:p>
    <w:p w:rsidR="00A927D5" w:rsidRPr="0097000C" w:rsidRDefault="00A927D5">
      <w:pPr>
        <w:pStyle w:val="Corpodeltesto"/>
        <w:spacing w:before="4"/>
        <w:rPr>
          <w:b/>
          <w:sz w:val="36"/>
          <w:lang w:val="it-IT"/>
        </w:rPr>
      </w:pPr>
    </w:p>
    <w:p w:rsidR="00A927D5" w:rsidRPr="0097000C" w:rsidRDefault="007F37A6">
      <w:pPr>
        <w:pStyle w:val="Corpodeltesto"/>
        <w:ind w:left="2260" w:right="233" w:hanging="1419"/>
        <w:rPr>
          <w:lang w:val="it-IT"/>
        </w:rPr>
      </w:pPr>
      <w:r w:rsidRPr="0097000C">
        <w:rPr>
          <w:color w:val="0F233D"/>
          <w:lang w:val="it-IT"/>
        </w:rPr>
        <w:t>Sezione 9.01 Una volta assegnato, il campionato deve essere prontamente promosso secondo una strategia comunicativa completa che deve prevede:</w:t>
      </w:r>
    </w:p>
    <w:p w:rsidR="00A927D5" w:rsidRPr="0097000C" w:rsidRDefault="00A927D5">
      <w:pPr>
        <w:pStyle w:val="Corpodeltesto"/>
        <w:spacing w:before="10"/>
        <w:rPr>
          <w:sz w:val="19"/>
          <w:lang w:val="it-IT"/>
        </w:rPr>
      </w:pPr>
    </w:p>
    <w:p w:rsidR="00A927D5" w:rsidRPr="0097000C" w:rsidRDefault="007F37A6">
      <w:pPr>
        <w:pStyle w:val="Paragrafoelenco"/>
        <w:numPr>
          <w:ilvl w:val="1"/>
          <w:numId w:val="6"/>
        </w:numPr>
        <w:tabs>
          <w:tab w:val="left" w:pos="2621"/>
        </w:tabs>
        <w:spacing w:before="1"/>
        <w:ind w:right="532"/>
        <w:rPr>
          <w:sz w:val="20"/>
          <w:lang w:val="it-IT"/>
        </w:rPr>
      </w:pPr>
      <w:r>
        <w:rPr>
          <w:noProof/>
          <w:lang w:val="it-IT" w:eastAsia="it-IT"/>
        </w:rPr>
        <w:drawing>
          <wp:anchor distT="0" distB="0" distL="0" distR="0" simplePos="0" relativeHeight="268422143" behindDoc="1" locked="0" layoutInCell="1" allowOverlap="1">
            <wp:simplePos x="0" y="0"/>
            <wp:positionH relativeFrom="page">
              <wp:posOffset>1353311</wp:posOffset>
            </wp:positionH>
            <wp:positionV relativeFrom="paragraph">
              <wp:posOffset>323008</wp:posOffset>
            </wp:positionV>
            <wp:extent cx="5483224" cy="523240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215668"/>
          <w:sz w:val="20"/>
          <w:lang w:val="it-IT"/>
        </w:rPr>
        <w:t>La presentazione in occasione del campionato precedente tramite una conferenza stampa alla quale devono essere</w:t>
      </w:r>
      <w:r w:rsidRPr="0097000C">
        <w:rPr>
          <w:color w:val="215668"/>
          <w:spacing w:val="-13"/>
          <w:sz w:val="20"/>
          <w:lang w:val="it-IT"/>
        </w:rPr>
        <w:t xml:space="preserve"> </w:t>
      </w:r>
      <w:r w:rsidRPr="0097000C">
        <w:rPr>
          <w:color w:val="215668"/>
          <w:sz w:val="20"/>
          <w:lang w:val="it-IT"/>
        </w:rPr>
        <w:t>invitati</w:t>
      </w:r>
    </w:p>
    <w:p w:rsidR="00A927D5" w:rsidRPr="0097000C" w:rsidRDefault="00A927D5">
      <w:pPr>
        <w:pStyle w:val="Corpodeltesto"/>
        <w:spacing w:before="7"/>
        <w:rPr>
          <w:sz w:val="19"/>
          <w:lang w:val="it-IT"/>
        </w:rPr>
      </w:pPr>
    </w:p>
    <w:p w:rsidR="00A927D5" w:rsidRPr="0097000C" w:rsidRDefault="007F37A6">
      <w:pPr>
        <w:pStyle w:val="Paragrafoelenco"/>
        <w:numPr>
          <w:ilvl w:val="2"/>
          <w:numId w:val="6"/>
        </w:numPr>
        <w:tabs>
          <w:tab w:val="left" w:pos="3341"/>
        </w:tabs>
        <w:rPr>
          <w:sz w:val="20"/>
          <w:lang w:val="it-IT"/>
        </w:rPr>
      </w:pPr>
      <w:r w:rsidRPr="0097000C">
        <w:rPr>
          <w:color w:val="215668"/>
          <w:sz w:val="20"/>
          <w:lang w:val="it-IT"/>
        </w:rPr>
        <w:t>Le autorità locali del territorio dove si svolgerà il</w:t>
      </w:r>
      <w:r w:rsidRPr="0097000C">
        <w:rPr>
          <w:color w:val="215668"/>
          <w:spacing w:val="-19"/>
          <w:sz w:val="20"/>
          <w:lang w:val="it-IT"/>
        </w:rPr>
        <w:t xml:space="preserve"> </w:t>
      </w:r>
      <w:r w:rsidRPr="0097000C">
        <w:rPr>
          <w:color w:val="215668"/>
          <w:sz w:val="20"/>
          <w:lang w:val="it-IT"/>
        </w:rPr>
        <w:t>campionato</w:t>
      </w:r>
    </w:p>
    <w:p w:rsidR="00A927D5" w:rsidRPr="0097000C" w:rsidRDefault="00A927D5">
      <w:pPr>
        <w:pStyle w:val="Corpodeltesto"/>
        <w:spacing w:before="11"/>
        <w:rPr>
          <w:sz w:val="19"/>
          <w:lang w:val="it-IT"/>
        </w:rPr>
      </w:pPr>
    </w:p>
    <w:p w:rsidR="00A927D5" w:rsidRPr="0097000C" w:rsidRDefault="007F37A6">
      <w:pPr>
        <w:pStyle w:val="Paragrafoelenco"/>
        <w:numPr>
          <w:ilvl w:val="2"/>
          <w:numId w:val="6"/>
        </w:numPr>
        <w:tabs>
          <w:tab w:val="left" w:pos="3341"/>
        </w:tabs>
        <w:spacing w:line="237" w:lineRule="auto"/>
        <w:ind w:right="1205"/>
        <w:rPr>
          <w:sz w:val="20"/>
          <w:lang w:val="it-IT"/>
        </w:rPr>
      </w:pPr>
      <w:r w:rsidRPr="0097000C">
        <w:rPr>
          <w:color w:val="215668"/>
          <w:sz w:val="20"/>
          <w:lang w:val="it-IT"/>
        </w:rPr>
        <w:t>gli addetti stampa del territorio dove si realizzerà la manifestazione</w:t>
      </w:r>
    </w:p>
    <w:p w:rsidR="00A927D5" w:rsidRPr="0097000C" w:rsidRDefault="00A927D5">
      <w:pPr>
        <w:pStyle w:val="Corpodeltesto"/>
        <w:spacing w:before="11"/>
        <w:rPr>
          <w:sz w:val="19"/>
          <w:lang w:val="it-IT"/>
        </w:rPr>
      </w:pPr>
    </w:p>
    <w:p w:rsidR="00A927D5" w:rsidRPr="0097000C" w:rsidRDefault="007F37A6">
      <w:pPr>
        <w:pStyle w:val="Paragrafoelenco"/>
        <w:numPr>
          <w:ilvl w:val="2"/>
          <w:numId w:val="6"/>
        </w:numPr>
        <w:tabs>
          <w:tab w:val="left" w:pos="3411"/>
        </w:tabs>
        <w:spacing w:line="237" w:lineRule="auto"/>
        <w:ind w:right="533"/>
        <w:rPr>
          <w:sz w:val="20"/>
          <w:lang w:val="it-IT"/>
        </w:rPr>
      </w:pPr>
      <w:r w:rsidRPr="0097000C">
        <w:rPr>
          <w:color w:val="215668"/>
          <w:sz w:val="20"/>
          <w:lang w:val="it-IT"/>
        </w:rPr>
        <w:t>l’addetto stampa UISP che si occuperà della diffusione</w:t>
      </w:r>
      <w:r w:rsidRPr="0097000C">
        <w:rPr>
          <w:color w:val="215668"/>
          <w:spacing w:val="-25"/>
          <w:sz w:val="20"/>
          <w:lang w:val="it-IT"/>
        </w:rPr>
        <w:t xml:space="preserve"> </w:t>
      </w:r>
      <w:r w:rsidRPr="0097000C">
        <w:rPr>
          <w:color w:val="215668"/>
          <w:sz w:val="20"/>
          <w:lang w:val="it-IT"/>
        </w:rPr>
        <w:t>sui periodici e su</w:t>
      </w:r>
      <w:r w:rsidRPr="0097000C">
        <w:rPr>
          <w:color w:val="215668"/>
          <w:spacing w:val="-1"/>
          <w:sz w:val="20"/>
          <w:lang w:val="it-IT"/>
        </w:rPr>
        <w:t xml:space="preserve"> </w:t>
      </w:r>
      <w:r w:rsidRPr="0097000C">
        <w:rPr>
          <w:color w:val="215668"/>
          <w:sz w:val="20"/>
          <w:lang w:val="it-IT"/>
        </w:rPr>
        <w:t>internet</w:t>
      </w:r>
    </w:p>
    <w:p w:rsidR="00A927D5" w:rsidRPr="0097000C" w:rsidRDefault="00A927D5">
      <w:pPr>
        <w:pStyle w:val="Corpodeltesto"/>
        <w:spacing w:before="11"/>
        <w:rPr>
          <w:sz w:val="19"/>
          <w:lang w:val="it-IT"/>
        </w:rPr>
      </w:pPr>
    </w:p>
    <w:p w:rsidR="00A927D5" w:rsidRPr="0097000C" w:rsidRDefault="007F37A6">
      <w:pPr>
        <w:pStyle w:val="Paragrafoelenco"/>
        <w:numPr>
          <w:ilvl w:val="1"/>
          <w:numId w:val="6"/>
        </w:numPr>
        <w:tabs>
          <w:tab w:val="left" w:pos="2621"/>
        </w:tabs>
        <w:ind w:right="302"/>
        <w:rPr>
          <w:sz w:val="20"/>
          <w:lang w:val="it-IT"/>
        </w:rPr>
      </w:pPr>
      <w:r w:rsidRPr="0097000C">
        <w:rPr>
          <w:color w:val="215668"/>
          <w:sz w:val="20"/>
          <w:lang w:val="it-IT"/>
        </w:rPr>
        <w:t>La produzione di un depliant ( Prima pagina e programma verificato dalla Commissione) con planimetria, altimetria, programma dettagliato delle gare, programma delle premiazioni, iniziative collaterali</w:t>
      </w:r>
    </w:p>
    <w:p w:rsidR="00A927D5" w:rsidRPr="0097000C" w:rsidRDefault="00A927D5">
      <w:pPr>
        <w:pStyle w:val="Corpodeltesto"/>
        <w:spacing w:before="9"/>
        <w:rPr>
          <w:sz w:val="19"/>
          <w:lang w:val="it-IT"/>
        </w:rPr>
      </w:pPr>
    </w:p>
    <w:p w:rsidR="00A927D5" w:rsidRPr="0097000C" w:rsidRDefault="007F37A6">
      <w:pPr>
        <w:pStyle w:val="Paragrafoelenco"/>
        <w:numPr>
          <w:ilvl w:val="1"/>
          <w:numId w:val="6"/>
        </w:numPr>
        <w:tabs>
          <w:tab w:val="left" w:pos="2621"/>
        </w:tabs>
        <w:ind w:right="99"/>
        <w:rPr>
          <w:sz w:val="20"/>
          <w:lang w:val="it-IT"/>
        </w:rPr>
      </w:pPr>
      <w:r w:rsidRPr="0097000C">
        <w:rPr>
          <w:color w:val="215668"/>
          <w:sz w:val="20"/>
          <w:lang w:val="it-IT"/>
        </w:rPr>
        <w:t xml:space="preserve">Si propone che al Campionato verranno iscritti </w:t>
      </w:r>
      <w:r w:rsidR="00B6744B">
        <w:rPr>
          <w:color w:val="215668"/>
          <w:sz w:val="20"/>
          <w:lang w:val="it-IT"/>
        </w:rPr>
        <w:t xml:space="preserve">d’ufficio con quota a carico dei settori territoriali </w:t>
      </w:r>
      <w:r w:rsidRPr="0097000C">
        <w:rPr>
          <w:color w:val="215668"/>
          <w:sz w:val="20"/>
          <w:lang w:val="it-IT"/>
        </w:rPr>
        <w:t>di appartenenza, tutti i vincitori dei vari campionati minori</w:t>
      </w:r>
    </w:p>
    <w:p w:rsidR="00A927D5" w:rsidRPr="0097000C" w:rsidRDefault="00A927D5">
      <w:pPr>
        <w:pStyle w:val="Corpodeltesto"/>
        <w:spacing w:before="9"/>
        <w:rPr>
          <w:sz w:val="19"/>
          <w:lang w:val="it-IT"/>
        </w:rPr>
      </w:pPr>
    </w:p>
    <w:p w:rsidR="00A927D5" w:rsidRPr="0097000C" w:rsidRDefault="007F37A6">
      <w:pPr>
        <w:pStyle w:val="Paragrafoelenco"/>
        <w:numPr>
          <w:ilvl w:val="1"/>
          <w:numId w:val="6"/>
        </w:numPr>
        <w:tabs>
          <w:tab w:val="left" w:pos="2621"/>
        </w:tabs>
        <w:ind w:right="147"/>
        <w:rPr>
          <w:sz w:val="20"/>
          <w:lang w:val="it-IT"/>
        </w:rPr>
      </w:pPr>
      <w:r w:rsidRPr="0097000C">
        <w:rPr>
          <w:color w:val="215668"/>
          <w:sz w:val="20"/>
          <w:lang w:val="it-IT"/>
        </w:rPr>
        <w:t>Si propone di sollecitare le Leghe territoriali a fare propria la scelta di iscrivere i vincitori di Campionati minori, Gare particolari, Criterium , gare a tappe ecc., utilizzando questa forma di premiazione non eccessivamente onerosa e fortemente gratificante per i</w:t>
      </w:r>
      <w:r w:rsidRPr="0097000C">
        <w:rPr>
          <w:color w:val="215668"/>
          <w:spacing w:val="-13"/>
          <w:sz w:val="20"/>
          <w:lang w:val="it-IT"/>
        </w:rPr>
        <w:t xml:space="preserve"> </w:t>
      </w:r>
      <w:r w:rsidRPr="0097000C">
        <w:rPr>
          <w:color w:val="215668"/>
          <w:sz w:val="20"/>
          <w:lang w:val="it-IT"/>
        </w:rPr>
        <w:t>ciclisti.</w:t>
      </w:r>
    </w:p>
    <w:p w:rsidR="00B6744B" w:rsidRDefault="00B6744B">
      <w:pPr>
        <w:rPr>
          <w:sz w:val="20"/>
          <w:lang w:val="it-IT"/>
        </w:rPr>
      </w:pPr>
    </w:p>
    <w:p w:rsidR="00B6744B" w:rsidRPr="00B6744B" w:rsidRDefault="00B6744B" w:rsidP="00B6744B">
      <w:pPr>
        <w:rPr>
          <w:sz w:val="20"/>
          <w:lang w:val="it-IT"/>
        </w:rPr>
      </w:pPr>
    </w:p>
    <w:p w:rsidR="00A927D5" w:rsidRPr="0097000C" w:rsidRDefault="007F37A6" w:rsidP="00B6744B">
      <w:pPr>
        <w:tabs>
          <w:tab w:val="left" w:pos="1575"/>
        </w:tabs>
        <w:rPr>
          <w:lang w:val="it-IT"/>
        </w:rPr>
      </w:pPr>
      <w:r w:rsidRPr="0097000C">
        <w:rPr>
          <w:lang w:val="it-IT"/>
        </w:rPr>
        <w:t>Art</w:t>
      </w:r>
      <w:r w:rsidRPr="0097000C">
        <w:rPr>
          <w:spacing w:val="-2"/>
          <w:lang w:val="it-IT"/>
        </w:rPr>
        <w:t xml:space="preserve"> </w:t>
      </w:r>
      <w:r w:rsidRPr="0097000C">
        <w:rPr>
          <w:lang w:val="it-IT"/>
        </w:rPr>
        <w:t>.</w:t>
      </w:r>
      <w:r w:rsidRPr="0097000C">
        <w:rPr>
          <w:spacing w:val="-2"/>
          <w:lang w:val="it-IT"/>
        </w:rPr>
        <w:t xml:space="preserve"> </w:t>
      </w:r>
      <w:r w:rsidRPr="0097000C">
        <w:rPr>
          <w:lang w:val="it-IT"/>
        </w:rPr>
        <w:t>10.</w:t>
      </w:r>
      <w:r w:rsidRPr="0097000C">
        <w:rPr>
          <w:lang w:val="it-IT"/>
        </w:rPr>
        <w:tab/>
        <w:t>Organizzazione Campionati Nazionali</w:t>
      </w:r>
      <w:r w:rsidRPr="0097000C">
        <w:rPr>
          <w:spacing w:val="-18"/>
          <w:lang w:val="it-IT"/>
        </w:rPr>
        <w:t xml:space="preserve"> </w:t>
      </w:r>
      <w:r w:rsidRPr="0097000C">
        <w:rPr>
          <w:lang w:val="it-IT"/>
        </w:rPr>
        <w:t>Strada</w:t>
      </w:r>
    </w:p>
    <w:p w:rsidR="00A927D5" w:rsidRPr="0097000C" w:rsidRDefault="007F37A6">
      <w:pPr>
        <w:pStyle w:val="Corpodeltesto"/>
        <w:spacing w:before="120"/>
        <w:ind w:left="2260" w:right="474" w:hanging="1419"/>
        <w:rPr>
          <w:lang w:val="it-IT"/>
        </w:rPr>
      </w:pPr>
      <w:r w:rsidRPr="0097000C">
        <w:rPr>
          <w:color w:val="0F233D"/>
          <w:lang w:val="it-IT"/>
        </w:rPr>
        <w:t>Sezione 10.01Il campionato Amatori Strada può essere organizzata in una sessione unica di Domenica o nelle due giornate del week end</w:t>
      </w:r>
    </w:p>
    <w:p w:rsidR="00A927D5" w:rsidRPr="0097000C" w:rsidRDefault="00A927D5">
      <w:pPr>
        <w:pStyle w:val="Corpodeltesto"/>
        <w:spacing w:before="10"/>
        <w:rPr>
          <w:sz w:val="19"/>
          <w:lang w:val="it-IT"/>
        </w:rPr>
      </w:pPr>
    </w:p>
    <w:p w:rsidR="00A927D5" w:rsidRPr="0097000C" w:rsidRDefault="007F37A6">
      <w:pPr>
        <w:pStyle w:val="Corpodeltesto"/>
        <w:spacing w:before="1"/>
        <w:ind w:left="2260" w:right="145" w:hanging="1419"/>
        <w:rPr>
          <w:lang w:val="it-IT"/>
        </w:rPr>
      </w:pPr>
      <w:r>
        <w:rPr>
          <w:noProof/>
          <w:lang w:val="it-IT" w:eastAsia="it-IT"/>
        </w:rPr>
        <w:drawing>
          <wp:anchor distT="0" distB="0" distL="0" distR="0" simplePos="0" relativeHeight="268422167" behindDoc="1" locked="0" layoutInCell="1" allowOverlap="1">
            <wp:simplePos x="0" y="0"/>
            <wp:positionH relativeFrom="page">
              <wp:posOffset>1353311</wp:posOffset>
            </wp:positionH>
            <wp:positionV relativeFrom="paragraph">
              <wp:posOffset>527223</wp:posOffset>
            </wp:positionV>
            <wp:extent cx="5483224" cy="523240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Sezione 10.02Il campionato Amatori Strada può essere organizzato solo in circuito con sviluppo non inferiore agli 8 km e non superiore ai 20 di conformazione mista.</w:t>
      </w:r>
    </w:p>
    <w:p w:rsidR="00A927D5" w:rsidRPr="0097000C" w:rsidRDefault="00A927D5">
      <w:pPr>
        <w:pStyle w:val="Corpodeltesto"/>
        <w:spacing w:before="6"/>
        <w:rPr>
          <w:sz w:val="19"/>
          <w:lang w:val="it-IT"/>
        </w:rPr>
      </w:pPr>
    </w:p>
    <w:p w:rsidR="00A927D5" w:rsidRPr="0097000C" w:rsidRDefault="007F37A6">
      <w:pPr>
        <w:pStyle w:val="Corpodeltesto"/>
        <w:spacing w:before="1"/>
        <w:ind w:left="2260" w:right="184" w:hanging="1419"/>
        <w:rPr>
          <w:lang w:val="it-IT"/>
        </w:rPr>
      </w:pPr>
      <w:r w:rsidRPr="0097000C">
        <w:rPr>
          <w:color w:val="0F233D"/>
          <w:lang w:val="it-IT"/>
        </w:rPr>
        <w:t>Sezione 10.03Il Campionato Amatori Strada può essere organizzato anche in strutture speciali, chiuse al traffico, come ad esempio Autodromi o Parchi con sviluppo chilometrico diversa da quanto contemplato nella Sezione</w:t>
      </w:r>
    </w:p>
    <w:p w:rsidR="00A927D5" w:rsidRPr="0097000C" w:rsidRDefault="007F37A6">
      <w:pPr>
        <w:pStyle w:val="Corpodeltesto"/>
        <w:ind w:left="2260" w:right="898"/>
        <w:rPr>
          <w:lang w:val="it-IT"/>
        </w:rPr>
      </w:pPr>
      <w:r w:rsidRPr="0097000C">
        <w:rPr>
          <w:color w:val="0F233D"/>
          <w:lang w:val="it-IT"/>
        </w:rPr>
        <w:t>11.02. In questi casi sarà la Commissione e definire l’idoneità del tracciato e la distanza gara.</w:t>
      </w:r>
    </w:p>
    <w:p w:rsidR="00A927D5" w:rsidRPr="0097000C" w:rsidRDefault="00A927D5">
      <w:pPr>
        <w:pStyle w:val="Corpodeltesto"/>
        <w:spacing w:before="10"/>
        <w:rPr>
          <w:sz w:val="19"/>
          <w:lang w:val="it-IT"/>
        </w:rPr>
      </w:pPr>
    </w:p>
    <w:p w:rsidR="00A927D5" w:rsidRPr="0097000C" w:rsidRDefault="007F37A6">
      <w:pPr>
        <w:pStyle w:val="Corpodeltesto"/>
        <w:ind w:left="2260" w:right="96" w:hanging="1419"/>
        <w:rPr>
          <w:lang w:val="it-IT"/>
        </w:rPr>
      </w:pPr>
      <w:r w:rsidRPr="0097000C">
        <w:rPr>
          <w:color w:val="0F233D"/>
          <w:lang w:val="it-IT"/>
        </w:rPr>
        <w:t>Sezione 10.04La distanza di gara non deve essere inferiore ai 70 km e non superiore agli 85 km( arrotondamento +/-10%) ad e</w:t>
      </w:r>
      <w:r w:rsidR="00B6744B">
        <w:rPr>
          <w:color w:val="0F233D"/>
          <w:lang w:val="it-IT"/>
        </w:rPr>
        <w:t>sclusione delle categorie over 50</w:t>
      </w:r>
      <w:r w:rsidRPr="0097000C">
        <w:rPr>
          <w:color w:val="0F233D"/>
          <w:lang w:val="it-IT"/>
        </w:rPr>
        <w:t xml:space="preserve"> anni che possono avere un kilometraggio infer</w:t>
      </w:r>
      <w:r w:rsidR="00B6744B">
        <w:rPr>
          <w:color w:val="0F233D"/>
          <w:lang w:val="it-IT"/>
        </w:rPr>
        <w:t>iore di un giro, e quelle over 60</w:t>
      </w:r>
      <w:r w:rsidRPr="0097000C">
        <w:rPr>
          <w:color w:val="0F233D"/>
          <w:lang w:val="it-IT"/>
        </w:rPr>
        <w:t xml:space="preserve"> anni comprese le Donne e i Giovani che devono tassativamente percorrere un kilometraggio inferiore </w:t>
      </w:r>
      <w:r w:rsidRPr="0097000C">
        <w:rPr>
          <w:color w:val="0F233D"/>
          <w:lang w:val="it-IT"/>
        </w:rPr>
        <w:lastRenderedPageBreak/>
        <w:t xml:space="preserve">rispetto </w:t>
      </w:r>
    </w:p>
    <w:p w:rsidR="00A927D5" w:rsidRPr="0097000C" w:rsidRDefault="00A927D5">
      <w:pPr>
        <w:pStyle w:val="Corpodeltesto"/>
        <w:spacing w:before="7"/>
        <w:rPr>
          <w:sz w:val="19"/>
          <w:lang w:val="it-IT"/>
        </w:rPr>
      </w:pPr>
    </w:p>
    <w:p w:rsidR="00A927D5" w:rsidRPr="0097000C" w:rsidRDefault="007F37A6">
      <w:pPr>
        <w:pStyle w:val="Corpodeltesto"/>
        <w:spacing w:before="1"/>
        <w:ind w:left="2260" w:right="90" w:hanging="1419"/>
        <w:rPr>
          <w:lang w:val="it-IT"/>
        </w:rPr>
      </w:pPr>
      <w:r w:rsidRPr="0097000C">
        <w:rPr>
          <w:color w:val="0F233D"/>
          <w:lang w:val="it-IT"/>
        </w:rPr>
        <w:t>Sezione 10.05L’arrivo deve avvenire lungo un rettilineo non inferiore ai 300 metri, pianeggiante o con una percentuale in ascesa non superiore al 2 - 3%, di ampiezza non inferiore ai 7 metri ( o strada a doppia corsia )</w:t>
      </w:r>
    </w:p>
    <w:p w:rsidR="00A927D5" w:rsidRPr="0097000C" w:rsidRDefault="007F37A6">
      <w:pPr>
        <w:pStyle w:val="Corpodeltesto"/>
        <w:spacing w:before="54" w:line="484" w:lineRule="exact"/>
        <w:ind w:left="842" w:right="334"/>
        <w:rPr>
          <w:lang w:val="it-IT"/>
        </w:rPr>
      </w:pPr>
      <w:r w:rsidRPr="0097000C">
        <w:rPr>
          <w:color w:val="0F233D"/>
          <w:lang w:val="it-IT"/>
        </w:rPr>
        <w:t>Sezione 10.06Non possono scendere in gara più di 2 categorie contemporaneamente Sezione 10.07Il traguardo e la partenza devono coincidere ed essere compresi nel</w:t>
      </w:r>
    </w:p>
    <w:p w:rsidR="00A927D5" w:rsidRPr="0097000C" w:rsidRDefault="007F37A6">
      <w:pPr>
        <w:pStyle w:val="Corpodeltesto"/>
        <w:spacing w:line="188" w:lineRule="exact"/>
        <w:ind w:left="2260"/>
        <w:rPr>
          <w:lang w:val="it-IT"/>
        </w:rPr>
      </w:pPr>
      <w:r w:rsidRPr="0097000C">
        <w:rPr>
          <w:color w:val="0F233D"/>
          <w:lang w:val="it-IT"/>
        </w:rPr>
        <w:t>circuito</w:t>
      </w:r>
    </w:p>
    <w:p w:rsidR="00A927D5" w:rsidRPr="0097000C" w:rsidRDefault="00A927D5">
      <w:pPr>
        <w:pStyle w:val="Corpodeltesto"/>
        <w:spacing w:before="8"/>
        <w:rPr>
          <w:sz w:val="19"/>
          <w:lang w:val="it-IT"/>
        </w:rPr>
      </w:pPr>
    </w:p>
    <w:p w:rsidR="00A927D5" w:rsidRPr="0097000C" w:rsidRDefault="007F37A6">
      <w:pPr>
        <w:pStyle w:val="Corpodeltesto"/>
        <w:ind w:left="2260" w:right="233" w:hanging="1419"/>
        <w:rPr>
          <w:lang w:val="it-IT"/>
        </w:rPr>
      </w:pPr>
      <w:r w:rsidRPr="0097000C">
        <w:rPr>
          <w:color w:val="0F233D"/>
          <w:lang w:val="it-IT"/>
        </w:rPr>
        <w:t>Sezione 10.08Il tratto conclusivo della manifestazione deve essere transennato da ambedue i lati con transenne idonee e per un tratto non inferiore a 150 metri prima e 50 dopo l’arrivo.</w:t>
      </w:r>
    </w:p>
    <w:p w:rsidR="00A927D5" w:rsidRPr="0097000C" w:rsidRDefault="00A927D5">
      <w:pPr>
        <w:pStyle w:val="Corpodeltesto"/>
        <w:spacing w:before="10"/>
        <w:rPr>
          <w:sz w:val="19"/>
          <w:lang w:val="it-IT"/>
        </w:rPr>
      </w:pPr>
    </w:p>
    <w:p w:rsidR="00A927D5" w:rsidRPr="0097000C" w:rsidRDefault="007F37A6">
      <w:pPr>
        <w:pStyle w:val="Corpodeltesto"/>
        <w:ind w:left="2260" w:right="853" w:hanging="1419"/>
        <w:rPr>
          <w:lang w:val="it-IT"/>
        </w:rPr>
      </w:pPr>
      <w:r w:rsidRPr="0097000C">
        <w:rPr>
          <w:color w:val="0F233D"/>
          <w:lang w:val="it-IT"/>
        </w:rPr>
        <w:t>Sezione 10.09Il rettilineo di arrivo deve essere addobbato con bandiere tricolori alternate a quelle UISP per almeno 200 metri da ambo i lati</w:t>
      </w:r>
    </w:p>
    <w:p w:rsidR="00A927D5" w:rsidRPr="0097000C" w:rsidRDefault="00A927D5">
      <w:pPr>
        <w:pStyle w:val="Corpodeltesto"/>
        <w:spacing w:before="10"/>
        <w:rPr>
          <w:sz w:val="19"/>
          <w:lang w:val="it-IT"/>
        </w:rPr>
      </w:pPr>
    </w:p>
    <w:p w:rsidR="00A927D5" w:rsidRPr="0097000C" w:rsidRDefault="007F37A6">
      <w:pPr>
        <w:pStyle w:val="Corpodeltesto"/>
        <w:ind w:left="2260" w:right="528" w:hanging="1419"/>
        <w:rPr>
          <w:lang w:val="it-IT"/>
        </w:rPr>
      </w:pPr>
      <w:r w:rsidRPr="0097000C">
        <w:rPr>
          <w:color w:val="0F233D"/>
          <w:lang w:val="it-IT"/>
        </w:rPr>
        <w:t>Sezione 10.10Sulle transenne centrali poste nel tratto dove è posto l’arrivo devono essere esposti almeno 2 striscioni ufficiali uisp per lato e 2 bandiere tricolori</w:t>
      </w:r>
    </w:p>
    <w:p w:rsidR="00A927D5" w:rsidRPr="0097000C" w:rsidRDefault="00A927D5">
      <w:pPr>
        <w:pStyle w:val="Corpodeltesto"/>
        <w:spacing w:before="7"/>
        <w:rPr>
          <w:sz w:val="19"/>
          <w:lang w:val="it-IT"/>
        </w:rPr>
      </w:pPr>
    </w:p>
    <w:p w:rsidR="00A927D5" w:rsidRPr="0097000C" w:rsidRDefault="007F37A6">
      <w:pPr>
        <w:pStyle w:val="Corpodeltesto"/>
        <w:ind w:left="2260" w:right="217" w:hanging="1419"/>
        <w:rPr>
          <w:lang w:val="it-IT"/>
        </w:rPr>
      </w:pPr>
      <w:r w:rsidRPr="0097000C">
        <w:rPr>
          <w:color w:val="0F233D"/>
          <w:lang w:val="it-IT"/>
        </w:rPr>
        <w:t>Sezione 10.11Il circuito laddove sia possibile deve essere chiuso al traffico, oppure consentire il senso di marcia unicamente in direzione della corsa stessa.</w:t>
      </w:r>
    </w:p>
    <w:p w:rsidR="00A927D5" w:rsidRPr="0097000C" w:rsidRDefault="007F37A6">
      <w:pPr>
        <w:pStyle w:val="Corpodeltesto"/>
        <w:spacing w:before="4" w:line="480" w:lineRule="atLeast"/>
        <w:ind w:left="842" w:right="480"/>
        <w:rPr>
          <w:lang w:val="it-IT"/>
        </w:rPr>
      </w:pPr>
      <w:r w:rsidRPr="0097000C">
        <w:rPr>
          <w:color w:val="0F233D"/>
          <w:lang w:val="it-IT"/>
        </w:rPr>
        <w:t>Sezione 10.12Il rettilineo di arrivo deve essere assolutamente chiuso al traffico Sezione 10.13Deve essere esposto lo striscione di ARRIVO con i loghi UISP o in sua</w:t>
      </w:r>
    </w:p>
    <w:p w:rsidR="00A927D5" w:rsidRPr="00B6744B" w:rsidRDefault="007F37A6" w:rsidP="00B6744B">
      <w:pPr>
        <w:pStyle w:val="Corpodeltesto"/>
        <w:spacing w:before="2"/>
        <w:ind w:left="2260" w:right="216"/>
        <w:rPr>
          <w:lang w:val="it-IT"/>
        </w:rPr>
      </w:pPr>
      <w:r w:rsidRPr="0097000C">
        <w:rPr>
          <w:color w:val="0F233D"/>
          <w:lang w:val="it-IT"/>
        </w:rPr>
        <w:t>vece l’arco di arrivo con il banner orizzontale superiore riportante il logo Uisp (fornito dalla Uisp). La presenza dell’Arco e il suo posizionamento</w:t>
      </w:r>
    </w:p>
    <w:p w:rsidR="00A927D5" w:rsidRPr="0097000C" w:rsidRDefault="007F37A6">
      <w:pPr>
        <w:pStyle w:val="Corpodeltesto"/>
        <w:spacing w:before="99"/>
        <w:ind w:left="2260" w:right="166"/>
        <w:jc w:val="both"/>
        <w:rPr>
          <w:lang w:val="it-IT"/>
        </w:rPr>
      </w:pPr>
      <w:r w:rsidRPr="0097000C">
        <w:rPr>
          <w:color w:val="0F233D"/>
          <w:lang w:val="it-IT"/>
        </w:rPr>
        <w:t>devono essere subordinato alla valutazione del Presidente di Giuria fatto salvo situazioni atmosferiche che non garantiscano la massima sicurezza e/o intralcino la visibilità e il lavoro della giuria</w:t>
      </w:r>
    </w:p>
    <w:p w:rsidR="00A927D5" w:rsidRPr="0097000C" w:rsidRDefault="00A927D5">
      <w:pPr>
        <w:pStyle w:val="Corpodeltesto"/>
        <w:spacing w:before="10"/>
        <w:rPr>
          <w:sz w:val="19"/>
          <w:lang w:val="it-IT"/>
        </w:rPr>
      </w:pPr>
    </w:p>
    <w:p w:rsidR="00A927D5" w:rsidRPr="0097000C" w:rsidRDefault="007F37A6">
      <w:pPr>
        <w:pStyle w:val="Corpodeltesto"/>
        <w:ind w:left="2260" w:right="148" w:hanging="1419"/>
        <w:jc w:val="both"/>
        <w:rPr>
          <w:lang w:val="it-IT"/>
        </w:rPr>
      </w:pPr>
      <w:r w:rsidRPr="0097000C">
        <w:rPr>
          <w:color w:val="0F233D"/>
          <w:lang w:val="it-IT"/>
        </w:rPr>
        <w:t>Sezione 10.14Devono essere segnalati su ambo i lati della strada: ogni chilometro con tabelle (doppio A3 numero nero su fondo giallo vivo) l’ultimo km e i 500, 300, 250, 200, 150 metri all’arrivo</w:t>
      </w:r>
    </w:p>
    <w:p w:rsidR="00A927D5" w:rsidRPr="0097000C" w:rsidRDefault="00A927D5">
      <w:pPr>
        <w:pStyle w:val="Corpodeltesto"/>
        <w:spacing w:before="9"/>
        <w:rPr>
          <w:sz w:val="19"/>
          <w:lang w:val="it-IT"/>
        </w:rPr>
      </w:pPr>
    </w:p>
    <w:p w:rsidR="00A927D5" w:rsidRPr="0097000C" w:rsidRDefault="007F37A6">
      <w:pPr>
        <w:pStyle w:val="Corpodeltesto"/>
        <w:ind w:left="2260" w:right="176" w:hanging="1419"/>
        <w:rPr>
          <w:lang w:val="it-IT"/>
        </w:rPr>
      </w:pPr>
      <w:r>
        <w:rPr>
          <w:noProof/>
          <w:lang w:val="it-IT" w:eastAsia="it-IT"/>
        </w:rPr>
        <w:drawing>
          <wp:anchor distT="0" distB="0" distL="0" distR="0" simplePos="0" relativeHeight="268422191" behindDoc="1" locked="0" layoutInCell="1" allowOverlap="1">
            <wp:simplePos x="0" y="0"/>
            <wp:positionH relativeFrom="page">
              <wp:posOffset>1353311</wp:posOffset>
            </wp:positionH>
            <wp:positionV relativeFrom="paragraph">
              <wp:posOffset>80057</wp:posOffset>
            </wp:positionV>
            <wp:extent cx="5483224" cy="523240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Sezione 10.15All’arrivo vanno posizionati due Palchi provvisti di copertura posizionati sui due lati della strada. Uno riservato alla Giuria e per il fotofinisch, l’altro di dimensioni e foggia idonei per ospitare Speaker, Ospiti d’onore, Fotografi, eventuali premiazioni ecc.</w:t>
      </w:r>
    </w:p>
    <w:p w:rsidR="00A927D5" w:rsidRPr="0097000C" w:rsidRDefault="00A927D5">
      <w:pPr>
        <w:pStyle w:val="Corpodeltesto"/>
        <w:spacing w:before="9"/>
        <w:rPr>
          <w:sz w:val="19"/>
          <w:lang w:val="it-IT"/>
        </w:rPr>
      </w:pPr>
    </w:p>
    <w:p w:rsidR="00A927D5" w:rsidRPr="0097000C" w:rsidRDefault="007F37A6">
      <w:pPr>
        <w:pStyle w:val="Corpodeltesto"/>
        <w:ind w:left="2260" w:right="231" w:hanging="1419"/>
        <w:rPr>
          <w:lang w:val="it-IT"/>
        </w:rPr>
      </w:pPr>
      <w:r w:rsidRPr="0097000C">
        <w:rPr>
          <w:color w:val="0F233D"/>
          <w:lang w:val="it-IT"/>
        </w:rPr>
        <w:t>Sezione 10.16Un terzo palco o luogo rialzato posto all’interno della sede logistica e comunque prospiciente la zona di arrivo sarà destinato alle premiazioni.</w:t>
      </w:r>
    </w:p>
    <w:p w:rsidR="00A927D5" w:rsidRPr="0097000C" w:rsidRDefault="00A927D5">
      <w:pPr>
        <w:pStyle w:val="Corpodeltesto"/>
        <w:spacing w:before="8"/>
        <w:rPr>
          <w:sz w:val="19"/>
          <w:lang w:val="it-IT"/>
        </w:rPr>
      </w:pPr>
    </w:p>
    <w:p w:rsidR="00A927D5" w:rsidRPr="0097000C" w:rsidRDefault="007F37A6">
      <w:pPr>
        <w:pStyle w:val="Corpodeltesto"/>
        <w:ind w:left="2260" w:right="196" w:hanging="1419"/>
        <w:rPr>
          <w:lang w:val="it-IT"/>
        </w:rPr>
      </w:pPr>
      <w:r w:rsidRPr="0097000C">
        <w:rPr>
          <w:color w:val="0F233D"/>
          <w:lang w:val="it-IT"/>
        </w:rPr>
        <w:t>Sezione 10.17L’addobbo dei palchi deve prevedere la presenza del Tricolore e del logo Uisp nella parte preminente, cioè quella frontale centrale.</w:t>
      </w:r>
    </w:p>
    <w:p w:rsidR="00A927D5" w:rsidRPr="0097000C" w:rsidRDefault="00A927D5">
      <w:pPr>
        <w:pStyle w:val="Corpodeltesto"/>
        <w:spacing w:before="10"/>
        <w:rPr>
          <w:sz w:val="19"/>
          <w:lang w:val="it-IT"/>
        </w:rPr>
      </w:pPr>
    </w:p>
    <w:p w:rsidR="00A927D5" w:rsidRPr="0097000C" w:rsidRDefault="007F37A6">
      <w:pPr>
        <w:pStyle w:val="Corpodeltesto"/>
        <w:ind w:left="2260" w:right="232" w:hanging="1419"/>
        <w:rPr>
          <w:lang w:val="it-IT"/>
        </w:rPr>
      </w:pPr>
      <w:r w:rsidRPr="0097000C">
        <w:rPr>
          <w:color w:val="0F233D"/>
          <w:lang w:val="it-IT"/>
        </w:rPr>
        <w:t xml:space="preserve">Sezione 10.18Sul palco premiazioni deve essere presente il podio con i tre classici gradini per il 1°, 2° e 3° </w:t>
      </w:r>
      <w:r w:rsidRPr="0097000C">
        <w:rPr>
          <w:color w:val="0F233D"/>
          <w:lang w:val="it-IT"/>
        </w:rPr>
        <w:lastRenderedPageBreak/>
        <w:t xml:space="preserve">classificato e sfondo con sponsor sovrastati dal logo ufficiale del campionato. Lo sfondo deve essere sovrastato o contenere la dicitura “ CAMPIONATO </w:t>
      </w:r>
      <w:r w:rsidR="00B6744B">
        <w:rPr>
          <w:color w:val="0F233D"/>
          <w:lang w:val="it-IT"/>
        </w:rPr>
        <w:t xml:space="preserve">NAZIONALE </w:t>
      </w:r>
      <w:r w:rsidRPr="0097000C">
        <w:rPr>
          <w:color w:val="0F233D"/>
          <w:lang w:val="it-IT"/>
        </w:rPr>
        <w:t>UISP” seguito dalla specialità, luogo e data e l’immancabile tricolore.</w:t>
      </w:r>
    </w:p>
    <w:p w:rsidR="00A927D5" w:rsidRPr="0097000C" w:rsidRDefault="00A927D5">
      <w:pPr>
        <w:pStyle w:val="Corpodeltesto"/>
        <w:spacing w:before="8"/>
        <w:rPr>
          <w:sz w:val="19"/>
          <w:lang w:val="it-IT"/>
        </w:rPr>
      </w:pPr>
    </w:p>
    <w:p w:rsidR="00A927D5" w:rsidRPr="0097000C" w:rsidRDefault="007F37A6">
      <w:pPr>
        <w:pStyle w:val="Corpodeltesto"/>
        <w:ind w:left="2260" w:right="101" w:hanging="1419"/>
        <w:jc w:val="both"/>
        <w:rPr>
          <w:lang w:val="it-IT"/>
        </w:rPr>
      </w:pPr>
      <w:r w:rsidRPr="0097000C">
        <w:rPr>
          <w:color w:val="0F233D"/>
          <w:lang w:val="it-IT"/>
        </w:rPr>
        <w:t>Sezione 10.19Le premiazioni devono essere condotte da uno speaker professionale alla presenza del delegato Uisp, e degli ospiti d’onore, tra i quali non possono mancare le massime autorità locali.</w:t>
      </w:r>
    </w:p>
    <w:p w:rsidR="00A927D5" w:rsidRPr="0097000C" w:rsidRDefault="00A927D5">
      <w:pPr>
        <w:pStyle w:val="Corpodeltesto"/>
        <w:spacing w:before="10"/>
        <w:rPr>
          <w:sz w:val="19"/>
          <w:lang w:val="it-IT"/>
        </w:rPr>
      </w:pPr>
    </w:p>
    <w:p w:rsidR="00A927D5" w:rsidRPr="0097000C" w:rsidRDefault="007F37A6">
      <w:pPr>
        <w:pStyle w:val="Corpodeltesto"/>
        <w:ind w:left="2260" w:right="801" w:hanging="1419"/>
        <w:rPr>
          <w:lang w:val="it-IT"/>
        </w:rPr>
      </w:pPr>
      <w:r w:rsidRPr="0097000C">
        <w:rPr>
          <w:color w:val="0F233D"/>
          <w:lang w:val="it-IT"/>
        </w:rPr>
        <w:t>Sezione 10.20La premiazione deve avvenire secondo il protocollo previsto per le premiazioni.</w:t>
      </w:r>
    </w:p>
    <w:p w:rsidR="00A927D5" w:rsidRPr="0097000C" w:rsidRDefault="00A927D5">
      <w:pPr>
        <w:pStyle w:val="Corpodeltesto"/>
        <w:spacing w:before="10"/>
        <w:rPr>
          <w:sz w:val="19"/>
          <w:lang w:val="it-IT"/>
        </w:rPr>
      </w:pPr>
    </w:p>
    <w:p w:rsidR="00A927D5" w:rsidRPr="0097000C" w:rsidRDefault="007F37A6">
      <w:pPr>
        <w:pStyle w:val="Corpodeltesto"/>
        <w:ind w:left="2260" w:right="233" w:hanging="1419"/>
        <w:rPr>
          <w:lang w:val="it-IT"/>
        </w:rPr>
      </w:pPr>
      <w:r w:rsidRPr="0097000C">
        <w:rPr>
          <w:color w:val="0F233D"/>
          <w:lang w:val="it-IT"/>
        </w:rPr>
        <w:t>Sezione 10.21I primi tre classificati devono presentarsi alla premiazione vestiti da ciclisti, e sarà compito degli organizzatori riportare l’informazione sul programma e di informare direttamente gli interessati</w:t>
      </w:r>
    </w:p>
    <w:p w:rsidR="00A927D5" w:rsidRPr="0097000C" w:rsidRDefault="00A927D5">
      <w:pPr>
        <w:pStyle w:val="Corpodeltesto"/>
        <w:spacing w:before="7"/>
        <w:rPr>
          <w:sz w:val="19"/>
          <w:lang w:val="it-IT"/>
        </w:rPr>
      </w:pPr>
    </w:p>
    <w:p w:rsidR="00A927D5" w:rsidRPr="0097000C" w:rsidRDefault="007F37A6">
      <w:pPr>
        <w:pStyle w:val="Corpodeltesto"/>
        <w:ind w:left="2260" w:right="225" w:hanging="1419"/>
        <w:rPr>
          <w:lang w:val="it-IT"/>
        </w:rPr>
      </w:pPr>
      <w:r w:rsidRPr="0097000C">
        <w:rPr>
          <w:color w:val="0F233D"/>
          <w:shd w:val="clear" w:color="auto" w:fill="BFBFBF"/>
          <w:lang w:val="it-IT"/>
        </w:rPr>
        <w:t>Sezione 10.22La premiazione del Titolo deve risaltare rispetto a quella della gara. Alla</w:t>
      </w:r>
      <w:r w:rsidRPr="0097000C">
        <w:rPr>
          <w:color w:val="0F233D"/>
          <w:lang w:val="it-IT"/>
        </w:rPr>
        <w:t xml:space="preserve"> </w:t>
      </w:r>
      <w:r w:rsidRPr="0097000C">
        <w:rPr>
          <w:color w:val="0F233D"/>
          <w:shd w:val="clear" w:color="auto" w:fill="BFBFBF"/>
          <w:lang w:val="it-IT"/>
        </w:rPr>
        <w:t>premiazione deve essere invitato il Delegato Nazionale Uisp Per</w:t>
      </w:r>
      <w:r w:rsidRPr="0097000C">
        <w:rPr>
          <w:color w:val="0F233D"/>
          <w:lang w:val="it-IT"/>
        </w:rPr>
        <w:t xml:space="preserve"> </w:t>
      </w:r>
      <w:r w:rsidRPr="0097000C">
        <w:rPr>
          <w:color w:val="0F233D"/>
          <w:shd w:val="clear" w:color="auto" w:fill="BFBFBF"/>
          <w:lang w:val="it-IT"/>
        </w:rPr>
        <w:t>rispondere ai requisiti del protocollo, la premiazione devono svolgersi</w:t>
      </w:r>
      <w:r w:rsidRPr="0097000C">
        <w:rPr>
          <w:color w:val="0F233D"/>
          <w:lang w:val="it-IT"/>
        </w:rPr>
        <w:t xml:space="preserve"> </w:t>
      </w:r>
      <w:r w:rsidRPr="0097000C">
        <w:rPr>
          <w:color w:val="0F233D"/>
          <w:shd w:val="clear" w:color="auto" w:fill="BFBFBF"/>
          <w:lang w:val="it-IT"/>
        </w:rPr>
        <w:t>premiando nell’ordine</w:t>
      </w:r>
    </w:p>
    <w:p w:rsidR="00A927D5" w:rsidRPr="0097000C" w:rsidRDefault="00A927D5">
      <w:pPr>
        <w:pStyle w:val="Corpodeltesto"/>
        <w:spacing w:before="9"/>
        <w:rPr>
          <w:sz w:val="11"/>
          <w:lang w:val="it-IT"/>
        </w:rPr>
      </w:pPr>
    </w:p>
    <w:p w:rsidR="00A927D5" w:rsidRPr="0097000C" w:rsidRDefault="007F37A6">
      <w:pPr>
        <w:pStyle w:val="Corpodeltesto"/>
        <w:spacing w:before="100" w:line="475" w:lineRule="auto"/>
        <w:ind w:left="2289" w:right="528"/>
        <w:rPr>
          <w:lang w:val="it-IT"/>
        </w:rPr>
      </w:pPr>
      <w:r w:rsidRPr="0097000C">
        <w:rPr>
          <w:color w:val="0F233D"/>
          <w:shd w:val="clear" w:color="auto" w:fill="BFBFBF"/>
          <w:lang w:val="it-IT"/>
        </w:rPr>
        <w:t>1)  il terzo ( medaglione olimpico simil bronzo e omaggio floreale), 2) il secondo (medaglione olimpico simil argento e omaggio</w:t>
      </w:r>
      <w:r w:rsidRPr="0097000C">
        <w:rPr>
          <w:color w:val="0F233D"/>
          <w:spacing w:val="-31"/>
          <w:shd w:val="clear" w:color="auto" w:fill="BFBFBF"/>
          <w:lang w:val="it-IT"/>
        </w:rPr>
        <w:t xml:space="preserve"> </w:t>
      </w:r>
      <w:r w:rsidRPr="0097000C">
        <w:rPr>
          <w:color w:val="0F233D"/>
          <w:shd w:val="clear" w:color="auto" w:fill="BFBFBF"/>
          <w:lang w:val="it-IT"/>
        </w:rPr>
        <w:t>floreale)</w:t>
      </w:r>
    </w:p>
    <w:p w:rsidR="00A927D5" w:rsidRPr="0097000C" w:rsidRDefault="007F37A6">
      <w:pPr>
        <w:pStyle w:val="Paragrafoelenco"/>
        <w:numPr>
          <w:ilvl w:val="0"/>
          <w:numId w:val="5"/>
        </w:numPr>
        <w:tabs>
          <w:tab w:val="left" w:pos="2719"/>
          <w:tab w:val="left" w:pos="2720"/>
        </w:tabs>
        <w:spacing w:before="2"/>
        <w:ind w:right="892" w:hanging="360"/>
        <w:rPr>
          <w:sz w:val="20"/>
          <w:lang w:val="it-IT"/>
        </w:rPr>
      </w:pPr>
      <w:r w:rsidRPr="0097000C">
        <w:rPr>
          <w:color w:val="0F233D"/>
          <w:sz w:val="20"/>
          <w:shd w:val="clear" w:color="auto" w:fill="BFBFBF"/>
          <w:lang w:val="it-IT"/>
        </w:rPr>
        <w:t>il primo con la vestizione della maglia tricolore + medaglione olimpico similoro e omaggio</w:t>
      </w:r>
      <w:r w:rsidRPr="0097000C">
        <w:rPr>
          <w:color w:val="0F233D"/>
          <w:spacing w:val="-8"/>
          <w:sz w:val="20"/>
          <w:shd w:val="clear" w:color="auto" w:fill="BFBFBF"/>
          <w:lang w:val="it-IT"/>
        </w:rPr>
        <w:t xml:space="preserve"> </w:t>
      </w:r>
      <w:r w:rsidRPr="0097000C">
        <w:rPr>
          <w:color w:val="0F233D"/>
          <w:sz w:val="20"/>
          <w:shd w:val="clear" w:color="auto" w:fill="BFBFBF"/>
          <w:lang w:val="it-IT"/>
        </w:rPr>
        <w:t>floreale.</w:t>
      </w:r>
    </w:p>
    <w:p w:rsidR="00A927D5" w:rsidRPr="0097000C" w:rsidRDefault="00A927D5">
      <w:pPr>
        <w:pStyle w:val="Corpodeltesto"/>
        <w:spacing w:before="8"/>
        <w:rPr>
          <w:sz w:val="11"/>
          <w:lang w:val="it-IT"/>
        </w:rPr>
      </w:pPr>
    </w:p>
    <w:p w:rsidR="00A927D5" w:rsidRPr="0097000C" w:rsidRDefault="007F37A6">
      <w:pPr>
        <w:pStyle w:val="Paragrafoelenco"/>
        <w:numPr>
          <w:ilvl w:val="0"/>
          <w:numId w:val="5"/>
        </w:numPr>
        <w:tabs>
          <w:tab w:val="left" w:pos="2650"/>
        </w:tabs>
        <w:spacing w:before="99"/>
        <w:ind w:right="261" w:hanging="360"/>
        <w:rPr>
          <w:sz w:val="20"/>
          <w:lang w:val="it-IT"/>
        </w:rPr>
      </w:pPr>
      <w:r w:rsidRPr="0097000C">
        <w:rPr>
          <w:color w:val="0F233D"/>
          <w:sz w:val="20"/>
          <w:shd w:val="clear" w:color="auto" w:fill="BFBFBF"/>
          <w:lang w:val="it-IT"/>
        </w:rPr>
        <w:t>I premi in natura vanno consegnati successivamente quando, terminata la premiazione dei primi 3 e dopo le foto di rito del</w:t>
      </w:r>
      <w:r w:rsidRPr="0097000C">
        <w:rPr>
          <w:color w:val="0F233D"/>
          <w:spacing w:val="-33"/>
          <w:sz w:val="20"/>
          <w:shd w:val="clear" w:color="auto" w:fill="BFBFBF"/>
          <w:lang w:val="it-IT"/>
        </w:rPr>
        <w:t xml:space="preserve"> </w:t>
      </w:r>
      <w:r w:rsidRPr="0097000C">
        <w:rPr>
          <w:color w:val="0F233D"/>
          <w:sz w:val="20"/>
          <w:shd w:val="clear" w:color="auto" w:fill="BFBFBF"/>
          <w:lang w:val="it-IT"/>
        </w:rPr>
        <w:t>podio,</w:t>
      </w:r>
    </w:p>
    <w:p w:rsidR="00A927D5" w:rsidRPr="0097000C" w:rsidRDefault="007F37A6" w:rsidP="00B6744B">
      <w:pPr>
        <w:pStyle w:val="Corpodeltesto"/>
        <w:spacing w:before="99"/>
        <w:ind w:right="271"/>
        <w:rPr>
          <w:lang w:val="it-IT"/>
        </w:rPr>
      </w:pPr>
      <w:r w:rsidRPr="0097000C">
        <w:rPr>
          <w:color w:val="0F233D"/>
          <w:shd w:val="clear" w:color="auto" w:fill="BFBFBF"/>
          <w:lang w:val="it-IT"/>
        </w:rPr>
        <w:t>si procede alla premiazione di tutti i rimanenti piazzati. In questa</w:t>
      </w:r>
      <w:r w:rsidRPr="0097000C">
        <w:rPr>
          <w:color w:val="0F233D"/>
          <w:lang w:val="it-IT"/>
        </w:rPr>
        <w:t xml:space="preserve"> </w:t>
      </w:r>
      <w:r w:rsidRPr="0097000C">
        <w:rPr>
          <w:color w:val="0F233D"/>
          <w:shd w:val="clear" w:color="auto" w:fill="BFBFBF"/>
          <w:lang w:val="it-IT"/>
        </w:rPr>
        <w:t>fase i primi 3 rimangono sul podio fino alla conclusione di tutta la</w:t>
      </w:r>
      <w:r w:rsidRPr="0097000C">
        <w:rPr>
          <w:color w:val="0F233D"/>
          <w:lang w:val="it-IT"/>
        </w:rPr>
        <w:t xml:space="preserve"> </w:t>
      </w:r>
      <w:r w:rsidRPr="0097000C">
        <w:rPr>
          <w:color w:val="0F233D"/>
          <w:shd w:val="clear" w:color="auto" w:fill="BFBFBF"/>
          <w:lang w:val="it-IT"/>
        </w:rPr>
        <w:t>premiazione della categoria e i piazzati possono allinearsi a loro per</w:t>
      </w:r>
      <w:r w:rsidRPr="0097000C">
        <w:rPr>
          <w:color w:val="0F233D"/>
          <w:lang w:val="it-IT"/>
        </w:rPr>
        <w:t xml:space="preserve"> </w:t>
      </w:r>
      <w:r w:rsidRPr="0097000C">
        <w:rPr>
          <w:color w:val="0F233D"/>
          <w:shd w:val="clear" w:color="auto" w:fill="BFBFBF"/>
          <w:lang w:val="it-IT"/>
        </w:rPr>
        <w:t>la foto di gruppo</w:t>
      </w:r>
    </w:p>
    <w:p w:rsidR="00A927D5" w:rsidRPr="0097000C" w:rsidRDefault="00A927D5">
      <w:pPr>
        <w:pStyle w:val="Corpodeltesto"/>
        <w:spacing w:before="9"/>
        <w:rPr>
          <w:sz w:val="19"/>
          <w:lang w:val="it-IT"/>
        </w:rPr>
      </w:pPr>
    </w:p>
    <w:p w:rsidR="00A927D5" w:rsidRPr="0097000C" w:rsidRDefault="007F37A6">
      <w:pPr>
        <w:pStyle w:val="Corpodeltesto"/>
        <w:ind w:left="2260" w:right="443" w:hanging="1419"/>
        <w:rPr>
          <w:lang w:val="it-IT"/>
        </w:rPr>
      </w:pPr>
      <w:r w:rsidRPr="0097000C">
        <w:rPr>
          <w:color w:val="0F233D"/>
          <w:lang w:val="it-IT"/>
        </w:rPr>
        <w:t>Sezione 10.23La premiazione deve avvenire non prima di 30 minuti dall’esposizione dell’ordine di arrivo</w:t>
      </w:r>
    </w:p>
    <w:p w:rsidR="00A927D5" w:rsidRPr="0097000C" w:rsidRDefault="00A927D5">
      <w:pPr>
        <w:pStyle w:val="Corpodeltesto"/>
        <w:rPr>
          <w:sz w:val="24"/>
          <w:lang w:val="it-IT"/>
        </w:rPr>
      </w:pPr>
    </w:p>
    <w:p w:rsidR="00A927D5" w:rsidRDefault="007F37A6">
      <w:pPr>
        <w:pStyle w:val="Corpodeltesto"/>
        <w:spacing w:before="192"/>
        <w:ind w:left="842"/>
      </w:pPr>
      <w:r>
        <w:rPr>
          <w:noProof/>
          <w:lang w:val="it-IT" w:eastAsia="it-IT"/>
        </w:rPr>
        <w:drawing>
          <wp:anchor distT="0" distB="0" distL="0" distR="0" simplePos="0" relativeHeight="268422215" behindDoc="1" locked="0" layoutInCell="1" allowOverlap="1">
            <wp:simplePos x="0" y="0"/>
            <wp:positionH relativeFrom="page">
              <wp:posOffset>1353311</wp:posOffset>
            </wp:positionH>
            <wp:positionV relativeFrom="paragraph">
              <wp:posOffset>48053</wp:posOffset>
            </wp:positionV>
            <wp:extent cx="5483224" cy="5232400"/>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7" cstate="print"/>
                    <a:stretch>
                      <a:fillRect/>
                    </a:stretch>
                  </pic:blipFill>
                  <pic:spPr>
                    <a:xfrm>
                      <a:off x="0" y="0"/>
                      <a:ext cx="5483224" cy="5232400"/>
                    </a:xfrm>
                    <a:prstGeom prst="rect">
                      <a:avLst/>
                    </a:prstGeom>
                  </pic:spPr>
                </pic:pic>
              </a:graphicData>
            </a:graphic>
          </wp:anchor>
        </w:drawing>
      </w:r>
      <w:r>
        <w:rPr>
          <w:color w:val="0F233D"/>
        </w:rPr>
        <w:t>Sezione 10.24LOGISTICA</w:t>
      </w:r>
    </w:p>
    <w:p w:rsidR="00A927D5" w:rsidRDefault="00A927D5">
      <w:pPr>
        <w:pStyle w:val="Corpodeltesto"/>
        <w:spacing w:before="9"/>
        <w:rPr>
          <w:sz w:val="29"/>
        </w:rPr>
      </w:pPr>
    </w:p>
    <w:p w:rsidR="00A927D5" w:rsidRPr="0097000C" w:rsidRDefault="007F37A6">
      <w:pPr>
        <w:pStyle w:val="Paragrafoelenco"/>
        <w:numPr>
          <w:ilvl w:val="0"/>
          <w:numId w:val="4"/>
        </w:numPr>
        <w:tabs>
          <w:tab w:val="left" w:pos="940"/>
          <w:tab w:val="left" w:pos="941"/>
        </w:tabs>
        <w:spacing w:line="245" w:lineRule="exact"/>
        <w:ind w:hanging="360"/>
        <w:rPr>
          <w:sz w:val="20"/>
          <w:lang w:val="it-IT"/>
        </w:rPr>
      </w:pPr>
      <w:r w:rsidRPr="0097000C">
        <w:rPr>
          <w:sz w:val="20"/>
          <w:lang w:val="it-IT"/>
        </w:rPr>
        <w:t>La logistica è suddivisa in più</w:t>
      </w:r>
      <w:r w:rsidRPr="0097000C">
        <w:rPr>
          <w:spacing w:val="-5"/>
          <w:sz w:val="20"/>
          <w:lang w:val="it-IT"/>
        </w:rPr>
        <w:t xml:space="preserve"> </w:t>
      </w:r>
      <w:r w:rsidRPr="0097000C">
        <w:rPr>
          <w:sz w:val="20"/>
          <w:lang w:val="it-IT"/>
        </w:rPr>
        <w:t>zone.</w:t>
      </w:r>
    </w:p>
    <w:p w:rsidR="00A927D5" w:rsidRPr="0097000C" w:rsidRDefault="007F37A6">
      <w:pPr>
        <w:pStyle w:val="Paragrafoelenco"/>
        <w:numPr>
          <w:ilvl w:val="1"/>
          <w:numId w:val="4"/>
        </w:numPr>
        <w:tabs>
          <w:tab w:val="left" w:pos="1651"/>
          <w:tab w:val="left" w:pos="1652"/>
        </w:tabs>
        <w:spacing w:before="8" w:line="230" w:lineRule="auto"/>
        <w:ind w:right="191" w:hanging="360"/>
        <w:rPr>
          <w:sz w:val="20"/>
          <w:lang w:val="it-IT"/>
        </w:rPr>
      </w:pPr>
      <w:r w:rsidRPr="0097000C">
        <w:rPr>
          <w:sz w:val="20"/>
          <w:lang w:val="it-IT"/>
        </w:rPr>
        <w:t>Zona reception per informazioni sia attinenti la manifestazione sia per indicare servizi (ristoranti, pronto soccorso, alberghi, ecc) sia per indirizzare familiari e parenti nei luoghi che caratterizzano la località sotto l’aspetto</w:t>
      </w:r>
      <w:r w:rsidRPr="0097000C">
        <w:rPr>
          <w:spacing w:val="-19"/>
          <w:sz w:val="20"/>
          <w:lang w:val="it-IT"/>
        </w:rPr>
        <w:t xml:space="preserve"> </w:t>
      </w:r>
      <w:r w:rsidRPr="0097000C">
        <w:rPr>
          <w:sz w:val="20"/>
          <w:lang w:val="it-IT"/>
        </w:rPr>
        <w:t>turistico</w:t>
      </w:r>
    </w:p>
    <w:p w:rsidR="00A927D5" w:rsidRDefault="007F37A6">
      <w:pPr>
        <w:pStyle w:val="Paragrafoelenco"/>
        <w:numPr>
          <w:ilvl w:val="1"/>
          <w:numId w:val="4"/>
        </w:numPr>
        <w:tabs>
          <w:tab w:val="left" w:pos="1581"/>
          <w:tab w:val="left" w:pos="1582"/>
        </w:tabs>
        <w:spacing w:before="4" w:line="252" w:lineRule="exact"/>
        <w:ind w:left="1581" w:hanging="338"/>
        <w:rPr>
          <w:sz w:val="20"/>
        </w:rPr>
      </w:pPr>
      <w:r>
        <w:rPr>
          <w:sz w:val="20"/>
        </w:rPr>
        <w:t>Zona</w:t>
      </w:r>
      <w:r>
        <w:rPr>
          <w:spacing w:val="-2"/>
          <w:sz w:val="20"/>
        </w:rPr>
        <w:t xml:space="preserve"> </w:t>
      </w:r>
      <w:r>
        <w:rPr>
          <w:sz w:val="20"/>
        </w:rPr>
        <w:t>iscrizioni</w:t>
      </w:r>
    </w:p>
    <w:p w:rsidR="00A927D5" w:rsidRDefault="007F37A6">
      <w:pPr>
        <w:pStyle w:val="Paragrafoelenco"/>
        <w:numPr>
          <w:ilvl w:val="1"/>
          <w:numId w:val="4"/>
        </w:numPr>
        <w:tabs>
          <w:tab w:val="left" w:pos="1581"/>
          <w:tab w:val="left" w:pos="1582"/>
        </w:tabs>
        <w:spacing w:line="242" w:lineRule="exact"/>
        <w:ind w:left="1581" w:hanging="338"/>
        <w:rPr>
          <w:sz w:val="20"/>
        </w:rPr>
      </w:pPr>
      <w:r>
        <w:rPr>
          <w:sz w:val="20"/>
        </w:rPr>
        <w:lastRenderedPageBreak/>
        <w:t>Zona</w:t>
      </w:r>
      <w:r>
        <w:rPr>
          <w:spacing w:val="-2"/>
          <w:sz w:val="20"/>
        </w:rPr>
        <w:t xml:space="preserve"> </w:t>
      </w:r>
      <w:r>
        <w:rPr>
          <w:sz w:val="20"/>
        </w:rPr>
        <w:t>ristoro</w:t>
      </w:r>
    </w:p>
    <w:p w:rsidR="00A927D5" w:rsidRDefault="007F37A6">
      <w:pPr>
        <w:pStyle w:val="Paragrafoelenco"/>
        <w:numPr>
          <w:ilvl w:val="1"/>
          <w:numId w:val="4"/>
        </w:numPr>
        <w:tabs>
          <w:tab w:val="left" w:pos="1581"/>
          <w:tab w:val="left" w:pos="1582"/>
        </w:tabs>
        <w:spacing w:line="242" w:lineRule="exact"/>
        <w:ind w:left="1581" w:hanging="338"/>
        <w:rPr>
          <w:sz w:val="20"/>
        </w:rPr>
      </w:pPr>
      <w:r>
        <w:rPr>
          <w:sz w:val="20"/>
        </w:rPr>
        <w:t>Zona Pasta</w:t>
      </w:r>
      <w:r>
        <w:rPr>
          <w:spacing w:val="-11"/>
          <w:sz w:val="20"/>
        </w:rPr>
        <w:t xml:space="preserve"> </w:t>
      </w:r>
      <w:r>
        <w:rPr>
          <w:sz w:val="20"/>
        </w:rPr>
        <w:t>party</w:t>
      </w:r>
    </w:p>
    <w:p w:rsidR="00A927D5" w:rsidRDefault="007F37A6">
      <w:pPr>
        <w:pStyle w:val="Paragrafoelenco"/>
        <w:numPr>
          <w:ilvl w:val="1"/>
          <w:numId w:val="4"/>
        </w:numPr>
        <w:tabs>
          <w:tab w:val="left" w:pos="1581"/>
          <w:tab w:val="left" w:pos="1582"/>
        </w:tabs>
        <w:spacing w:line="244" w:lineRule="exact"/>
        <w:ind w:left="1581" w:hanging="338"/>
        <w:rPr>
          <w:sz w:val="20"/>
        </w:rPr>
      </w:pPr>
      <w:r>
        <w:rPr>
          <w:sz w:val="20"/>
        </w:rPr>
        <w:t>Zona</w:t>
      </w:r>
      <w:r>
        <w:rPr>
          <w:spacing w:val="-8"/>
          <w:sz w:val="20"/>
        </w:rPr>
        <w:t xml:space="preserve"> </w:t>
      </w:r>
      <w:r>
        <w:rPr>
          <w:sz w:val="20"/>
        </w:rPr>
        <w:t>premiazioni</w:t>
      </w:r>
    </w:p>
    <w:p w:rsidR="00A927D5" w:rsidRDefault="007F37A6">
      <w:pPr>
        <w:pStyle w:val="Paragrafoelenco"/>
        <w:numPr>
          <w:ilvl w:val="1"/>
          <w:numId w:val="4"/>
        </w:numPr>
        <w:tabs>
          <w:tab w:val="left" w:pos="1581"/>
          <w:tab w:val="left" w:pos="1582"/>
        </w:tabs>
        <w:spacing w:line="244" w:lineRule="exact"/>
        <w:ind w:left="1581" w:hanging="338"/>
        <w:rPr>
          <w:sz w:val="20"/>
        </w:rPr>
      </w:pPr>
      <w:r>
        <w:rPr>
          <w:sz w:val="20"/>
        </w:rPr>
        <w:t>Segreteria</w:t>
      </w:r>
    </w:p>
    <w:p w:rsidR="00A927D5" w:rsidRDefault="007F37A6">
      <w:pPr>
        <w:pStyle w:val="Paragrafoelenco"/>
        <w:numPr>
          <w:ilvl w:val="1"/>
          <w:numId w:val="4"/>
        </w:numPr>
        <w:tabs>
          <w:tab w:val="left" w:pos="1581"/>
          <w:tab w:val="left" w:pos="1582"/>
        </w:tabs>
        <w:spacing w:line="242" w:lineRule="exact"/>
        <w:ind w:left="1581" w:hanging="338"/>
        <w:rPr>
          <w:sz w:val="20"/>
        </w:rPr>
      </w:pPr>
      <w:r>
        <w:rPr>
          <w:sz w:val="20"/>
        </w:rPr>
        <w:t>Servizio</w:t>
      </w:r>
      <w:r>
        <w:rPr>
          <w:spacing w:val="-3"/>
          <w:sz w:val="20"/>
        </w:rPr>
        <w:t xml:space="preserve"> </w:t>
      </w:r>
      <w:r>
        <w:rPr>
          <w:sz w:val="20"/>
        </w:rPr>
        <w:t>medico</w:t>
      </w:r>
    </w:p>
    <w:p w:rsidR="00A927D5" w:rsidRDefault="007F37A6">
      <w:pPr>
        <w:pStyle w:val="Paragrafoelenco"/>
        <w:numPr>
          <w:ilvl w:val="1"/>
          <w:numId w:val="4"/>
        </w:numPr>
        <w:tabs>
          <w:tab w:val="left" w:pos="1581"/>
          <w:tab w:val="left" w:pos="1582"/>
        </w:tabs>
        <w:spacing w:line="244" w:lineRule="exact"/>
        <w:ind w:left="1581" w:hanging="338"/>
        <w:rPr>
          <w:sz w:val="20"/>
        </w:rPr>
      </w:pPr>
      <w:r>
        <w:rPr>
          <w:sz w:val="20"/>
        </w:rPr>
        <w:t>Riservata alla Giuria e</w:t>
      </w:r>
      <w:r>
        <w:rPr>
          <w:spacing w:val="-6"/>
          <w:sz w:val="20"/>
        </w:rPr>
        <w:t xml:space="preserve"> </w:t>
      </w:r>
      <w:r>
        <w:rPr>
          <w:sz w:val="20"/>
        </w:rPr>
        <w:t>all’organizzazione</w:t>
      </w:r>
    </w:p>
    <w:p w:rsidR="00A927D5" w:rsidRDefault="007F37A6">
      <w:pPr>
        <w:pStyle w:val="Paragrafoelenco"/>
        <w:numPr>
          <w:ilvl w:val="1"/>
          <w:numId w:val="4"/>
        </w:numPr>
        <w:tabs>
          <w:tab w:val="left" w:pos="1581"/>
          <w:tab w:val="left" w:pos="1582"/>
        </w:tabs>
        <w:spacing w:line="244" w:lineRule="exact"/>
        <w:ind w:left="1581" w:hanging="338"/>
        <w:rPr>
          <w:sz w:val="20"/>
        </w:rPr>
      </w:pPr>
      <w:r>
        <w:rPr>
          <w:sz w:val="20"/>
        </w:rPr>
        <w:t>Zona riservata agli</w:t>
      </w:r>
      <w:r>
        <w:rPr>
          <w:spacing w:val="-1"/>
          <w:sz w:val="20"/>
        </w:rPr>
        <w:t xml:space="preserve"> </w:t>
      </w:r>
      <w:r>
        <w:rPr>
          <w:sz w:val="20"/>
        </w:rPr>
        <w:t>espositori</w:t>
      </w:r>
    </w:p>
    <w:p w:rsidR="00A927D5" w:rsidRPr="0097000C" w:rsidRDefault="007F37A6">
      <w:pPr>
        <w:pStyle w:val="Paragrafoelenco"/>
        <w:numPr>
          <w:ilvl w:val="0"/>
          <w:numId w:val="4"/>
        </w:numPr>
        <w:tabs>
          <w:tab w:val="left" w:pos="871"/>
          <w:tab w:val="left" w:pos="872"/>
        </w:tabs>
        <w:spacing w:line="237" w:lineRule="auto"/>
        <w:ind w:right="680" w:hanging="360"/>
        <w:rPr>
          <w:sz w:val="20"/>
          <w:lang w:val="it-IT"/>
        </w:rPr>
      </w:pPr>
      <w:r w:rsidRPr="0097000C">
        <w:rPr>
          <w:sz w:val="20"/>
          <w:lang w:val="it-IT"/>
        </w:rPr>
        <w:t>Le varie zone possono essere costituite da spazzi coperti di strutture esistenti ma riservate</w:t>
      </w:r>
      <w:r w:rsidRPr="0097000C">
        <w:rPr>
          <w:spacing w:val="-3"/>
          <w:sz w:val="20"/>
          <w:lang w:val="it-IT"/>
        </w:rPr>
        <w:t xml:space="preserve"> </w:t>
      </w:r>
      <w:r w:rsidRPr="0097000C">
        <w:rPr>
          <w:sz w:val="20"/>
          <w:lang w:val="it-IT"/>
        </w:rPr>
        <w:t>all’organizzazione</w:t>
      </w:r>
    </w:p>
    <w:p w:rsidR="00A927D5" w:rsidRPr="0097000C" w:rsidRDefault="007F37A6">
      <w:pPr>
        <w:pStyle w:val="Paragrafoelenco"/>
        <w:numPr>
          <w:ilvl w:val="0"/>
          <w:numId w:val="4"/>
        </w:numPr>
        <w:tabs>
          <w:tab w:val="left" w:pos="871"/>
          <w:tab w:val="left" w:pos="872"/>
        </w:tabs>
        <w:ind w:right="409" w:hanging="360"/>
        <w:rPr>
          <w:sz w:val="20"/>
          <w:lang w:val="it-IT"/>
        </w:rPr>
      </w:pPr>
      <w:r w:rsidRPr="0097000C">
        <w:rPr>
          <w:sz w:val="20"/>
          <w:lang w:val="it-IT"/>
        </w:rPr>
        <w:t>In assenza di spazi in strutture fisse, è necessario il ricorso ai Gazebo 6 x 3</w:t>
      </w:r>
      <w:r w:rsidRPr="0097000C">
        <w:rPr>
          <w:spacing w:val="-42"/>
          <w:sz w:val="20"/>
          <w:lang w:val="it-IT"/>
        </w:rPr>
        <w:t xml:space="preserve"> </w:t>
      </w:r>
      <w:r w:rsidRPr="0097000C">
        <w:rPr>
          <w:sz w:val="20"/>
          <w:lang w:val="it-IT"/>
        </w:rPr>
        <w:t>separati uno dall’altro, con ben indicata la destinazione d’uso da cartelli di grande</w:t>
      </w:r>
      <w:r w:rsidRPr="0097000C">
        <w:rPr>
          <w:spacing w:val="-36"/>
          <w:sz w:val="20"/>
          <w:lang w:val="it-IT"/>
        </w:rPr>
        <w:t xml:space="preserve"> </w:t>
      </w:r>
      <w:r w:rsidRPr="0097000C">
        <w:rPr>
          <w:sz w:val="20"/>
          <w:lang w:val="it-IT"/>
        </w:rPr>
        <w:t>formato:</w:t>
      </w:r>
    </w:p>
    <w:p w:rsidR="00A927D5" w:rsidRPr="0097000C" w:rsidRDefault="007F37A6">
      <w:pPr>
        <w:pStyle w:val="Paragrafoelenco"/>
        <w:numPr>
          <w:ilvl w:val="0"/>
          <w:numId w:val="4"/>
        </w:numPr>
        <w:tabs>
          <w:tab w:val="left" w:pos="871"/>
          <w:tab w:val="left" w:pos="872"/>
        </w:tabs>
        <w:spacing w:line="243" w:lineRule="exact"/>
        <w:ind w:left="871" w:hanging="348"/>
        <w:rPr>
          <w:sz w:val="20"/>
          <w:lang w:val="it-IT"/>
        </w:rPr>
      </w:pPr>
      <w:r w:rsidRPr="0097000C">
        <w:rPr>
          <w:sz w:val="20"/>
          <w:lang w:val="it-IT"/>
        </w:rPr>
        <w:t>Tutta la zona deve essere dotata di energia</w:t>
      </w:r>
      <w:r w:rsidRPr="0097000C">
        <w:rPr>
          <w:spacing w:val="-7"/>
          <w:sz w:val="20"/>
          <w:lang w:val="it-IT"/>
        </w:rPr>
        <w:t xml:space="preserve"> </w:t>
      </w:r>
      <w:r w:rsidRPr="0097000C">
        <w:rPr>
          <w:sz w:val="20"/>
          <w:lang w:val="it-IT"/>
        </w:rPr>
        <w:t>elettrica</w:t>
      </w:r>
    </w:p>
    <w:p w:rsidR="00A927D5" w:rsidRPr="0097000C" w:rsidRDefault="007F37A6">
      <w:pPr>
        <w:pStyle w:val="Paragrafoelenco"/>
        <w:numPr>
          <w:ilvl w:val="0"/>
          <w:numId w:val="4"/>
        </w:numPr>
        <w:tabs>
          <w:tab w:val="left" w:pos="871"/>
          <w:tab w:val="left" w:pos="872"/>
        </w:tabs>
        <w:spacing w:line="237" w:lineRule="auto"/>
        <w:ind w:right="363" w:hanging="360"/>
        <w:rPr>
          <w:sz w:val="20"/>
          <w:lang w:val="it-IT"/>
        </w:rPr>
      </w:pPr>
      <w:r w:rsidRPr="0097000C">
        <w:rPr>
          <w:sz w:val="20"/>
          <w:lang w:val="it-IT"/>
        </w:rPr>
        <w:t>La zona dove risiede la logistica deve essere adeguatamente delimitata e</w:t>
      </w:r>
      <w:r w:rsidRPr="0097000C">
        <w:rPr>
          <w:spacing w:val="-40"/>
          <w:sz w:val="20"/>
          <w:lang w:val="it-IT"/>
        </w:rPr>
        <w:t xml:space="preserve"> </w:t>
      </w:r>
      <w:r w:rsidRPr="0097000C">
        <w:rPr>
          <w:sz w:val="20"/>
          <w:lang w:val="it-IT"/>
        </w:rPr>
        <w:t>contornata per motivi di immagine e soprattutto per rendere funzionale ogni</w:t>
      </w:r>
      <w:r w:rsidRPr="0097000C">
        <w:rPr>
          <w:spacing w:val="-21"/>
          <w:sz w:val="20"/>
          <w:lang w:val="it-IT"/>
        </w:rPr>
        <w:t xml:space="preserve"> </w:t>
      </w:r>
      <w:r w:rsidRPr="0097000C">
        <w:rPr>
          <w:sz w:val="20"/>
          <w:lang w:val="it-IT"/>
        </w:rPr>
        <w:t>comparto.</w:t>
      </w:r>
    </w:p>
    <w:p w:rsidR="00A927D5" w:rsidRPr="0097000C" w:rsidRDefault="007F37A6">
      <w:pPr>
        <w:pStyle w:val="Paragrafoelenco"/>
        <w:numPr>
          <w:ilvl w:val="0"/>
          <w:numId w:val="4"/>
        </w:numPr>
        <w:tabs>
          <w:tab w:val="left" w:pos="871"/>
          <w:tab w:val="left" w:pos="872"/>
        </w:tabs>
        <w:spacing w:line="244" w:lineRule="exact"/>
        <w:ind w:left="871" w:hanging="348"/>
        <w:rPr>
          <w:sz w:val="20"/>
          <w:lang w:val="it-IT"/>
        </w:rPr>
      </w:pPr>
      <w:r w:rsidRPr="0097000C">
        <w:rPr>
          <w:sz w:val="20"/>
          <w:lang w:val="it-IT"/>
        </w:rPr>
        <w:t>E’ indispensabile la disponibilità di adeguati servizi</w:t>
      </w:r>
      <w:r w:rsidRPr="0097000C">
        <w:rPr>
          <w:spacing w:val="-10"/>
          <w:sz w:val="20"/>
          <w:lang w:val="it-IT"/>
        </w:rPr>
        <w:t xml:space="preserve"> </w:t>
      </w:r>
      <w:r w:rsidRPr="0097000C">
        <w:rPr>
          <w:sz w:val="20"/>
          <w:lang w:val="it-IT"/>
        </w:rPr>
        <w:t>igienici</w:t>
      </w:r>
    </w:p>
    <w:p w:rsidR="00A927D5" w:rsidRPr="0097000C" w:rsidRDefault="007F37A6">
      <w:pPr>
        <w:pStyle w:val="Paragrafoelenco"/>
        <w:numPr>
          <w:ilvl w:val="0"/>
          <w:numId w:val="4"/>
        </w:numPr>
        <w:tabs>
          <w:tab w:val="left" w:pos="871"/>
          <w:tab w:val="left" w:pos="872"/>
        </w:tabs>
        <w:spacing w:line="237" w:lineRule="auto"/>
        <w:ind w:right="434" w:hanging="360"/>
        <w:rPr>
          <w:sz w:val="20"/>
          <w:lang w:val="it-IT"/>
        </w:rPr>
      </w:pPr>
      <w:r w:rsidRPr="0097000C">
        <w:rPr>
          <w:sz w:val="20"/>
          <w:lang w:val="it-IT"/>
        </w:rPr>
        <w:t>E’ indispensabile la disponibilità di un luogo per il controllo antidoping conforme alle disposizioni previste</w:t>
      </w:r>
    </w:p>
    <w:p w:rsidR="00A927D5" w:rsidRPr="0097000C" w:rsidRDefault="007F37A6">
      <w:pPr>
        <w:pStyle w:val="Paragrafoelenco"/>
        <w:numPr>
          <w:ilvl w:val="0"/>
          <w:numId w:val="4"/>
        </w:numPr>
        <w:tabs>
          <w:tab w:val="left" w:pos="871"/>
          <w:tab w:val="left" w:pos="872"/>
        </w:tabs>
        <w:spacing w:line="237" w:lineRule="auto"/>
        <w:ind w:right="130" w:hanging="360"/>
        <w:rPr>
          <w:sz w:val="20"/>
          <w:lang w:val="it-IT"/>
        </w:rPr>
      </w:pPr>
      <w:r w:rsidRPr="0097000C">
        <w:rPr>
          <w:sz w:val="20"/>
          <w:lang w:val="it-IT"/>
        </w:rPr>
        <w:t>E’ indispensabile provvedere al ristoro dei partecipanti e degli accompagnatori ( dal semplice ristoro gratuito o convenzionato dalla presenza di un locale pubblico, al pasta party convenzionato o</w:t>
      </w:r>
      <w:r w:rsidRPr="0097000C">
        <w:rPr>
          <w:spacing w:val="-7"/>
          <w:sz w:val="20"/>
          <w:lang w:val="it-IT"/>
        </w:rPr>
        <w:t xml:space="preserve"> </w:t>
      </w:r>
      <w:r w:rsidRPr="0097000C">
        <w:rPr>
          <w:sz w:val="20"/>
          <w:lang w:val="it-IT"/>
        </w:rPr>
        <w:t>gratuito)</w:t>
      </w:r>
    </w:p>
    <w:p w:rsidR="00B6744B" w:rsidRDefault="00B6744B">
      <w:pPr>
        <w:spacing w:line="237" w:lineRule="auto"/>
        <w:rPr>
          <w:sz w:val="20"/>
          <w:lang w:val="it-IT"/>
        </w:rPr>
      </w:pPr>
    </w:p>
    <w:p w:rsidR="00A927D5" w:rsidRPr="0097000C" w:rsidRDefault="007F37A6" w:rsidP="00B6744B">
      <w:pPr>
        <w:pStyle w:val="Heading1"/>
        <w:tabs>
          <w:tab w:val="left" w:pos="1581"/>
        </w:tabs>
        <w:ind w:right="344"/>
        <w:rPr>
          <w:lang w:val="it-IT"/>
        </w:rPr>
      </w:pPr>
      <w:r w:rsidRPr="0097000C">
        <w:rPr>
          <w:b w:val="0"/>
          <w:sz w:val="22"/>
          <w:lang w:val="it-IT"/>
        </w:rPr>
        <w:t>Art</w:t>
      </w:r>
      <w:r w:rsidRPr="0097000C">
        <w:rPr>
          <w:b w:val="0"/>
          <w:spacing w:val="-2"/>
          <w:sz w:val="22"/>
          <w:lang w:val="it-IT"/>
        </w:rPr>
        <w:t xml:space="preserve"> </w:t>
      </w:r>
      <w:r w:rsidRPr="0097000C">
        <w:rPr>
          <w:b w:val="0"/>
          <w:sz w:val="22"/>
          <w:lang w:val="it-IT"/>
        </w:rPr>
        <w:t>.</w:t>
      </w:r>
      <w:r w:rsidRPr="0097000C">
        <w:rPr>
          <w:b w:val="0"/>
          <w:spacing w:val="-2"/>
          <w:sz w:val="22"/>
          <w:lang w:val="it-IT"/>
        </w:rPr>
        <w:t xml:space="preserve"> </w:t>
      </w:r>
      <w:r w:rsidRPr="0097000C">
        <w:rPr>
          <w:b w:val="0"/>
          <w:sz w:val="22"/>
          <w:lang w:val="it-IT"/>
        </w:rPr>
        <w:t>11.</w:t>
      </w:r>
      <w:r w:rsidRPr="0097000C">
        <w:rPr>
          <w:b w:val="0"/>
          <w:sz w:val="22"/>
          <w:lang w:val="it-IT"/>
        </w:rPr>
        <w:tab/>
      </w:r>
      <w:r w:rsidRPr="0097000C">
        <w:rPr>
          <w:lang w:val="it-IT"/>
        </w:rPr>
        <w:t>Volantini, Depliant, materiale divulgativo</w:t>
      </w:r>
      <w:r w:rsidRPr="0097000C">
        <w:rPr>
          <w:spacing w:val="-29"/>
          <w:lang w:val="it-IT"/>
        </w:rPr>
        <w:t xml:space="preserve"> </w:t>
      </w:r>
      <w:r w:rsidRPr="0097000C">
        <w:rPr>
          <w:lang w:val="it-IT"/>
        </w:rPr>
        <w:t>in genere ecc.,</w:t>
      </w:r>
      <w:r w:rsidRPr="0097000C">
        <w:rPr>
          <w:spacing w:val="-2"/>
          <w:lang w:val="it-IT"/>
        </w:rPr>
        <w:t xml:space="preserve"> </w:t>
      </w:r>
      <w:r w:rsidRPr="0097000C">
        <w:rPr>
          <w:lang w:val="it-IT"/>
        </w:rPr>
        <w:t>ecc.</w:t>
      </w:r>
    </w:p>
    <w:p w:rsidR="00A927D5" w:rsidRPr="0097000C" w:rsidRDefault="007F37A6">
      <w:pPr>
        <w:pStyle w:val="Corpodeltesto"/>
        <w:spacing w:before="120"/>
        <w:ind w:left="2260" w:right="147" w:hanging="1419"/>
        <w:rPr>
          <w:lang w:val="it-IT"/>
        </w:rPr>
      </w:pPr>
      <w:r>
        <w:rPr>
          <w:noProof/>
          <w:lang w:val="it-IT" w:eastAsia="it-IT"/>
        </w:rPr>
        <w:drawing>
          <wp:anchor distT="0" distB="0" distL="0" distR="0" simplePos="0" relativeHeight="268422239" behindDoc="1" locked="0" layoutInCell="1" allowOverlap="1">
            <wp:simplePos x="0" y="0"/>
            <wp:positionH relativeFrom="page">
              <wp:posOffset>1353311</wp:posOffset>
            </wp:positionH>
            <wp:positionV relativeFrom="paragraph">
              <wp:posOffset>817673</wp:posOffset>
            </wp:positionV>
            <wp:extent cx="5483224" cy="523240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Sezione 11.01Le pubblicazioni divulgative dei Campionati altro non sono che un mezzo importante per comunicare e presentare la manifestazione. Il suo contenuto deve mostrare al partecipante, in forma elegante, illustrativa ed esplicativa, tutto ciò che vogliamo fargli sapere e che deve sapere tramite immagini e testo per poter partecipare correttamente alla manifestazione: programmi, regolamenti e dati.</w:t>
      </w:r>
    </w:p>
    <w:p w:rsidR="00A927D5" w:rsidRPr="0097000C" w:rsidRDefault="00A927D5">
      <w:pPr>
        <w:pStyle w:val="Corpodeltesto"/>
        <w:spacing w:before="10"/>
        <w:rPr>
          <w:sz w:val="19"/>
          <w:lang w:val="it-IT"/>
        </w:rPr>
      </w:pPr>
    </w:p>
    <w:p w:rsidR="00A927D5" w:rsidRPr="0097000C" w:rsidRDefault="007F37A6">
      <w:pPr>
        <w:pStyle w:val="Corpodeltesto"/>
        <w:ind w:left="2260" w:right="358" w:hanging="1419"/>
        <w:rPr>
          <w:lang w:val="it-IT"/>
        </w:rPr>
      </w:pPr>
      <w:r w:rsidRPr="0097000C">
        <w:rPr>
          <w:color w:val="0F233D"/>
          <w:lang w:val="it-IT"/>
        </w:rPr>
        <w:t>Sezione 11.02I volantini ed i Depliant prima di essere divulgati devono essere vistati dal</w:t>
      </w:r>
      <w:r w:rsidR="00B6744B">
        <w:rPr>
          <w:color w:val="0F233D"/>
          <w:lang w:val="it-IT"/>
        </w:rPr>
        <w:t xml:space="preserve"> coordinatore dell’attività </w:t>
      </w:r>
      <w:r w:rsidRPr="0097000C">
        <w:rPr>
          <w:color w:val="0F233D"/>
          <w:lang w:val="it-IT"/>
        </w:rPr>
        <w:t>Nazionale.</w:t>
      </w:r>
    </w:p>
    <w:p w:rsidR="00A927D5" w:rsidRPr="0097000C" w:rsidRDefault="00A927D5">
      <w:pPr>
        <w:pStyle w:val="Corpodeltesto"/>
        <w:spacing w:before="8"/>
        <w:rPr>
          <w:sz w:val="19"/>
          <w:lang w:val="it-IT"/>
        </w:rPr>
      </w:pPr>
    </w:p>
    <w:p w:rsidR="00A927D5" w:rsidRPr="0097000C" w:rsidRDefault="007F37A6">
      <w:pPr>
        <w:pStyle w:val="Corpodeltesto"/>
        <w:ind w:left="842"/>
        <w:rPr>
          <w:lang w:val="it-IT"/>
        </w:rPr>
      </w:pPr>
      <w:r w:rsidRPr="0097000C">
        <w:rPr>
          <w:color w:val="0F233D"/>
          <w:lang w:val="it-IT"/>
        </w:rPr>
        <w:t>Sezione 11.03La comunicazione deve sempre</w:t>
      </w:r>
      <w:r w:rsidRPr="0097000C">
        <w:rPr>
          <w:color w:val="0F233D"/>
          <w:spacing w:val="62"/>
          <w:lang w:val="it-IT"/>
        </w:rPr>
        <w:t xml:space="preserve"> </w:t>
      </w:r>
      <w:r w:rsidRPr="0097000C">
        <w:rPr>
          <w:color w:val="0F233D"/>
          <w:lang w:val="it-IT"/>
        </w:rPr>
        <w:t>includere</w:t>
      </w:r>
    </w:p>
    <w:p w:rsidR="00A927D5" w:rsidRPr="0097000C" w:rsidRDefault="007F37A6">
      <w:pPr>
        <w:pStyle w:val="Paragrafoelenco"/>
        <w:numPr>
          <w:ilvl w:val="1"/>
          <w:numId w:val="5"/>
        </w:numPr>
        <w:tabs>
          <w:tab w:val="left" w:pos="3000"/>
        </w:tabs>
        <w:spacing w:before="122"/>
        <w:rPr>
          <w:sz w:val="20"/>
          <w:lang w:val="it-IT"/>
        </w:rPr>
      </w:pPr>
      <w:r w:rsidRPr="0097000C">
        <w:rPr>
          <w:color w:val="0F233D"/>
          <w:sz w:val="20"/>
          <w:lang w:val="it-IT"/>
        </w:rPr>
        <w:t>altimetria e planimetria del</w:t>
      </w:r>
      <w:r w:rsidRPr="0097000C">
        <w:rPr>
          <w:color w:val="0F233D"/>
          <w:spacing w:val="-4"/>
          <w:sz w:val="20"/>
          <w:lang w:val="it-IT"/>
        </w:rPr>
        <w:t xml:space="preserve"> </w:t>
      </w:r>
      <w:r w:rsidRPr="0097000C">
        <w:rPr>
          <w:color w:val="0F233D"/>
          <w:sz w:val="20"/>
          <w:lang w:val="it-IT"/>
        </w:rPr>
        <w:t>percorso,</w:t>
      </w:r>
    </w:p>
    <w:p w:rsidR="00A927D5" w:rsidRDefault="007F37A6">
      <w:pPr>
        <w:pStyle w:val="Paragrafoelenco"/>
        <w:numPr>
          <w:ilvl w:val="1"/>
          <w:numId w:val="5"/>
        </w:numPr>
        <w:tabs>
          <w:tab w:val="left" w:pos="3070"/>
        </w:tabs>
        <w:spacing w:before="119"/>
        <w:ind w:left="3069" w:hanging="355"/>
        <w:rPr>
          <w:sz w:val="20"/>
        </w:rPr>
      </w:pPr>
      <w:r>
        <w:rPr>
          <w:color w:val="0F233D"/>
          <w:sz w:val="20"/>
        </w:rPr>
        <w:t>disposizioni per le</w:t>
      </w:r>
      <w:r>
        <w:rPr>
          <w:color w:val="0F233D"/>
          <w:spacing w:val="-3"/>
          <w:sz w:val="20"/>
        </w:rPr>
        <w:t xml:space="preserve"> </w:t>
      </w:r>
      <w:r>
        <w:rPr>
          <w:color w:val="0F233D"/>
          <w:sz w:val="20"/>
        </w:rPr>
        <w:t>iscrizioni</w:t>
      </w:r>
    </w:p>
    <w:p w:rsidR="00A927D5" w:rsidRDefault="007F37A6">
      <w:pPr>
        <w:pStyle w:val="Paragrafoelenco"/>
        <w:numPr>
          <w:ilvl w:val="1"/>
          <w:numId w:val="5"/>
        </w:numPr>
        <w:tabs>
          <w:tab w:val="left" w:pos="3070"/>
        </w:tabs>
        <w:spacing w:before="119"/>
        <w:ind w:left="3069" w:hanging="355"/>
        <w:rPr>
          <w:sz w:val="20"/>
        </w:rPr>
      </w:pPr>
      <w:r>
        <w:rPr>
          <w:color w:val="0F233D"/>
          <w:sz w:val="20"/>
        </w:rPr>
        <w:t>categorie</w:t>
      </w:r>
      <w:r>
        <w:rPr>
          <w:color w:val="0F233D"/>
          <w:spacing w:val="-3"/>
          <w:sz w:val="20"/>
        </w:rPr>
        <w:t xml:space="preserve"> </w:t>
      </w:r>
      <w:r>
        <w:rPr>
          <w:color w:val="0F233D"/>
          <w:sz w:val="20"/>
        </w:rPr>
        <w:t>ammesse,</w:t>
      </w:r>
    </w:p>
    <w:p w:rsidR="00A927D5" w:rsidRPr="0097000C" w:rsidRDefault="007F37A6">
      <w:pPr>
        <w:pStyle w:val="Paragrafoelenco"/>
        <w:numPr>
          <w:ilvl w:val="1"/>
          <w:numId w:val="5"/>
        </w:numPr>
        <w:tabs>
          <w:tab w:val="left" w:pos="3070"/>
        </w:tabs>
        <w:spacing w:before="120"/>
        <w:ind w:left="3069" w:hanging="355"/>
        <w:rPr>
          <w:sz w:val="20"/>
          <w:lang w:val="it-IT"/>
        </w:rPr>
      </w:pPr>
      <w:r w:rsidRPr="0097000C">
        <w:rPr>
          <w:color w:val="0F233D"/>
          <w:sz w:val="20"/>
          <w:lang w:val="it-IT"/>
        </w:rPr>
        <w:lastRenderedPageBreak/>
        <w:t>orari delle verifiche e quelli di</w:t>
      </w:r>
      <w:r w:rsidRPr="0097000C">
        <w:rPr>
          <w:color w:val="0F233D"/>
          <w:spacing w:val="-3"/>
          <w:sz w:val="20"/>
          <w:lang w:val="it-IT"/>
        </w:rPr>
        <w:t xml:space="preserve"> </w:t>
      </w:r>
      <w:r w:rsidRPr="0097000C">
        <w:rPr>
          <w:color w:val="0F233D"/>
          <w:sz w:val="20"/>
          <w:lang w:val="it-IT"/>
        </w:rPr>
        <w:t>partenza</w:t>
      </w:r>
    </w:p>
    <w:p w:rsidR="00A927D5" w:rsidRDefault="007F37A6">
      <w:pPr>
        <w:pStyle w:val="Paragrafoelenco"/>
        <w:numPr>
          <w:ilvl w:val="1"/>
          <w:numId w:val="5"/>
        </w:numPr>
        <w:tabs>
          <w:tab w:val="left" w:pos="3000"/>
        </w:tabs>
        <w:spacing w:before="121"/>
        <w:rPr>
          <w:sz w:val="20"/>
        </w:rPr>
      </w:pPr>
      <w:r>
        <w:rPr>
          <w:color w:val="0F233D"/>
          <w:sz w:val="20"/>
        </w:rPr>
        <w:t>chilometraggio totale della</w:t>
      </w:r>
      <w:r>
        <w:rPr>
          <w:color w:val="0F233D"/>
          <w:spacing w:val="-7"/>
          <w:sz w:val="20"/>
        </w:rPr>
        <w:t xml:space="preserve"> </w:t>
      </w:r>
      <w:r>
        <w:rPr>
          <w:color w:val="0F233D"/>
          <w:sz w:val="20"/>
        </w:rPr>
        <w:t>gara</w:t>
      </w:r>
    </w:p>
    <w:p w:rsidR="00A927D5" w:rsidRDefault="007F37A6">
      <w:pPr>
        <w:pStyle w:val="Paragrafoelenco"/>
        <w:numPr>
          <w:ilvl w:val="1"/>
          <w:numId w:val="5"/>
        </w:numPr>
        <w:tabs>
          <w:tab w:val="left" w:pos="3000"/>
        </w:tabs>
        <w:spacing w:before="120"/>
        <w:rPr>
          <w:sz w:val="20"/>
        </w:rPr>
      </w:pPr>
      <w:r>
        <w:rPr>
          <w:color w:val="0F233D"/>
          <w:sz w:val="20"/>
        </w:rPr>
        <w:t>elenco</w:t>
      </w:r>
      <w:r>
        <w:rPr>
          <w:color w:val="0F233D"/>
          <w:spacing w:val="-3"/>
          <w:sz w:val="20"/>
        </w:rPr>
        <w:t xml:space="preserve"> </w:t>
      </w:r>
      <w:r>
        <w:rPr>
          <w:color w:val="0F233D"/>
          <w:sz w:val="20"/>
        </w:rPr>
        <w:t>premi</w:t>
      </w:r>
    </w:p>
    <w:p w:rsidR="00A927D5" w:rsidRPr="0097000C" w:rsidRDefault="007F37A6">
      <w:pPr>
        <w:pStyle w:val="Paragrafoelenco"/>
        <w:numPr>
          <w:ilvl w:val="1"/>
          <w:numId w:val="5"/>
        </w:numPr>
        <w:tabs>
          <w:tab w:val="left" w:pos="3000"/>
        </w:tabs>
        <w:spacing w:before="119"/>
        <w:rPr>
          <w:sz w:val="20"/>
          <w:lang w:val="it-IT"/>
        </w:rPr>
      </w:pPr>
      <w:r w:rsidRPr="0097000C">
        <w:rPr>
          <w:color w:val="0F233D"/>
          <w:sz w:val="20"/>
          <w:lang w:val="it-IT"/>
        </w:rPr>
        <w:t>orari e dalle modalità delle</w:t>
      </w:r>
      <w:r w:rsidRPr="0097000C">
        <w:rPr>
          <w:color w:val="0F233D"/>
          <w:spacing w:val="-7"/>
          <w:sz w:val="20"/>
          <w:lang w:val="it-IT"/>
        </w:rPr>
        <w:t xml:space="preserve"> </w:t>
      </w:r>
      <w:r w:rsidRPr="0097000C">
        <w:rPr>
          <w:color w:val="0F233D"/>
          <w:sz w:val="20"/>
          <w:lang w:val="it-IT"/>
        </w:rPr>
        <w:t>premiazioni</w:t>
      </w:r>
    </w:p>
    <w:p w:rsidR="00A927D5" w:rsidRDefault="007F37A6">
      <w:pPr>
        <w:pStyle w:val="Paragrafoelenco"/>
        <w:numPr>
          <w:ilvl w:val="1"/>
          <w:numId w:val="5"/>
        </w:numPr>
        <w:tabs>
          <w:tab w:val="left" w:pos="3000"/>
        </w:tabs>
        <w:spacing w:before="122"/>
        <w:rPr>
          <w:sz w:val="20"/>
        </w:rPr>
      </w:pPr>
      <w:r>
        <w:rPr>
          <w:color w:val="0F233D"/>
          <w:sz w:val="20"/>
        </w:rPr>
        <w:t>tipo di servizio sanitario</w:t>
      </w:r>
      <w:r>
        <w:rPr>
          <w:color w:val="0F233D"/>
          <w:spacing w:val="-6"/>
          <w:sz w:val="20"/>
        </w:rPr>
        <w:t xml:space="preserve"> </w:t>
      </w:r>
      <w:r>
        <w:rPr>
          <w:color w:val="0F233D"/>
          <w:sz w:val="20"/>
        </w:rPr>
        <w:t>previsto</w:t>
      </w:r>
    </w:p>
    <w:p w:rsidR="00A927D5" w:rsidRPr="0097000C" w:rsidRDefault="007F37A6">
      <w:pPr>
        <w:pStyle w:val="Paragrafoelenco"/>
        <w:numPr>
          <w:ilvl w:val="1"/>
          <w:numId w:val="5"/>
        </w:numPr>
        <w:tabs>
          <w:tab w:val="left" w:pos="3000"/>
        </w:tabs>
        <w:spacing w:before="119"/>
        <w:rPr>
          <w:sz w:val="20"/>
          <w:lang w:val="it-IT"/>
        </w:rPr>
      </w:pPr>
      <w:r w:rsidRPr="0097000C">
        <w:rPr>
          <w:color w:val="0F233D"/>
          <w:sz w:val="20"/>
          <w:lang w:val="it-IT"/>
        </w:rPr>
        <w:t>logo ufficiale della Uisp Ciclismo in alto a</w:t>
      </w:r>
      <w:r w:rsidRPr="0097000C">
        <w:rPr>
          <w:color w:val="0F233D"/>
          <w:spacing w:val="-15"/>
          <w:sz w:val="20"/>
          <w:lang w:val="it-IT"/>
        </w:rPr>
        <w:t xml:space="preserve"> </w:t>
      </w:r>
      <w:r w:rsidRPr="0097000C">
        <w:rPr>
          <w:color w:val="0F233D"/>
          <w:sz w:val="20"/>
          <w:lang w:val="it-IT"/>
        </w:rPr>
        <w:t>destra</w:t>
      </w:r>
    </w:p>
    <w:p w:rsidR="00A927D5" w:rsidRDefault="007F37A6">
      <w:pPr>
        <w:pStyle w:val="Paragrafoelenco"/>
        <w:numPr>
          <w:ilvl w:val="1"/>
          <w:numId w:val="5"/>
        </w:numPr>
        <w:tabs>
          <w:tab w:val="left" w:pos="3075"/>
        </w:tabs>
        <w:spacing w:before="119"/>
        <w:ind w:left="3074" w:hanging="360"/>
        <w:rPr>
          <w:sz w:val="20"/>
        </w:rPr>
      </w:pPr>
      <w:r>
        <w:rPr>
          <w:color w:val="0F233D"/>
          <w:sz w:val="20"/>
        </w:rPr>
        <w:t>presenza del tricolore</w:t>
      </w:r>
      <w:r>
        <w:rPr>
          <w:color w:val="0F233D"/>
          <w:spacing w:val="-2"/>
          <w:sz w:val="20"/>
        </w:rPr>
        <w:t xml:space="preserve"> </w:t>
      </w:r>
      <w:r>
        <w:rPr>
          <w:color w:val="0F233D"/>
          <w:sz w:val="20"/>
        </w:rPr>
        <w:t>stilizzato</w:t>
      </w:r>
    </w:p>
    <w:p w:rsidR="00A927D5" w:rsidRDefault="00A927D5">
      <w:pPr>
        <w:rPr>
          <w:sz w:val="20"/>
        </w:rPr>
        <w:sectPr w:rsidR="00A927D5">
          <w:headerReference w:type="default" r:id="rId8"/>
          <w:footerReference w:type="default" r:id="rId9"/>
          <w:pgSz w:w="11900" w:h="16840"/>
          <w:pgMar w:top="2040" w:right="460" w:bottom="2040" w:left="1680" w:header="663" w:footer="1859" w:gutter="0"/>
          <w:cols w:space="720"/>
        </w:sectPr>
      </w:pPr>
    </w:p>
    <w:p w:rsidR="00A927D5" w:rsidRDefault="00A927D5">
      <w:pPr>
        <w:pStyle w:val="Corpodeltesto"/>
        <w:spacing w:before="6"/>
        <w:rPr>
          <w:sz w:val="10"/>
        </w:rPr>
      </w:pPr>
    </w:p>
    <w:p w:rsidR="00A927D5" w:rsidRDefault="007F37A6">
      <w:pPr>
        <w:tabs>
          <w:tab w:val="left" w:pos="1581"/>
        </w:tabs>
        <w:spacing w:before="100"/>
        <w:ind w:left="163"/>
        <w:rPr>
          <w:b/>
          <w:sz w:val="32"/>
        </w:rPr>
      </w:pPr>
      <w:r>
        <w:t>Art</w:t>
      </w:r>
      <w:r>
        <w:rPr>
          <w:spacing w:val="-2"/>
        </w:rPr>
        <w:t xml:space="preserve"> </w:t>
      </w:r>
      <w:r>
        <w:t>.</w:t>
      </w:r>
      <w:r>
        <w:rPr>
          <w:spacing w:val="-2"/>
        </w:rPr>
        <w:t xml:space="preserve"> </w:t>
      </w:r>
      <w:r>
        <w:t>12.</w:t>
      </w:r>
      <w:r>
        <w:tab/>
      </w:r>
      <w:r>
        <w:rPr>
          <w:b/>
          <w:sz w:val="32"/>
        </w:rPr>
        <w:t>Personale</w:t>
      </w:r>
      <w:r>
        <w:rPr>
          <w:b/>
          <w:spacing w:val="-1"/>
          <w:sz w:val="32"/>
        </w:rPr>
        <w:t xml:space="preserve"> </w:t>
      </w:r>
      <w:r>
        <w:rPr>
          <w:b/>
          <w:sz w:val="32"/>
        </w:rPr>
        <w:t>Ufficiale</w:t>
      </w:r>
    </w:p>
    <w:p w:rsidR="00A927D5" w:rsidRPr="0097000C" w:rsidRDefault="007F37A6">
      <w:pPr>
        <w:pStyle w:val="Corpodeltesto"/>
        <w:spacing w:before="120"/>
        <w:ind w:left="2260" w:right="382" w:hanging="1419"/>
        <w:rPr>
          <w:lang w:val="it-IT"/>
        </w:rPr>
      </w:pPr>
      <w:r>
        <w:rPr>
          <w:noProof/>
          <w:lang w:val="it-IT" w:eastAsia="it-IT"/>
        </w:rPr>
        <w:drawing>
          <wp:anchor distT="0" distB="0" distL="0" distR="0" simplePos="0" relativeHeight="268422263" behindDoc="1" locked="0" layoutInCell="1" allowOverlap="1">
            <wp:simplePos x="0" y="0"/>
            <wp:positionH relativeFrom="page">
              <wp:posOffset>1353311</wp:posOffset>
            </wp:positionH>
            <wp:positionV relativeFrom="paragraph">
              <wp:posOffset>1064561</wp:posOffset>
            </wp:positionV>
            <wp:extent cx="5483224" cy="523240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Sezione 12.01Nel momento della stesura del programma dell’organizzazione deve essere designato 1 Direttore di gara per ogni partenza comunicando il dato alla Commissione. Nel caso in cui manchino queste figure o non siano provviste dell’attestato rilasciato dal</w:t>
      </w:r>
      <w:r w:rsidR="00B6744B">
        <w:rPr>
          <w:color w:val="0F233D"/>
          <w:lang w:val="it-IT"/>
        </w:rPr>
        <w:t xml:space="preserve"> settore ciclismo nazionale </w:t>
      </w:r>
      <w:r w:rsidRPr="0097000C">
        <w:rPr>
          <w:color w:val="0F233D"/>
          <w:lang w:val="it-IT"/>
        </w:rPr>
        <w:t xml:space="preserve"> sarà cura dell’Organizzatore fare richiesta per sottoporre gli aspiranti Direttori al Corso di Formazione Nazionale</w:t>
      </w:r>
    </w:p>
    <w:p w:rsidR="00A927D5" w:rsidRPr="0097000C" w:rsidRDefault="00A927D5">
      <w:pPr>
        <w:pStyle w:val="Corpodeltesto"/>
        <w:spacing w:before="10"/>
        <w:rPr>
          <w:sz w:val="19"/>
          <w:lang w:val="it-IT"/>
        </w:rPr>
      </w:pPr>
    </w:p>
    <w:p w:rsidR="00A927D5" w:rsidRPr="0097000C" w:rsidRDefault="007F37A6">
      <w:pPr>
        <w:pStyle w:val="Corpodeltesto"/>
        <w:ind w:left="2260" w:right="416" w:hanging="1419"/>
        <w:rPr>
          <w:lang w:val="it-IT"/>
        </w:rPr>
      </w:pPr>
      <w:r w:rsidRPr="0097000C">
        <w:rPr>
          <w:color w:val="0F233D"/>
          <w:lang w:val="it-IT"/>
        </w:rPr>
        <w:t>Sezione 12.02E’ obbligatorio da parte dell’Organizzatore, indire una riunione tecnica diretta dal Direttore di Gara ½ ora prima di ogni partenza</w:t>
      </w:r>
    </w:p>
    <w:p w:rsidR="00A927D5" w:rsidRPr="0097000C" w:rsidRDefault="00A927D5">
      <w:pPr>
        <w:pStyle w:val="Corpodeltesto"/>
        <w:spacing w:before="8"/>
        <w:rPr>
          <w:sz w:val="19"/>
          <w:lang w:val="it-IT"/>
        </w:rPr>
      </w:pPr>
    </w:p>
    <w:p w:rsidR="00A927D5" w:rsidRPr="0097000C" w:rsidRDefault="007F37A6">
      <w:pPr>
        <w:pStyle w:val="Corpodeltesto"/>
        <w:ind w:left="2260" w:right="330" w:hanging="1419"/>
        <w:rPr>
          <w:lang w:val="it-IT"/>
        </w:rPr>
      </w:pPr>
      <w:r w:rsidRPr="0097000C">
        <w:rPr>
          <w:color w:val="0F233D"/>
          <w:lang w:val="it-IT"/>
        </w:rPr>
        <w:t>Sezione 12.03Prima del via devono essere consegnati gli elenchi partenti al Direttore di Gara, al Presidente di Giuria e a Radio corsa</w:t>
      </w:r>
    </w:p>
    <w:p w:rsidR="00A927D5" w:rsidRPr="0097000C" w:rsidRDefault="00A927D5">
      <w:pPr>
        <w:pStyle w:val="Corpodeltesto"/>
        <w:spacing w:before="10"/>
        <w:rPr>
          <w:sz w:val="19"/>
          <w:lang w:val="it-IT"/>
        </w:rPr>
      </w:pPr>
    </w:p>
    <w:p w:rsidR="00A927D5" w:rsidRPr="0097000C" w:rsidRDefault="00BE2460">
      <w:pPr>
        <w:pStyle w:val="Corpodeltesto"/>
        <w:ind w:left="2260" w:right="280" w:hanging="1419"/>
        <w:rPr>
          <w:lang w:val="it-IT"/>
        </w:rPr>
      </w:pPr>
      <w:r w:rsidRPr="00BE2460">
        <w:pict>
          <v:line id="_x0000_s2050" style="position:absolute;left:0;text-align:left;z-index:1360;mso-position-horizontal-relative:page" from="232.05pt,30.2pt" to="232.05pt,54.45pt" strokeweight=".47pt">
            <w10:wrap anchorx="page"/>
          </v:line>
        </w:pict>
      </w:r>
      <w:r w:rsidR="007F37A6" w:rsidRPr="0097000C">
        <w:rPr>
          <w:color w:val="0F233D"/>
          <w:lang w:val="it-IT"/>
        </w:rPr>
        <w:t>Sezione 12.04Gestione auto al seguito. Se l’Organizzatore prevede le auto al seguito, queste devono essere</w:t>
      </w:r>
    </w:p>
    <w:p w:rsidR="00A927D5" w:rsidRPr="0097000C" w:rsidRDefault="00A927D5">
      <w:pPr>
        <w:pStyle w:val="Corpodeltesto"/>
        <w:spacing w:before="8"/>
        <w:rPr>
          <w:sz w:val="19"/>
          <w:lang w:val="it-IT"/>
        </w:rPr>
      </w:pPr>
    </w:p>
    <w:p w:rsidR="00A927D5" w:rsidRPr="0097000C" w:rsidRDefault="007F37A6">
      <w:pPr>
        <w:pStyle w:val="Paragrafoelenco"/>
        <w:numPr>
          <w:ilvl w:val="2"/>
          <w:numId w:val="5"/>
        </w:numPr>
        <w:tabs>
          <w:tab w:val="left" w:pos="3435"/>
        </w:tabs>
        <w:rPr>
          <w:sz w:val="20"/>
          <w:lang w:val="it-IT"/>
        </w:rPr>
      </w:pPr>
      <w:r w:rsidRPr="0097000C">
        <w:rPr>
          <w:color w:val="0F233D"/>
          <w:sz w:val="20"/>
          <w:lang w:val="it-IT"/>
        </w:rPr>
        <w:t>iscritte e successivamente numerate a</w:t>
      </w:r>
      <w:r w:rsidRPr="0097000C">
        <w:rPr>
          <w:color w:val="0F233D"/>
          <w:spacing w:val="-9"/>
          <w:sz w:val="20"/>
          <w:lang w:val="it-IT"/>
        </w:rPr>
        <w:t xml:space="preserve"> </w:t>
      </w:r>
      <w:r w:rsidRPr="0097000C">
        <w:rPr>
          <w:color w:val="0F233D"/>
          <w:sz w:val="20"/>
          <w:lang w:val="it-IT"/>
        </w:rPr>
        <w:t>sorteggio</w:t>
      </w:r>
    </w:p>
    <w:p w:rsidR="00A927D5" w:rsidRPr="0097000C" w:rsidRDefault="00A927D5">
      <w:pPr>
        <w:pStyle w:val="Corpodeltesto"/>
        <w:spacing w:before="9"/>
        <w:rPr>
          <w:sz w:val="11"/>
          <w:lang w:val="it-IT"/>
        </w:rPr>
      </w:pPr>
    </w:p>
    <w:p w:rsidR="00A927D5" w:rsidRPr="0097000C" w:rsidRDefault="007F37A6">
      <w:pPr>
        <w:pStyle w:val="Paragrafoelenco"/>
        <w:numPr>
          <w:ilvl w:val="2"/>
          <w:numId w:val="5"/>
        </w:numPr>
        <w:tabs>
          <w:tab w:val="left" w:pos="3435"/>
        </w:tabs>
        <w:spacing w:before="99"/>
        <w:ind w:right="391"/>
        <w:rPr>
          <w:sz w:val="20"/>
          <w:lang w:val="it-IT"/>
        </w:rPr>
      </w:pPr>
      <w:r w:rsidRPr="0097000C">
        <w:rPr>
          <w:color w:val="0F233D"/>
          <w:sz w:val="20"/>
          <w:lang w:val="it-IT"/>
        </w:rPr>
        <w:lastRenderedPageBreak/>
        <w:t>devono possedere una radio ricevente per essere collegata alla Direzione</w:t>
      </w:r>
      <w:r w:rsidRPr="0097000C">
        <w:rPr>
          <w:color w:val="0F233D"/>
          <w:spacing w:val="-4"/>
          <w:sz w:val="20"/>
          <w:lang w:val="it-IT"/>
        </w:rPr>
        <w:t xml:space="preserve"> </w:t>
      </w:r>
      <w:r w:rsidRPr="0097000C">
        <w:rPr>
          <w:color w:val="0F233D"/>
          <w:sz w:val="20"/>
          <w:lang w:val="it-IT"/>
        </w:rPr>
        <w:t>Gara,</w:t>
      </w:r>
    </w:p>
    <w:p w:rsidR="00A927D5" w:rsidRPr="0097000C" w:rsidRDefault="00A927D5">
      <w:pPr>
        <w:pStyle w:val="Corpodeltesto"/>
        <w:spacing w:before="8"/>
        <w:rPr>
          <w:sz w:val="19"/>
          <w:lang w:val="it-IT"/>
        </w:rPr>
      </w:pPr>
    </w:p>
    <w:p w:rsidR="00A927D5" w:rsidRPr="0097000C" w:rsidRDefault="007F37A6">
      <w:pPr>
        <w:pStyle w:val="Paragrafoelenco"/>
        <w:numPr>
          <w:ilvl w:val="2"/>
          <w:numId w:val="5"/>
        </w:numPr>
        <w:tabs>
          <w:tab w:val="left" w:pos="3435"/>
        </w:tabs>
        <w:rPr>
          <w:sz w:val="20"/>
          <w:lang w:val="it-IT"/>
        </w:rPr>
      </w:pPr>
      <w:r w:rsidRPr="0097000C">
        <w:rPr>
          <w:color w:val="0F233D"/>
          <w:sz w:val="20"/>
          <w:lang w:val="it-IT"/>
        </w:rPr>
        <w:t>non possono essere di tipo</w:t>
      </w:r>
      <w:r w:rsidRPr="0097000C">
        <w:rPr>
          <w:color w:val="0F233D"/>
          <w:spacing w:val="-2"/>
          <w:sz w:val="20"/>
          <w:lang w:val="it-IT"/>
        </w:rPr>
        <w:t xml:space="preserve"> </w:t>
      </w:r>
      <w:r w:rsidRPr="0097000C">
        <w:rPr>
          <w:color w:val="0F233D"/>
          <w:sz w:val="20"/>
          <w:lang w:val="it-IT"/>
        </w:rPr>
        <w:t>furgonato</w:t>
      </w:r>
    </w:p>
    <w:p w:rsidR="00A927D5" w:rsidRPr="0097000C" w:rsidRDefault="00A927D5">
      <w:pPr>
        <w:pStyle w:val="Corpodeltesto"/>
        <w:spacing w:before="8"/>
        <w:rPr>
          <w:sz w:val="19"/>
          <w:lang w:val="it-IT"/>
        </w:rPr>
      </w:pPr>
    </w:p>
    <w:p w:rsidR="00A927D5" w:rsidRPr="0097000C" w:rsidRDefault="007F37A6">
      <w:pPr>
        <w:pStyle w:val="Paragrafoelenco"/>
        <w:numPr>
          <w:ilvl w:val="2"/>
          <w:numId w:val="5"/>
        </w:numPr>
        <w:tabs>
          <w:tab w:val="left" w:pos="3435"/>
        </w:tabs>
        <w:ind w:right="414"/>
        <w:rPr>
          <w:sz w:val="20"/>
          <w:lang w:val="it-IT"/>
        </w:rPr>
      </w:pPr>
      <w:r w:rsidRPr="0097000C">
        <w:rPr>
          <w:color w:val="0F233D"/>
          <w:sz w:val="20"/>
          <w:lang w:val="it-IT"/>
        </w:rPr>
        <w:t>Devono essere messe a conoscenza del Regolamento delle Auto al</w:t>
      </w:r>
      <w:r w:rsidRPr="0097000C">
        <w:rPr>
          <w:color w:val="0F233D"/>
          <w:spacing w:val="-1"/>
          <w:sz w:val="20"/>
          <w:lang w:val="it-IT"/>
        </w:rPr>
        <w:t xml:space="preserve"> </w:t>
      </w:r>
      <w:r w:rsidRPr="0097000C">
        <w:rPr>
          <w:color w:val="0F233D"/>
          <w:sz w:val="20"/>
          <w:lang w:val="it-IT"/>
        </w:rPr>
        <w:t>seguito</w:t>
      </w:r>
    </w:p>
    <w:p w:rsidR="00A927D5" w:rsidRPr="0097000C" w:rsidRDefault="00A927D5">
      <w:pPr>
        <w:pStyle w:val="Corpodeltesto"/>
        <w:spacing w:before="10"/>
        <w:rPr>
          <w:sz w:val="19"/>
          <w:lang w:val="it-IT"/>
        </w:rPr>
      </w:pPr>
    </w:p>
    <w:p w:rsidR="00A927D5" w:rsidRPr="0097000C" w:rsidRDefault="007F37A6">
      <w:pPr>
        <w:pStyle w:val="Paragrafoelenco"/>
        <w:numPr>
          <w:ilvl w:val="2"/>
          <w:numId w:val="5"/>
        </w:numPr>
        <w:tabs>
          <w:tab w:val="left" w:pos="3435"/>
        </w:tabs>
        <w:ind w:right="985"/>
        <w:rPr>
          <w:sz w:val="20"/>
          <w:lang w:val="it-IT"/>
        </w:rPr>
      </w:pPr>
      <w:r w:rsidRPr="0097000C">
        <w:rPr>
          <w:color w:val="0F233D"/>
          <w:sz w:val="20"/>
          <w:lang w:val="it-IT"/>
        </w:rPr>
        <w:t>Devono partecipare alla riunione tecnica ed essere</w:t>
      </w:r>
      <w:r w:rsidRPr="0097000C">
        <w:rPr>
          <w:color w:val="0F233D"/>
          <w:spacing w:val="-25"/>
          <w:sz w:val="20"/>
          <w:lang w:val="it-IT"/>
        </w:rPr>
        <w:t xml:space="preserve"> </w:t>
      </w:r>
      <w:r w:rsidRPr="0097000C">
        <w:rPr>
          <w:color w:val="0F233D"/>
          <w:sz w:val="20"/>
          <w:lang w:val="it-IT"/>
        </w:rPr>
        <w:t>in possesso del Regolamento auto al</w:t>
      </w:r>
      <w:r w:rsidRPr="0097000C">
        <w:rPr>
          <w:color w:val="0F233D"/>
          <w:spacing w:val="-5"/>
          <w:sz w:val="20"/>
          <w:lang w:val="it-IT"/>
        </w:rPr>
        <w:t xml:space="preserve"> </w:t>
      </w:r>
      <w:r w:rsidRPr="0097000C">
        <w:rPr>
          <w:color w:val="0F233D"/>
          <w:sz w:val="20"/>
          <w:lang w:val="it-IT"/>
        </w:rPr>
        <w:t>seguito</w:t>
      </w:r>
    </w:p>
    <w:p w:rsidR="00411623" w:rsidRDefault="00411623">
      <w:pPr>
        <w:rPr>
          <w:sz w:val="20"/>
          <w:lang w:val="it-IT"/>
        </w:rPr>
      </w:pPr>
    </w:p>
    <w:p w:rsidR="00A927D5" w:rsidRPr="0097000C" w:rsidRDefault="00A927D5" w:rsidP="00411623">
      <w:pPr>
        <w:tabs>
          <w:tab w:val="left" w:pos="1710"/>
        </w:tabs>
        <w:rPr>
          <w:sz w:val="10"/>
          <w:lang w:val="it-IT"/>
        </w:rPr>
      </w:pPr>
    </w:p>
    <w:p w:rsidR="00A927D5" w:rsidRPr="0097000C" w:rsidRDefault="007F37A6">
      <w:pPr>
        <w:tabs>
          <w:tab w:val="left" w:pos="1581"/>
        </w:tabs>
        <w:spacing w:before="100"/>
        <w:ind w:left="163"/>
        <w:rPr>
          <w:b/>
          <w:sz w:val="32"/>
          <w:lang w:val="it-IT"/>
        </w:rPr>
      </w:pPr>
      <w:r w:rsidRPr="0097000C">
        <w:rPr>
          <w:lang w:val="it-IT"/>
        </w:rPr>
        <w:t>Art</w:t>
      </w:r>
      <w:r w:rsidRPr="0097000C">
        <w:rPr>
          <w:spacing w:val="-2"/>
          <w:lang w:val="it-IT"/>
        </w:rPr>
        <w:t xml:space="preserve"> </w:t>
      </w:r>
      <w:r w:rsidRPr="0097000C">
        <w:rPr>
          <w:lang w:val="it-IT"/>
        </w:rPr>
        <w:t>.</w:t>
      </w:r>
      <w:r w:rsidRPr="0097000C">
        <w:rPr>
          <w:spacing w:val="-2"/>
          <w:lang w:val="it-IT"/>
        </w:rPr>
        <w:t xml:space="preserve"> </w:t>
      </w:r>
      <w:r w:rsidRPr="0097000C">
        <w:rPr>
          <w:lang w:val="it-IT"/>
        </w:rPr>
        <w:t>13.</w:t>
      </w:r>
      <w:r w:rsidRPr="0097000C">
        <w:rPr>
          <w:lang w:val="it-IT"/>
        </w:rPr>
        <w:tab/>
      </w:r>
      <w:r w:rsidRPr="0097000C">
        <w:rPr>
          <w:b/>
          <w:sz w:val="32"/>
          <w:lang w:val="it-IT"/>
        </w:rPr>
        <w:t>Appendice</w:t>
      </w:r>
    </w:p>
    <w:p w:rsidR="00A927D5" w:rsidRPr="0097000C" w:rsidRDefault="007F37A6">
      <w:pPr>
        <w:pStyle w:val="Heading3"/>
        <w:spacing w:before="240"/>
        <w:rPr>
          <w:lang w:val="it-IT"/>
        </w:rPr>
      </w:pPr>
      <w:r w:rsidRPr="0097000C">
        <w:rPr>
          <w:lang w:val="it-IT"/>
        </w:rPr>
        <w:t>Iscrizione con sistema computerizzato</w:t>
      </w:r>
    </w:p>
    <w:p w:rsidR="00A927D5" w:rsidRPr="0097000C" w:rsidRDefault="007F37A6">
      <w:pPr>
        <w:pStyle w:val="Corpodeltesto"/>
        <w:spacing w:before="179"/>
        <w:ind w:left="842"/>
        <w:rPr>
          <w:lang w:val="it-IT"/>
        </w:rPr>
      </w:pPr>
      <w:r w:rsidRPr="0097000C">
        <w:rPr>
          <w:color w:val="0F233D"/>
          <w:lang w:val="it-IT"/>
        </w:rPr>
        <w:t>Sezione 13.01E’ consigliabile effettuare le iscrizioni ricorrendo al sistema informatico.</w:t>
      </w:r>
    </w:p>
    <w:p w:rsidR="00A927D5" w:rsidRPr="0097000C" w:rsidRDefault="00A927D5">
      <w:pPr>
        <w:pStyle w:val="Corpodeltesto"/>
        <w:spacing w:before="11"/>
        <w:rPr>
          <w:sz w:val="19"/>
          <w:lang w:val="it-IT"/>
        </w:rPr>
      </w:pPr>
    </w:p>
    <w:p w:rsidR="00A927D5" w:rsidRPr="0097000C" w:rsidRDefault="007F37A6">
      <w:pPr>
        <w:pStyle w:val="Corpodeltesto"/>
        <w:ind w:left="2260" w:right="98" w:hanging="1419"/>
        <w:rPr>
          <w:lang w:val="it-IT"/>
        </w:rPr>
      </w:pPr>
      <w:r>
        <w:rPr>
          <w:noProof/>
          <w:lang w:val="it-IT" w:eastAsia="it-IT"/>
        </w:rPr>
        <w:drawing>
          <wp:anchor distT="0" distB="0" distL="0" distR="0" simplePos="0" relativeHeight="268422311" behindDoc="1" locked="0" layoutInCell="1" allowOverlap="1">
            <wp:simplePos x="0" y="0"/>
            <wp:positionH relativeFrom="page">
              <wp:posOffset>1353311</wp:posOffset>
            </wp:positionH>
            <wp:positionV relativeFrom="paragraph">
              <wp:posOffset>273604</wp:posOffset>
            </wp:positionV>
            <wp:extent cx="5483224" cy="5232400"/>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lang w:val="it-IT"/>
        </w:rPr>
        <w:t>Sezione 13.02Gli stampati delle iscrizioni e gli ordini di arrivo devono essere comunque emessi con scrittura in formato elettronico.</w:t>
      </w:r>
    </w:p>
    <w:p w:rsidR="00A927D5" w:rsidRPr="0097000C" w:rsidRDefault="00A927D5">
      <w:pPr>
        <w:pStyle w:val="Corpodeltesto"/>
        <w:spacing w:before="8"/>
        <w:rPr>
          <w:sz w:val="19"/>
          <w:lang w:val="it-IT"/>
        </w:rPr>
      </w:pPr>
    </w:p>
    <w:p w:rsidR="00A927D5" w:rsidRPr="0097000C" w:rsidRDefault="007F37A6">
      <w:pPr>
        <w:pStyle w:val="Corpodeltesto"/>
        <w:ind w:left="842"/>
        <w:rPr>
          <w:lang w:val="it-IT"/>
        </w:rPr>
      </w:pPr>
      <w:r w:rsidRPr="0097000C">
        <w:rPr>
          <w:color w:val="0F233D"/>
          <w:lang w:val="it-IT"/>
        </w:rPr>
        <w:t>Sezione 13.03Chiusura iscrizioni: obbligatorio 1 ora prima della partenza</w:t>
      </w:r>
    </w:p>
    <w:p w:rsidR="00A927D5" w:rsidRPr="0097000C" w:rsidRDefault="007F37A6">
      <w:pPr>
        <w:pStyle w:val="Corpodeltesto"/>
        <w:spacing w:before="5" w:line="480" w:lineRule="atLeast"/>
        <w:ind w:left="842" w:right="492"/>
        <w:rPr>
          <w:lang w:val="it-IT"/>
        </w:rPr>
      </w:pPr>
      <w:r w:rsidRPr="0097000C">
        <w:rPr>
          <w:color w:val="0F233D"/>
          <w:lang w:val="it-IT"/>
        </w:rPr>
        <w:t xml:space="preserve">Sezione 13.04Ai partecipanti deve essere assegnata la doppia numerazione dorsale Sezione 13.05Per i numeri </w:t>
      </w:r>
      <w:r w:rsidRPr="0097000C">
        <w:rPr>
          <w:color w:val="0F233D"/>
          <w:lang w:val="it-IT"/>
        </w:rPr>
        <w:lastRenderedPageBreak/>
        <w:t>dorsali è ammessa la foggia personalizzata con sponsor</w:t>
      </w:r>
    </w:p>
    <w:p w:rsidR="00A927D5" w:rsidRPr="0097000C" w:rsidRDefault="007F37A6">
      <w:pPr>
        <w:pStyle w:val="Corpodeltesto"/>
        <w:spacing w:before="1"/>
        <w:ind w:left="2260"/>
        <w:rPr>
          <w:lang w:val="it-IT"/>
        </w:rPr>
      </w:pPr>
      <w:r w:rsidRPr="0097000C">
        <w:rPr>
          <w:color w:val="0F233D"/>
          <w:lang w:val="it-IT"/>
        </w:rPr>
        <w:t>purché in formato 19 x23</w:t>
      </w:r>
    </w:p>
    <w:p w:rsidR="00A927D5" w:rsidRPr="0097000C" w:rsidRDefault="00A927D5">
      <w:pPr>
        <w:pStyle w:val="Corpodeltesto"/>
        <w:spacing w:before="9"/>
        <w:rPr>
          <w:sz w:val="19"/>
          <w:lang w:val="it-IT"/>
        </w:rPr>
      </w:pPr>
    </w:p>
    <w:p w:rsidR="00A927D5" w:rsidRPr="0097000C" w:rsidRDefault="007F37A6">
      <w:pPr>
        <w:pStyle w:val="Corpodeltesto"/>
        <w:ind w:left="2260" w:right="629" w:hanging="1419"/>
        <w:rPr>
          <w:lang w:val="it-IT"/>
        </w:rPr>
      </w:pPr>
      <w:r w:rsidRPr="0097000C">
        <w:rPr>
          <w:color w:val="0F233D"/>
          <w:lang w:val="it-IT"/>
        </w:rPr>
        <w:t>Sezione 13.06Deve essere prevista la griglia di partenza chiusa con foglio di firma all’ingresso</w:t>
      </w:r>
    </w:p>
    <w:p w:rsidR="00A927D5" w:rsidRPr="0097000C" w:rsidRDefault="00A927D5">
      <w:pPr>
        <w:pStyle w:val="Corpodeltesto"/>
        <w:spacing w:before="10"/>
        <w:rPr>
          <w:sz w:val="19"/>
          <w:lang w:val="it-IT"/>
        </w:rPr>
      </w:pPr>
    </w:p>
    <w:p w:rsidR="00A927D5" w:rsidRPr="0097000C" w:rsidRDefault="007F37A6">
      <w:pPr>
        <w:pStyle w:val="Corpodeltesto"/>
        <w:spacing w:line="475" w:lineRule="auto"/>
        <w:ind w:left="842" w:right="2614"/>
        <w:rPr>
          <w:lang w:val="it-IT"/>
        </w:rPr>
      </w:pPr>
      <w:r w:rsidRPr="0097000C">
        <w:rPr>
          <w:color w:val="0F233D"/>
          <w:lang w:val="it-IT"/>
        </w:rPr>
        <w:t>Sezione 13.07Deve essere prevista la presenza di Radio Corsa Sezione 13.08Deve essere previsto il cambio ruota ufficiale</w:t>
      </w:r>
    </w:p>
    <w:p w:rsidR="00A927D5" w:rsidRDefault="007F37A6">
      <w:pPr>
        <w:pStyle w:val="Corpodeltesto"/>
        <w:spacing w:before="5"/>
        <w:ind w:left="842"/>
      </w:pPr>
      <w:r>
        <w:rPr>
          <w:color w:val="0F233D"/>
        </w:rPr>
        <w:t>Sezione 13.09Ogni gara deve prevedere</w:t>
      </w:r>
    </w:p>
    <w:p w:rsidR="00A927D5" w:rsidRPr="0097000C" w:rsidRDefault="007F37A6">
      <w:pPr>
        <w:pStyle w:val="Paragrafoelenco"/>
        <w:numPr>
          <w:ilvl w:val="0"/>
          <w:numId w:val="3"/>
        </w:numPr>
        <w:tabs>
          <w:tab w:val="left" w:pos="3000"/>
        </w:tabs>
        <w:spacing w:before="119"/>
        <w:rPr>
          <w:sz w:val="20"/>
          <w:lang w:val="it-IT"/>
        </w:rPr>
      </w:pPr>
      <w:r w:rsidRPr="0097000C">
        <w:rPr>
          <w:color w:val="0F233D"/>
          <w:sz w:val="20"/>
          <w:lang w:val="it-IT"/>
        </w:rPr>
        <w:t>Autolettiga con Medico al</w:t>
      </w:r>
      <w:r w:rsidRPr="0097000C">
        <w:rPr>
          <w:color w:val="0F233D"/>
          <w:spacing w:val="-1"/>
          <w:sz w:val="20"/>
          <w:lang w:val="it-IT"/>
        </w:rPr>
        <w:t xml:space="preserve"> </w:t>
      </w:r>
      <w:r w:rsidRPr="0097000C">
        <w:rPr>
          <w:color w:val="0F233D"/>
          <w:sz w:val="20"/>
          <w:lang w:val="it-IT"/>
        </w:rPr>
        <w:t>seguito.</w:t>
      </w:r>
    </w:p>
    <w:p w:rsidR="00A927D5" w:rsidRDefault="007F37A6">
      <w:pPr>
        <w:pStyle w:val="Paragrafoelenco"/>
        <w:numPr>
          <w:ilvl w:val="0"/>
          <w:numId w:val="3"/>
        </w:numPr>
        <w:tabs>
          <w:tab w:val="left" w:pos="3000"/>
        </w:tabs>
        <w:spacing w:before="119"/>
        <w:rPr>
          <w:sz w:val="20"/>
        </w:rPr>
      </w:pPr>
      <w:r>
        <w:rPr>
          <w:color w:val="0F233D"/>
          <w:sz w:val="20"/>
        </w:rPr>
        <w:t>Auto inizio</w:t>
      </w:r>
      <w:r>
        <w:rPr>
          <w:color w:val="0F233D"/>
          <w:spacing w:val="-5"/>
          <w:sz w:val="20"/>
        </w:rPr>
        <w:t xml:space="preserve"> </w:t>
      </w:r>
      <w:r>
        <w:rPr>
          <w:color w:val="0F233D"/>
          <w:sz w:val="20"/>
        </w:rPr>
        <w:t>Gara</w:t>
      </w:r>
    </w:p>
    <w:p w:rsidR="00A927D5" w:rsidRDefault="007F37A6">
      <w:pPr>
        <w:pStyle w:val="Paragrafoelenco"/>
        <w:numPr>
          <w:ilvl w:val="0"/>
          <w:numId w:val="3"/>
        </w:numPr>
        <w:tabs>
          <w:tab w:val="left" w:pos="3000"/>
        </w:tabs>
        <w:spacing w:before="120"/>
        <w:rPr>
          <w:sz w:val="20"/>
        </w:rPr>
      </w:pPr>
      <w:r>
        <w:rPr>
          <w:color w:val="0F233D"/>
          <w:sz w:val="20"/>
        </w:rPr>
        <w:t>Auto Fine</w:t>
      </w:r>
      <w:r>
        <w:rPr>
          <w:color w:val="0F233D"/>
          <w:spacing w:val="-5"/>
          <w:sz w:val="20"/>
        </w:rPr>
        <w:t xml:space="preserve"> </w:t>
      </w:r>
      <w:r>
        <w:rPr>
          <w:color w:val="0F233D"/>
          <w:sz w:val="20"/>
        </w:rPr>
        <w:t>Gara</w:t>
      </w:r>
    </w:p>
    <w:p w:rsidR="00A927D5" w:rsidRDefault="007F37A6">
      <w:pPr>
        <w:pStyle w:val="Paragrafoelenco"/>
        <w:numPr>
          <w:ilvl w:val="0"/>
          <w:numId w:val="3"/>
        </w:numPr>
        <w:tabs>
          <w:tab w:val="left" w:pos="3000"/>
        </w:tabs>
        <w:spacing w:before="121"/>
        <w:rPr>
          <w:sz w:val="20"/>
        </w:rPr>
      </w:pPr>
      <w:r>
        <w:rPr>
          <w:color w:val="0F233D"/>
          <w:sz w:val="20"/>
        </w:rPr>
        <w:t>Auto Direttore</w:t>
      </w:r>
      <w:r>
        <w:rPr>
          <w:color w:val="0F233D"/>
          <w:spacing w:val="-3"/>
          <w:sz w:val="20"/>
        </w:rPr>
        <w:t xml:space="preserve"> </w:t>
      </w:r>
      <w:r>
        <w:rPr>
          <w:color w:val="0F233D"/>
          <w:sz w:val="20"/>
        </w:rPr>
        <w:t>Gara</w:t>
      </w:r>
    </w:p>
    <w:p w:rsidR="00A927D5" w:rsidRDefault="007F37A6">
      <w:pPr>
        <w:pStyle w:val="Paragrafoelenco"/>
        <w:numPr>
          <w:ilvl w:val="0"/>
          <w:numId w:val="3"/>
        </w:numPr>
        <w:tabs>
          <w:tab w:val="left" w:pos="3000"/>
        </w:tabs>
        <w:spacing w:before="120"/>
        <w:rPr>
          <w:sz w:val="20"/>
        </w:rPr>
      </w:pPr>
      <w:r>
        <w:rPr>
          <w:color w:val="0F233D"/>
          <w:sz w:val="20"/>
        </w:rPr>
        <w:t>Auto</w:t>
      </w:r>
      <w:r>
        <w:rPr>
          <w:color w:val="0F233D"/>
          <w:spacing w:val="-3"/>
          <w:sz w:val="20"/>
        </w:rPr>
        <w:t xml:space="preserve"> </w:t>
      </w:r>
      <w:r>
        <w:rPr>
          <w:color w:val="0F233D"/>
          <w:sz w:val="20"/>
        </w:rPr>
        <w:t>Giuria</w:t>
      </w:r>
    </w:p>
    <w:p w:rsidR="00A927D5" w:rsidRDefault="00411623">
      <w:pPr>
        <w:pStyle w:val="Paragrafoelenco"/>
        <w:numPr>
          <w:ilvl w:val="0"/>
          <w:numId w:val="3"/>
        </w:numPr>
        <w:tabs>
          <w:tab w:val="left" w:pos="3000"/>
        </w:tabs>
        <w:spacing w:before="119"/>
        <w:rPr>
          <w:sz w:val="20"/>
        </w:rPr>
      </w:pPr>
      <w:r>
        <w:rPr>
          <w:color w:val="0F233D"/>
          <w:sz w:val="20"/>
        </w:rPr>
        <w:t xml:space="preserve">Almeno 4-6 </w:t>
      </w:r>
      <w:r w:rsidR="007F37A6">
        <w:rPr>
          <w:color w:val="0F233D"/>
          <w:sz w:val="20"/>
        </w:rPr>
        <w:t xml:space="preserve"> scorte</w:t>
      </w:r>
      <w:r w:rsidR="007F37A6">
        <w:rPr>
          <w:color w:val="0F233D"/>
          <w:spacing w:val="-6"/>
          <w:sz w:val="20"/>
        </w:rPr>
        <w:t xml:space="preserve"> </w:t>
      </w:r>
      <w:r w:rsidR="007F37A6">
        <w:rPr>
          <w:color w:val="0F233D"/>
          <w:sz w:val="20"/>
        </w:rPr>
        <w:t>tecniche</w:t>
      </w:r>
    </w:p>
    <w:p w:rsidR="00A927D5" w:rsidRDefault="007F37A6">
      <w:pPr>
        <w:pStyle w:val="Paragrafoelenco"/>
        <w:numPr>
          <w:ilvl w:val="0"/>
          <w:numId w:val="3"/>
        </w:numPr>
        <w:tabs>
          <w:tab w:val="left" w:pos="3000"/>
        </w:tabs>
        <w:spacing w:before="119"/>
        <w:rPr>
          <w:sz w:val="20"/>
        </w:rPr>
      </w:pPr>
      <w:r>
        <w:rPr>
          <w:color w:val="0F233D"/>
          <w:sz w:val="20"/>
        </w:rPr>
        <w:t>2 Fotofinis</w:t>
      </w:r>
      <w:r w:rsidR="00411623">
        <w:rPr>
          <w:color w:val="0F233D"/>
          <w:sz w:val="20"/>
        </w:rPr>
        <w:t>h</w:t>
      </w:r>
      <w:r>
        <w:rPr>
          <w:color w:val="0F233D"/>
          <w:sz w:val="20"/>
        </w:rPr>
        <w:t xml:space="preserve"> (1 per ogni</w:t>
      </w:r>
      <w:r>
        <w:rPr>
          <w:color w:val="0F233D"/>
          <w:spacing w:val="-3"/>
          <w:sz w:val="20"/>
        </w:rPr>
        <w:t xml:space="preserve"> </w:t>
      </w:r>
      <w:r>
        <w:rPr>
          <w:color w:val="0F233D"/>
          <w:sz w:val="20"/>
        </w:rPr>
        <w:t>lato)</w:t>
      </w:r>
    </w:p>
    <w:p w:rsidR="00A927D5" w:rsidRDefault="007F37A6">
      <w:pPr>
        <w:pStyle w:val="Paragrafoelenco"/>
        <w:numPr>
          <w:ilvl w:val="0"/>
          <w:numId w:val="3"/>
        </w:numPr>
        <w:tabs>
          <w:tab w:val="left" w:pos="3000"/>
        </w:tabs>
        <w:spacing w:before="122"/>
        <w:rPr>
          <w:sz w:val="20"/>
        </w:rPr>
      </w:pPr>
      <w:r>
        <w:rPr>
          <w:color w:val="0F233D"/>
          <w:sz w:val="20"/>
        </w:rPr>
        <w:t>Due giudici di arrivo</w:t>
      </w:r>
    </w:p>
    <w:p w:rsidR="00A927D5" w:rsidRDefault="007F37A6">
      <w:pPr>
        <w:pStyle w:val="Paragrafoelenco"/>
        <w:numPr>
          <w:ilvl w:val="0"/>
          <w:numId w:val="3"/>
        </w:numPr>
        <w:tabs>
          <w:tab w:val="left" w:pos="3000"/>
        </w:tabs>
        <w:spacing w:before="120"/>
        <w:rPr>
          <w:sz w:val="20"/>
        </w:rPr>
      </w:pPr>
      <w:r>
        <w:rPr>
          <w:color w:val="0F233D"/>
          <w:sz w:val="20"/>
        </w:rPr>
        <w:t>1</w:t>
      </w:r>
      <w:r>
        <w:rPr>
          <w:color w:val="0F233D"/>
          <w:spacing w:val="-2"/>
          <w:sz w:val="20"/>
        </w:rPr>
        <w:t xml:space="preserve"> </w:t>
      </w:r>
      <w:r>
        <w:rPr>
          <w:color w:val="0F233D"/>
          <w:sz w:val="20"/>
        </w:rPr>
        <w:t>cronometrista</w:t>
      </w:r>
    </w:p>
    <w:p w:rsidR="00A927D5" w:rsidRDefault="007F37A6">
      <w:pPr>
        <w:pStyle w:val="Corpodeltesto"/>
        <w:spacing w:before="119"/>
        <w:ind w:left="2714"/>
      </w:pPr>
      <w:r>
        <w:rPr>
          <w:color w:val="0F233D"/>
        </w:rPr>
        <w:t>10)1 spaeaker professionale</w:t>
      </w:r>
    </w:p>
    <w:p w:rsidR="00A927D5" w:rsidRPr="0097000C" w:rsidRDefault="007F37A6">
      <w:pPr>
        <w:pStyle w:val="Corpodeltesto"/>
        <w:spacing w:before="122"/>
        <w:ind w:left="2714"/>
        <w:rPr>
          <w:lang w:val="it-IT"/>
        </w:rPr>
      </w:pPr>
      <w:r w:rsidRPr="0097000C">
        <w:rPr>
          <w:color w:val="0F233D"/>
          <w:lang w:val="it-IT"/>
        </w:rPr>
        <w:t>11)Un Fotografo ufficiale in gara e all’arrivo</w:t>
      </w:r>
    </w:p>
    <w:p w:rsidR="00A927D5" w:rsidRPr="0097000C" w:rsidRDefault="00A927D5">
      <w:pPr>
        <w:pStyle w:val="Corpodeltesto"/>
        <w:rPr>
          <w:sz w:val="24"/>
          <w:lang w:val="it-IT"/>
        </w:rPr>
      </w:pPr>
    </w:p>
    <w:p w:rsidR="00A927D5" w:rsidRPr="0097000C" w:rsidRDefault="00A927D5">
      <w:pPr>
        <w:pStyle w:val="Corpodeltesto"/>
        <w:spacing w:before="2"/>
        <w:rPr>
          <w:sz w:val="23"/>
          <w:lang w:val="it-IT"/>
        </w:rPr>
      </w:pPr>
    </w:p>
    <w:p w:rsidR="00A927D5" w:rsidRDefault="007F37A6">
      <w:pPr>
        <w:pStyle w:val="Heading3"/>
        <w:rPr>
          <w:rFonts w:ascii="Verdana"/>
        </w:rPr>
      </w:pPr>
      <w:r>
        <w:rPr>
          <w:rFonts w:ascii="Verdana"/>
        </w:rPr>
        <w:t>Procedura premiazione</w:t>
      </w:r>
    </w:p>
    <w:p w:rsidR="00A927D5" w:rsidRDefault="007F37A6">
      <w:pPr>
        <w:pStyle w:val="Heading4"/>
        <w:spacing w:before="3"/>
      </w:pPr>
      <w:r>
        <w:t>Addetti:</w:t>
      </w:r>
    </w:p>
    <w:p w:rsidR="00A927D5" w:rsidRDefault="007F37A6">
      <w:pPr>
        <w:pStyle w:val="Paragrafoelenco"/>
        <w:numPr>
          <w:ilvl w:val="0"/>
          <w:numId w:val="2"/>
        </w:numPr>
        <w:tabs>
          <w:tab w:val="left" w:pos="1581"/>
          <w:tab w:val="left" w:pos="1582"/>
        </w:tabs>
        <w:spacing w:before="3" w:line="244" w:lineRule="exact"/>
        <w:ind w:hanging="350"/>
        <w:rPr>
          <w:sz w:val="20"/>
        </w:rPr>
      </w:pPr>
      <w:r>
        <w:rPr>
          <w:sz w:val="20"/>
        </w:rPr>
        <w:t>Speaker</w:t>
      </w:r>
    </w:p>
    <w:p w:rsidR="00A927D5" w:rsidRDefault="007F37A6">
      <w:pPr>
        <w:pStyle w:val="Paragrafoelenco"/>
        <w:numPr>
          <w:ilvl w:val="0"/>
          <w:numId w:val="2"/>
        </w:numPr>
        <w:tabs>
          <w:tab w:val="left" w:pos="1581"/>
          <w:tab w:val="left" w:pos="1582"/>
        </w:tabs>
        <w:spacing w:line="242" w:lineRule="exact"/>
        <w:ind w:hanging="350"/>
        <w:rPr>
          <w:sz w:val="20"/>
        </w:rPr>
      </w:pPr>
      <w:r>
        <w:rPr>
          <w:sz w:val="20"/>
        </w:rPr>
        <w:t>Ospiti d’onore</w:t>
      </w:r>
    </w:p>
    <w:p w:rsidR="00A927D5" w:rsidRDefault="007F37A6">
      <w:pPr>
        <w:pStyle w:val="Paragrafoelenco"/>
        <w:numPr>
          <w:ilvl w:val="0"/>
          <w:numId w:val="2"/>
        </w:numPr>
        <w:tabs>
          <w:tab w:val="left" w:pos="1581"/>
          <w:tab w:val="left" w:pos="1582"/>
        </w:tabs>
        <w:spacing w:line="244" w:lineRule="exact"/>
        <w:ind w:hanging="350"/>
        <w:rPr>
          <w:sz w:val="20"/>
        </w:rPr>
      </w:pPr>
      <w:r>
        <w:rPr>
          <w:sz w:val="20"/>
        </w:rPr>
        <w:t>Delegato</w:t>
      </w:r>
      <w:r>
        <w:rPr>
          <w:spacing w:val="-3"/>
          <w:sz w:val="20"/>
        </w:rPr>
        <w:t xml:space="preserve"> </w:t>
      </w:r>
      <w:r>
        <w:rPr>
          <w:sz w:val="20"/>
        </w:rPr>
        <w:t>Nazionale</w:t>
      </w:r>
    </w:p>
    <w:p w:rsidR="00411623" w:rsidRDefault="007F37A6" w:rsidP="00411623">
      <w:pPr>
        <w:pStyle w:val="Paragrafoelenco"/>
        <w:numPr>
          <w:ilvl w:val="0"/>
          <w:numId w:val="2"/>
        </w:numPr>
        <w:tabs>
          <w:tab w:val="left" w:pos="1581"/>
          <w:tab w:val="left" w:pos="1582"/>
        </w:tabs>
        <w:ind w:hanging="350"/>
        <w:rPr>
          <w:sz w:val="20"/>
        </w:rPr>
      </w:pPr>
      <w:r>
        <w:rPr>
          <w:sz w:val="20"/>
        </w:rPr>
        <w:t>Valletta o</w:t>
      </w:r>
      <w:r>
        <w:rPr>
          <w:spacing w:val="-4"/>
          <w:sz w:val="20"/>
        </w:rPr>
        <w:t xml:space="preserve"> </w:t>
      </w:r>
      <w:r>
        <w:rPr>
          <w:sz w:val="20"/>
        </w:rPr>
        <w:t>Vallette</w:t>
      </w:r>
    </w:p>
    <w:p w:rsidR="00A927D5" w:rsidRPr="00411623" w:rsidRDefault="007F37A6" w:rsidP="00411623">
      <w:pPr>
        <w:pStyle w:val="Paragrafoelenco"/>
        <w:numPr>
          <w:ilvl w:val="0"/>
          <w:numId w:val="2"/>
        </w:numPr>
        <w:tabs>
          <w:tab w:val="left" w:pos="1581"/>
          <w:tab w:val="left" w:pos="1582"/>
        </w:tabs>
        <w:ind w:hanging="350"/>
        <w:rPr>
          <w:sz w:val="20"/>
        </w:rPr>
      </w:pPr>
      <w:r w:rsidRPr="00411623">
        <w:rPr>
          <w:sz w:val="20"/>
          <w:lang w:val="it-IT"/>
        </w:rPr>
        <w:t>Addetto che coordina e posiziona i</w:t>
      </w:r>
      <w:r w:rsidRPr="00411623">
        <w:rPr>
          <w:spacing w:val="-4"/>
          <w:sz w:val="20"/>
          <w:lang w:val="it-IT"/>
        </w:rPr>
        <w:t xml:space="preserve"> </w:t>
      </w:r>
      <w:r w:rsidRPr="00411623">
        <w:rPr>
          <w:sz w:val="20"/>
          <w:lang w:val="it-IT"/>
        </w:rPr>
        <w:t>premiati</w:t>
      </w:r>
    </w:p>
    <w:p w:rsidR="00A927D5" w:rsidRPr="0097000C" w:rsidRDefault="007F37A6">
      <w:pPr>
        <w:pStyle w:val="Paragrafoelenco"/>
        <w:numPr>
          <w:ilvl w:val="0"/>
          <w:numId w:val="2"/>
        </w:numPr>
        <w:tabs>
          <w:tab w:val="left" w:pos="1581"/>
          <w:tab w:val="left" w:pos="1582"/>
        </w:tabs>
        <w:spacing w:line="244" w:lineRule="exact"/>
        <w:ind w:hanging="350"/>
        <w:rPr>
          <w:sz w:val="20"/>
          <w:lang w:val="it-IT"/>
        </w:rPr>
      </w:pPr>
      <w:r w:rsidRPr="0097000C">
        <w:rPr>
          <w:sz w:val="20"/>
          <w:lang w:val="it-IT"/>
        </w:rPr>
        <w:t>Addetto che preleva e passa i premi alla</w:t>
      </w:r>
      <w:r w:rsidRPr="0097000C">
        <w:rPr>
          <w:spacing w:val="-6"/>
          <w:sz w:val="20"/>
          <w:lang w:val="it-IT"/>
        </w:rPr>
        <w:t xml:space="preserve"> </w:t>
      </w:r>
      <w:r w:rsidRPr="0097000C">
        <w:rPr>
          <w:sz w:val="20"/>
          <w:lang w:val="it-IT"/>
        </w:rPr>
        <w:t>valletta</w:t>
      </w:r>
    </w:p>
    <w:p w:rsidR="00A927D5" w:rsidRDefault="007F37A6">
      <w:pPr>
        <w:pStyle w:val="Paragrafoelenco"/>
        <w:numPr>
          <w:ilvl w:val="0"/>
          <w:numId w:val="2"/>
        </w:numPr>
        <w:tabs>
          <w:tab w:val="left" w:pos="1581"/>
          <w:tab w:val="left" w:pos="1582"/>
        </w:tabs>
        <w:ind w:hanging="350"/>
        <w:rPr>
          <w:sz w:val="20"/>
        </w:rPr>
      </w:pPr>
      <w:r>
        <w:rPr>
          <w:sz w:val="20"/>
        </w:rPr>
        <w:t>Fotografo</w:t>
      </w:r>
    </w:p>
    <w:p w:rsidR="00A927D5" w:rsidRDefault="00A927D5">
      <w:pPr>
        <w:pStyle w:val="Corpodeltesto"/>
        <w:spacing w:before="7"/>
        <w:rPr>
          <w:sz w:val="19"/>
        </w:rPr>
      </w:pPr>
    </w:p>
    <w:p w:rsidR="00A927D5" w:rsidRDefault="007F37A6">
      <w:pPr>
        <w:pStyle w:val="Heading4"/>
      </w:pPr>
      <w:r>
        <w:t>Protocollo:</w:t>
      </w:r>
    </w:p>
    <w:p w:rsidR="00A927D5" w:rsidRPr="0097000C" w:rsidRDefault="007F37A6">
      <w:pPr>
        <w:pStyle w:val="Paragrafoelenco"/>
        <w:numPr>
          <w:ilvl w:val="0"/>
          <w:numId w:val="1"/>
        </w:numPr>
        <w:tabs>
          <w:tab w:val="left" w:pos="1232"/>
        </w:tabs>
        <w:spacing w:before="123"/>
        <w:ind w:right="596"/>
        <w:rPr>
          <w:sz w:val="20"/>
          <w:lang w:val="it-IT"/>
        </w:rPr>
      </w:pPr>
      <w:r w:rsidRPr="0097000C">
        <w:rPr>
          <w:color w:val="0F233D"/>
          <w:sz w:val="20"/>
          <w:lang w:val="it-IT"/>
        </w:rPr>
        <w:t>Si chiamano l’Ospite d’Onore e il Delegato Nazionale che premieranno gli atleti invitandoli a salire sul palco a presenziare alle</w:t>
      </w:r>
      <w:r w:rsidRPr="0097000C">
        <w:rPr>
          <w:color w:val="0F233D"/>
          <w:spacing w:val="-12"/>
          <w:sz w:val="20"/>
          <w:lang w:val="it-IT"/>
        </w:rPr>
        <w:t xml:space="preserve"> </w:t>
      </w:r>
      <w:r w:rsidRPr="0097000C">
        <w:rPr>
          <w:color w:val="0F233D"/>
          <w:sz w:val="20"/>
          <w:lang w:val="it-IT"/>
        </w:rPr>
        <w:t>premiazioni</w:t>
      </w:r>
    </w:p>
    <w:p w:rsidR="00A927D5" w:rsidRPr="0097000C" w:rsidRDefault="00A927D5">
      <w:pPr>
        <w:pStyle w:val="Corpodeltesto"/>
        <w:spacing w:before="8"/>
        <w:rPr>
          <w:sz w:val="19"/>
          <w:lang w:val="it-IT"/>
        </w:rPr>
      </w:pPr>
    </w:p>
    <w:p w:rsidR="00A927D5" w:rsidRPr="0097000C" w:rsidRDefault="007F37A6">
      <w:pPr>
        <w:pStyle w:val="Paragrafoelenco"/>
        <w:numPr>
          <w:ilvl w:val="0"/>
          <w:numId w:val="1"/>
        </w:numPr>
        <w:tabs>
          <w:tab w:val="left" w:pos="1232"/>
        </w:tabs>
        <w:rPr>
          <w:sz w:val="20"/>
          <w:lang w:val="it-IT"/>
        </w:rPr>
      </w:pPr>
      <w:r>
        <w:rPr>
          <w:noProof/>
          <w:lang w:val="it-IT" w:eastAsia="it-IT"/>
        </w:rPr>
        <w:drawing>
          <wp:anchor distT="0" distB="0" distL="0" distR="0" simplePos="0" relativeHeight="268422335" behindDoc="1" locked="0" layoutInCell="1" allowOverlap="1">
            <wp:simplePos x="0" y="0"/>
            <wp:positionH relativeFrom="page">
              <wp:posOffset>1353311</wp:posOffset>
            </wp:positionH>
            <wp:positionV relativeFrom="paragraph">
              <wp:posOffset>-28147</wp:posOffset>
            </wp:positionV>
            <wp:extent cx="5483224" cy="5232400"/>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7" cstate="print"/>
                    <a:stretch>
                      <a:fillRect/>
                    </a:stretch>
                  </pic:blipFill>
                  <pic:spPr>
                    <a:xfrm>
                      <a:off x="0" y="0"/>
                      <a:ext cx="5483224" cy="5232400"/>
                    </a:xfrm>
                    <a:prstGeom prst="rect">
                      <a:avLst/>
                    </a:prstGeom>
                  </pic:spPr>
                </pic:pic>
              </a:graphicData>
            </a:graphic>
          </wp:anchor>
        </w:drawing>
      </w:r>
      <w:r w:rsidRPr="0097000C">
        <w:rPr>
          <w:color w:val="0F233D"/>
          <w:sz w:val="20"/>
          <w:lang w:val="it-IT"/>
        </w:rPr>
        <w:t>Si chiamano i 3 premiati ( i primi 3</w:t>
      </w:r>
      <w:r w:rsidRPr="0097000C">
        <w:rPr>
          <w:color w:val="0F233D"/>
          <w:spacing w:val="-1"/>
          <w:sz w:val="20"/>
          <w:lang w:val="it-IT"/>
        </w:rPr>
        <w:t xml:space="preserve"> </w:t>
      </w:r>
      <w:r w:rsidRPr="0097000C">
        <w:rPr>
          <w:color w:val="0F233D"/>
          <w:sz w:val="20"/>
          <w:lang w:val="it-IT"/>
        </w:rPr>
        <w:t>classificati)</w:t>
      </w:r>
    </w:p>
    <w:p w:rsidR="00A927D5" w:rsidRPr="0097000C" w:rsidRDefault="00A927D5">
      <w:pPr>
        <w:pStyle w:val="Corpodeltesto"/>
        <w:spacing w:before="8"/>
        <w:rPr>
          <w:sz w:val="19"/>
          <w:lang w:val="it-IT"/>
        </w:rPr>
      </w:pPr>
    </w:p>
    <w:p w:rsidR="00A927D5" w:rsidRDefault="007F37A6">
      <w:pPr>
        <w:pStyle w:val="Paragrafoelenco"/>
        <w:numPr>
          <w:ilvl w:val="0"/>
          <w:numId w:val="1"/>
        </w:numPr>
        <w:tabs>
          <w:tab w:val="left" w:pos="1232"/>
        </w:tabs>
        <w:spacing w:before="1"/>
        <w:rPr>
          <w:sz w:val="20"/>
        </w:rPr>
      </w:pPr>
      <w:r>
        <w:rPr>
          <w:color w:val="0F233D"/>
          <w:sz w:val="20"/>
        </w:rPr>
        <w:t>Si allineano giù dal podio</w:t>
      </w:r>
    </w:p>
    <w:p w:rsidR="00A927D5" w:rsidRDefault="00A927D5">
      <w:pPr>
        <w:pStyle w:val="Corpodeltesto"/>
        <w:spacing w:before="10"/>
        <w:rPr>
          <w:sz w:val="19"/>
        </w:rPr>
      </w:pPr>
    </w:p>
    <w:p w:rsidR="00A927D5" w:rsidRDefault="007F37A6">
      <w:pPr>
        <w:pStyle w:val="Paragrafoelenco"/>
        <w:numPr>
          <w:ilvl w:val="0"/>
          <w:numId w:val="1"/>
        </w:numPr>
        <w:tabs>
          <w:tab w:val="left" w:pos="1232"/>
        </w:tabs>
        <w:rPr>
          <w:sz w:val="20"/>
        </w:rPr>
      </w:pPr>
      <w:r>
        <w:rPr>
          <w:color w:val="0F233D"/>
          <w:sz w:val="20"/>
        </w:rPr>
        <w:t>Si nomina il 3°</w:t>
      </w:r>
      <w:r>
        <w:rPr>
          <w:color w:val="0F233D"/>
          <w:spacing w:val="-1"/>
          <w:sz w:val="20"/>
        </w:rPr>
        <w:t xml:space="preserve"> </w:t>
      </w:r>
      <w:r>
        <w:rPr>
          <w:color w:val="0F233D"/>
          <w:sz w:val="20"/>
        </w:rPr>
        <w:t>classificato</w:t>
      </w:r>
    </w:p>
    <w:p w:rsidR="00A927D5" w:rsidRDefault="00A927D5">
      <w:pPr>
        <w:pStyle w:val="Corpodeltesto"/>
        <w:spacing w:before="9"/>
        <w:rPr>
          <w:sz w:val="19"/>
        </w:rPr>
      </w:pPr>
    </w:p>
    <w:p w:rsidR="00A927D5" w:rsidRPr="0097000C" w:rsidRDefault="007F37A6">
      <w:pPr>
        <w:pStyle w:val="Paragrafoelenco"/>
        <w:numPr>
          <w:ilvl w:val="0"/>
          <w:numId w:val="1"/>
        </w:numPr>
        <w:tabs>
          <w:tab w:val="left" w:pos="1232"/>
        </w:tabs>
        <w:rPr>
          <w:sz w:val="20"/>
          <w:lang w:val="it-IT"/>
        </w:rPr>
      </w:pPr>
      <w:r w:rsidRPr="0097000C">
        <w:rPr>
          <w:color w:val="0F233D"/>
          <w:sz w:val="20"/>
          <w:lang w:val="it-IT"/>
        </w:rPr>
        <w:t>La Valletta porta un vassoio con la medaglia del 3°</w:t>
      </w:r>
      <w:r w:rsidRPr="0097000C">
        <w:rPr>
          <w:color w:val="0F233D"/>
          <w:spacing w:val="-15"/>
          <w:sz w:val="20"/>
          <w:lang w:val="it-IT"/>
        </w:rPr>
        <w:t xml:space="preserve"> </w:t>
      </w:r>
      <w:r w:rsidRPr="0097000C">
        <w:rPr>
          <w:color w:val="0F233D"/>
          <w:sz w:val="20"/>
          <w:lang w:val="it-IT"/>
        </w:rPr>
        <w:t>classificato</w:t>
      </w:r>
    </w:p>
    <w:p w:rsidR="00A927D5" w:rsidRPr="0097000C" w:rsidRDefault="00A927D5">
      <w:pPr>
        <w:pStyle w:val="Corpodeltesto"/>
        <w:spacing w:before="8"/>
        <w:rPr>
          <w:sz w:val="19"/>
          <w:lang w:val="it-IT"/>
        </w:rPr>
      </w:pPr>
    </w:p>
    <w:p w:rsidR="00A927D5" w:rsidRDefault="007F37A6">
      <w:pPr>
        <w:pStyle w:val="Paragrafoelenco"/>
        <w:numPr>
          <w:ilvl w:val="0"/>
          <w:numId w:val="1"/>
        </w:numPr>
        <w:tabs>
          <w:tab w:val="left" w:pos="1232"/>
        </w:tabs>
        <w:rPr>
          <w:sz w:val="20"/>
        </w:rPr>
      </w:pPr>
      <w:r>
        <w:rPr>
          <w:color w:val="0F233D"/>
          <w:sz w:val="20"/>
        </w:rPr>
        <w:t>La consegna all’Ospite</w:t>
      </w:r>
      <w:r>
        <w:rPr>
          <w:color w:val="0F233D"/>
          <w:spacing w:val="-5"/>
          <w:sz w:val="20"/>
        </w:rPr>
        <w:t xml:space="preserve"> </w:t>
      </w:r>
      <w:r>
        <w:rPr>
          <w:color w:val="0F233D"/>
          <w:sz w:val="20"/>
        </w:rPr>
        <w:t>d’Onore</w:t>
      </w:r>
    </w:p>
    <w:p w:rsidR="00A927D5" w:rsidRDefault="00A927D5">
      <w:pPr>
        <w:pStyle w:val="Corpodeltesto"/>
        <w:spacing w:before="11"/>
        <w:rPr>
          <w:sz w:val="19"/>
        </w:rPr>
      </w:pPr>
    </w:p>
    <w:p w:rsidR="00A927D5" w:rsidRPr="0097000C" w:rsidRDefault="007F37A6">
      <w:pPr>
        <w:pStyle w:val="Paragrafoelenco"/>
        <w:numPr>
          <w:ilvl w:val="0"/>
          <w:numId w:val="1"/>
        </w:numPr>
        <w:tabs>
          <w:tab w:val="left" w:pos="1232"/>
        </w:tabs>
        <w:rPr>
          <w:sz w:val="20"/>
          <w:lang w:val="it-IT"/>
        </w:rPr>
      </w:pPr>
      <w:r w:rsidRPr="0097000C">
        <w:rPr>
          <w:color w:val="0F233D"/>
          <w:sz w:val="20"/>
          <w:lang w:val="it-IT"/>
        </w:rPr>
        <w:t>Questo la consegna al premiato che una volta infilata al collo sale sul</w:t>
      </w:r>
      <w:r w:rsidRPr="0097000C">
        <w:rPr>
          <w:color w:val="0F233D"/>
          <w:spacing w:val="-20"/>
          <w:sz w:val="20"/>
          <w:lang w:val="it-IT"/>
        </w:rPr>
        <w:t xml:space="preserve"> </w:t>
      </w:r>
      <w:r w:rsidRPr="0097000C">
        <w:rPr>
          <w:color w:val="0F233D"/>
          <w:sz w:val="20"/>
          <w:lang w:val="it-IT"/>
        </w:rPr>
        <w:t>podio</w:t>
      </w:r>
    </w:p>
    <w:p w:rsidR="00A927D5" w:rsidRPr="0097000C" w:rsidRDefault="00A927D5">
      <w:pPr>
        <w:pStyle w:val="Corpodeltesto"/>
        <w:spacing w:before="8"/>
        <w:rPr>
          <w:sz w:val="19"/>
          <w:lang w:val="it-IT"/>
        </w:rPr>
      </w:pPr>
    </w:p>
    <w:p w:rsidR="00A927D5" w:rsidRPr="0097000C" w:rsidRDefault="007F37A6">
      <w:pPr>
        <w:pStyle w:val="Paragrafoelenco"/>
        <w:numPr>
          <w:ilvl w:val="0"/>
          <w:numId w:val="1"/>
        </w:numPr>
        <w:tabs>
          <w:tab w:val="left" w:pos="1232"/>
        </w:tabs>
        <w:rPr>
          <w:sz w:val="20"/>
          <w:lang w:val="it-IT"/>
        </w:rPr>
      </w:pPr>
      <w:r w:rsidRPr="0097000C">
        <w:rPr>
          <w:color w:val="0F233D"/>
          <w:sz w:val="20"/>
          <w:lang w:val="it-IT"/>
        </w:rPr>
        <w:t>La Valletta porta il medaglione del 2° su un vassoio e si ripete la stessa</w:t>
      </w:r>
      <w:r w:rsidRPr="0097000C">
        <w:rPr>
          <w:color w:val="0F233D"/>
          <w:spacing w:val="-34"/>
          <w:sz w:val="20"/>
          <w:lang w:val="it-IT"/>
        </w:rPr>
        <w:t xml:space="preserve"> </w:t>
      </w:r>
      <w:r w:rsidRPr="0097000C">
        <w:rPr>
          <w:color w:val="0F233D"/>
          <w:sz w:val="20"/>
          <w:lang w:val="it-IT"/>
        </w:rPr>
        <w:t>procedura</w:t>
      </w:r>
    </w:p>
    <w:p w:rsidR="00A927D5" w:rsidRPr="0097000C" w:rsidRDefault="00A927D5">
      <w:pPr>
        <w:pStyle w:val="Corpodeltesto"/>
        <w:spacing w:before="9"/>
        <w:rPr>
          <w:sz w:val="19"/>
          <w:lang w:val="it-IT"/>
        </w:rPr>
      </w:pPr>
    </w:p>
    <w:p w:rsidR="00A927D5" w:rsidRPr="0097000C" w:rsidRDefault="007F37A6">
      <w:pPr>
        <w:pStyle w:val="Paragrafoelenco"/>
        <w:numPr>
          <w:ilvl w:val="0"/>
          <w:numId w:val="1"/>
        </w:numPr>
        <w:tabs>
          <w:tab w:val="left" w:pos="1232"/>
        </w:tabs>
        <w:rPr>
          <w:sz w:val="20"/>
          <w:lang w:val="it-IT"/>
        </w:rPr>
      </w:pPr>
      <w:r w:rsidRPr="0097000C">
        <w:rPr>
          <w:color w:val="0F233D"/>
          <w:sz w:val="20"/>
          <w:lang w:val="it-IT"/>
        </w:rPr>
        <w:t>L’ospite mette il medaglione al 2° classificato facendolo salire sul</w:t>
      </w:r>
      <w:r w:rsidRPr="0097000C">
        <w:rPr>
          <w:color w:val="0F233D"/>
          <w:spacing w:val="-14"/>
          <w:sz w:val="20"/>
          <w:lang w:val="it-IT"/>
        </w:rPr>
        <w:t xml:space="preserve"> </w:t>
      </w:r>
      <w:r w:rsidRPr="0097000C">
        <w:rPr>
          <w:color w:val="0F233D"/>
          <w:sz w:val="20"/>
          <w:lang w:val="it-IT"/>
        </w:rPr>
        <w:t>podio</w:t>
      </w:r>
    </w:p>
    <w:p w:rsidR="00A927D5" w:rsidRPr="0097000C" w:rsidRDefault="00A927D5">
      <w:pPr>
        <w:pStyle w:val="Corpodeltesto"/>
        <w:spacing w:before="8"/>
        <w:rPr>
          <w:sz w:val="19"/>
          <w:lang w:val="it-IT"/>
        </w:rPr>
      </w:pPr>
    </w:p>
    <w:p w:rsidR="00A927D5" w:rsidRPr="0097000C" w:rsidRDefault="007F37A6">
      <w:pPr>
        <w:pStyle w:val="Paragrafoelenco"/>
        <w:numPr>
          <w:ilvl w:val="0"/>
          <w:numId w:val="1"/>
        </w:numPr>
        <w:tabs>
          <w:tab w:val="left" w:pos="1232"/>
        </w:tabs>
        <w:rPr>
          <w:sz w:val="20"/>
          <w:lang w:val="it-IT"/>
        </w:rPr>
      </w:pPr>
      <w:r w:rsidRPr="0097000C">
        <w:rPr>
          <w:color w:val="0F233D"/>
          <w:sz w:val="20"/>
          <w:lang w:val="it-IT"/>
        </w:rPr>
        <w:t>Ultima operazione, Si chiama il Delegato</w:t>
      </w:r>
      <w:r w:rsidRPr="0097000C">
        <w:rPr>
          <w:color w:val="0F233D"/>
          <w:spacing w:val="-7"/>
          <w:sz w:val="20"/>
          <w:lang w:val="it-IT"/>
        </w:rPr>
        <w:t xml:space="preserve"> </w:t>
      </w:r>
      <w:r w:rsidRPr="0097000C">
        <w:rPr>
          <w:color w:val="0F233D"/>
          <w:sz w:val="20"/>
          <w:lang w:val="it-IT"/>
        </w:rPr>
        <w:t>Nazionale</w:t>
      </w:r>
    </w:p>
    <w:p w:rsidR="00A927D5" w:rsidRPr="0097000C" w:rsidRDefault="00A927D5">
      <w:pPr>
        <w:pStyle w:val="Corpodeltesto"/>
        <w:spacing w:before="11"/>
        <w:rPr>
          <w:sz w:val="19"/>
          <w:lang w:val="it-IT"/>
        </w:rPr>
      </w:pPr>
    </w:p>
    <w:p w:rsidR="00A927D5" w:rsidRPr="0097000C" w:rsidRDefault="007F37A6">
      <w:pPr>
        <w:pStyle w:val="Paragrafoelenco"/>
        <w:numPr>
          <w:ilvl w:val="0"/>
          <w:numId w:val="1"/>
        </w:numPr>
        <w:tabs>
          <w:tab w:val="left" w:pos="1232"/>
        </w:tabs>
        <w:ind w:right="613"/>
        <w:jc w:val="both"/>
        <w:rPr>
          <w:sz w:val="20"/>
          <w:lang w:val="it-IT"/>
        </w:rPr>
      </w:pPr>
      <w:r w:rsidRPr="0097000C">
        <w:rPr>
          <w:color w:val="0F233D"/>
          <w:sz w:val="20"/>
          <w:lang w:val="it-IT"/>
        </w:rPr>
        <w:t>la valletta porta la maglia al Delegato Nazionale che la infila al vincitore. Poi la valletta porta la medaglia, la consegna al Delegato che li consegna al vincitore facendolo salire sul</w:t>
      </w:r>
      <w:r w:rsidRPr="0097000C">
        <w:rPr>
          <w:color w:val="0F233D"/>
          <w:spacing w:val="-3"/>
          <w:sz w:val="20"/>
          <w:lang w:val="it-IT"/>
        </w:rPr>
        <w:t xml:space="preserve"> </w:t>
      </w:r>
      <w:r w:rsidRPr="0097000C">
        <w:rPr>
          <w:color w:val="0F233D"/>
          <w:sz w:val="20"/>
          <w:lang w:val="it-IT"/>
        </w:rPr>
        <w:t>podio.</w:t>
      </w:r>
    </w:p>
    <w:p w:rsidR="00A927D5" w:rsidRPr="0097000C" w:rsidRDefault="00A927D5">
      <w:pPr>
        <w:pStyle w:val="Corpodeltesto"/>
        <w:spacing w:before="9"/>
        <w:rPr>
          <w:sz w:val="19"/>
          <w:lang w:val="it-IT"/>
        </w:rPr>
      </w:pPr>
    </w:p>
    <w:p w:rsidR="00A927D5" w:rsidRPr="0097000C" w:rsidRDefault="007F37A6">
      <w:pPr>
        <w:pStyle w:val="Paragrafoelenco"/>
        <w:numPr>
          <w:ilvl w:val="0"/>
          <w:numId w:val="1"/>
        </w:numPr>
        <w:tabs>
          <w:tab w:val="left" w:pos="1232"/>
        </w:tabs>
        <w:spacing w:before="1"/>
        <w:rPr>
          <w:sz w:val="20"/>
          <w:lang w:val="it-IT"/>
        </w:rPr>
      </w:pPr>
      <w:r w:rsidRPr="0097000C">
        <w:rPr>
          <w:color w:val="0F233D"/>
          <w:sz w:val="20"/>
          <w:lang w:val="it-IT"/>
        </w:rPr>
        <w:t>La valletta porte i 3 mazzi di fiori consegnandoli ai 3</w:t>
      </w:r>
      <w:r w:rsidRPr="0097000C">
        <w:rPr>
          <w:color w:val="0F233D"/>
          <w:spacing w:val="-3"/>
          <w:sz w:val="20"/>
          <w:lang w:val="it-IT"/>
        </w:rPr>
        <w:t xml:space="preserve"> </w:t>
      </w:r>
      <w:r w:rsidRPr="0097000C">
        <w:rPr>
          <w:color w:val="0F233D"/>
          <w:sz w:val="20"/>
          <w:lang w:val="it-IT"/>
        </w:rPr>
        <w:t>premiati</w:t>
      </w:r>
    </w:p>
    <w:p w:rsidR="00A927D5" w:rsidRPr="0097000C" w:rsidRDefault="00A927D5">
      <w:pPr>
        <w:pStyle w:val="Corpodeltesto"/>
        <w:rPr>
          <w:sz w:val="24"/>
          <w:lang w:val="it-IT"/>
        </w:rPr>
      </w:pPr>
    </w:p>
    <w:p w:rsidR="00A927D5" w:rsidRPr="0097000C" w:rsidRDefault="007F37A6">
      <w:pPr>
        <w:pStyle w:val="Paragrafoelenco"/>
        <w:numPr>
          <w:ilvl w:val="0"/>
          <w:numId w:val="1"/>
        </w:numPr>
        <w:tabs>
          <w:tab w:val="left" w:pos="1232"/>
        </w:tabs>
        <w:spacing w:before="178"/>
        <w:rPr>
          <w:sz w:val="20"/>
          <w:lang w:val="it-IT"/>
        </w:rPr>
      </w:pPr>
      <w:r w:rsidRPr="0097000C">
        <w:rPr>
          <w:color w:val="0F233D"/>
          <w:sz w:val="20"/>
          <w:lang w:val="it-IT"/>
        </w:rPr>
        <w:t>Foto con Valletta a dx - Ospiti a sx -</w:t>
      </w:r>
      <w:r w:rsidRPr="0097000C">
        <w:rPr>
          <w:color w:val="0F233D"/>
          <w:spacing w:val="-6"/>
          <w:sz w:val="20"/>
          <w:lang w:val="it-IT"/>
        </w:rPr>
        <w:t xml:space="preserve"> </w:t>
      </w:r>
      <w:r w:rsidRPr="0097000C">
        <w:rPr>
          <w:color w:val="0F233D"/>
          <w:sz w:val="20"/>
          <w:lang w:val="it-IT"/>
        </w:rPr>
        <w:t>foto</w:t>
      </w:r>
    </w:p>
    <w:p w:rsidR="00A927D5" w:rsidRPr="0097000C" w:rsidRDefault="00A927D5">
      <w:pPr>
        <w:pStyle w:val="Corpodeltesto"/>
        <w:spacing w:before="8"/>
        <w:rPr>
          <w:sz w:val="19"/>
          <w:lang w:val="it-IT"/>
        </w:rPr>
      </w:pPr>
    </w:p>
    <w:p w:rsidR="00A927D5" w:rsidRPr="0097000C" w:rsidRDefault="007F37A6">
      <w:pPr>
        <w:pStyle w:val="Paragrafoelenco"/>
        <w:numPr>
          <w:ilvl w:val="0"/>
          <w:numId w:val="1"/>
        </w:numPr>
        <w:tabs>
          <w:tab w:val="left" w:pos="1232"/>
        </w:tabs>
        <w:ind w:right="234"/>
        <w:rPr>
          <w:sz w:val="20"/>
          <w:lang w:val="it-IT"/>
        </w:rPr>
      </w:pPr>
      <w:r w:rsidRPr="0097000C">
        <w:rPr>
          <w:color w:val="0F233D"/>
          <w:sz w:val="20"/>
          <w:lang w:val="it-IT"/>
        </w:rPr>
        <w:t>Si prosegue la premiazione consegnando i premi in natura ai 3 e proseguendo</w:t>
      </w:r>
      <w:r w:rsidRPr="0097000C">
        <w:rPr>
          <w:color w:val="0F233D"/>
          <w:spacing w:val="-36"/>
          <w:sz w:val="20"/>
          <w:lang w:val="it-IT"/>
        </w:rPr>
        <w:t xml:space="preserve"> </w:t>
      </w:r>
      <w:r w:rsidRPr="0097000C">
        <w:rPr>
          <w:color w:val="0F233D"/>
          <w:sz w:val="20"/>
          <w:lang w:val="it-IT"/>
        </w:rPr>
        <w:t>con la premiazione degli altri premiati che vengono via via allineati al podio. Una volta consegnati tutti i premi, si procede con la foto di gruppo e poi si passa lla premiazione della categoria</w:t>
      </w:r>
      <w:r w:rsidRPr="0097000C">
        <w:rPr>
          <w:color w:val="0F233D"/>
          <w:spacing w:val="-5"/>
          <w:sz w:val="20"/>
          <w:lang w:val="it-IT"/>
        </w:rPr>
        <w:t xml:space="preserve"> </w:t>
      </w:r>
      <w:r w:rsidRPr="0097000C">
        <w:rPr>
          <w:color w:val="0F233D"/>
          <w:sz w:val="20"/>
          <w:lang w:val="it-IT"/>
        </w:rPr>
        <w:t>successiva</w:t>
      </w:r>
    </w:p>
    <w:p w:rsidR="00A927D5" w:rsidRPr="0097000C" w:rsidRDefault="00A927D5">
      <w:pPr>
        <w:pStyle w:val="Corpodeltesto"/>
        <w:spacing w:before="9"/>
        <w:rPr>
          <w:sz w:val="19"/>
          <w:lang w:val="it-IT"/>
        </w:rPr>
      </w:pPr>
    </w:p>
    <w:p w:rsidR="00A927D5" w:rsidRPr="0097000C" w:rsidRDefault="007F37A6">
      <w:pPr>
        <w:pStyle w:val="Paragrafoelenco"/>
        <w:numPr>
          <w:ilvl w:val="0"/>
          <w:numId w:val="1"/>
        </w:numPr>
        <w:tabs>
          <w:tab w:val="left" w:pos="1232"/>
        </w:tabs>
        <w:ind w:right="455"/>
        <w:rPr>
          <w:sz w:val="20"/>
          <w:lang w:val="it-IT"/>
        </w:rPr>
      </w:pPr>
      <w:r w:rsidRPr="0097000C">
        <w:rPr>
          <w:color w:val="0F233D"/>
          <w:sz w:val="20"/>
          <w:lang w:val="it-IT"/>
        </w:rPr>
        <w:t xml:space="preserve">IMPORTANTE: </w:t>
      </w:r>
      <w:r w:rsidRPr="0097000C">
        <w:rPr>
          <w:color w:val="0F233D"/>
          <w:sz w:val="20"/>
          <w:u w:val="single" w:color="0F233D"/>
          <w:lang w:val="it-IT"/>
        </w:rPr>
        <w:t>i premi dei ciclisti non presenti non vengono consegnati nel</w:t>
      </w:r>
      <w:r w:rsidRPr="0097000C">
        <w:rPr>
          <w:color w:val="0F233D"/>
          <w:spacing w:val="-31"/>
          <w:sz w:val="20"/>
          <w:u w:val="single" w:color="0F233D"/>
          <w:lang w:val="it-IT"/>
        </w:rPr>
        <w:t xml:space="preserve"> </w:t>
      </w:r>
      <w:r w:rsidRPr="0097000C">
        <w:rPr>
          <w:color w:val="0F233D"/>
          <w:sz w:val="20"/>
          <w:u w:val="single" w:color="0F233D"/>
          <w:lang w:val="it-IT"/>
        </w:rPr>
        <w:t>corso della</w:t>
      </w:r>
      <w:r w:rsidRPr="0097000C">
        <w:rPr>
          <w:color w:val="0F233D"/>
          <w:spacing w:val="-2"/>
          <w:sz w:val="20"/>
          <w:u w:val="single" w:color="0F233D"/>
          <w:lang w:val="it-IT"/>
        </w:rPr>
        <w:t xml:space="preserve"> </w:t>
      </w:r>
      <w:r w:rsidRPr="0097000C">
        <w:rPr>
          <w:color w:val="0F233D"/>
          <w:sz w:val="20"/>
          <w:u w:val="single" w:color="0F233D"/>
          <w:lang w:val="it-IT"/>
        </w:rPr>
        <w:t>cerimonia</w:t>
      </w:r>
    </w:p>
    <w:sectPr w:rsidR="00A927D5" w:rsidRPr="0097000C" w:rsidSect="00A927D5">
      <w:pgSz w:w="11900" w:h="16840"/>
      <w:pgMar w:top="2040" w:right="460" w:bottom="2040" w:left="1680" w:header="663" w:footer="18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7A6" w:rsidRDefault="007F37A6" w:rsidP="00A927D5">
      <w:r>
        <w:separator/>
      </w:r>
    </w:p>
  </w:endnote>
  <w:endnote w:type="continuationSeparator" w:id="1">
    <w:p w:rsidR="007F37A6" w:rsidRDefault="007F37A6" w:rsidP="00A927D5">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Rockwell">
    <w:altName w:val="Rockwell"/>
    <w:panose1 w:val="02060603020205020403"/>
    <w:charset w:val="00"/>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D5" w:rsidRDefault="00BE2460">
    <w:pPr>
      <w:pStyle w:val="Corpodeltesto"/>
      <w:spacing w:line="14" w:lineRule="auto"/>
    </w:pPr>
    <w:r w:rsidRPr="00BE2460">
      <w:pict>
        <v:shapetype id="_x0000_t202" coordsize="21600,21600" o:spt="202" path="m,l,21600r21600,l21600,xe">
          <v:stroke joinstyle="miter"/>
          <v:path gradientshapeok="t" o:connecttype="rect"/>
        </v:shapetype>
        <v:shape id="_x0000_s1025" type="#_x0000_t202" style="position:absolute;margin-left:116.95pt;margin-top:784.5pt;width:439.8pt;height:3.75pt;z-index:-13384;mso-position-horizontal-relative:page;mso-position-vertical-relative:page" filled="f" stroked="f">
          <v:textbox style="mso-next-textbox:#_x0000_s1025" inset="0,0,0,0">
            <w:txbxContent>
              <w:p w:rsidR="00A927D5" w:rsidRPr="0097000C" w:rsidRDefault="00A927D5" w:rsidP="0041226A">
                <w:pPr>
                  <w:tabs>
                    <w:tab w:val="left" w:pos="3574"/>
                    <w:tab w:val="left" w:pos="9300"/>
                  </w:tabs>
                  <w:spacing w:before="19"/>
                  <w:rPr>
                    <w:rFonts w:ascii="Trebuchet MS"/>
                    <w:b/>
                    <w:sz w:val="19"/>
                    <w:lang w:val="it-IT"/>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7A6" w:rsidRDefault="007F37A6" w:rsidP="00A927D5">
      <w:r>
        <w:separator/>
      </w:r>
    </w:p>
  </w:footnote>
  <w:footnote w:type="continuationSeparator" w:id="1">
    <w:p w:rsidR="007F37A6" w:rsidRDefault="007F37A6" w:rsidP="00A9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D5" w:rsidRDefault="0097000C">
    <w:pPr>
      <w:pStyle w:val="Corpodeltesto"/>
      <w:spacing w:line="14" w:lineRule="auto"/>
    </w:pPr>
    <w:r w:rsidRPr="00BE2460">
      <w:pict>
        <v:shapetype id="_x0000_t202" coordsize="21600,21600" o:spt="202" path="m,l,21600r21600,l21600,xe">
          <v:stroke joinstyle="miter"/>
          <v:path gradientshapeok="t" o:connecttype="rect"/>
        </v:shapetype>
        <v:shape id="_x0000_s1026" type="#_x0000_t202" style="position:absolute;margin-left:356.85pt;margin-top:36.75pt;width:109.8pt;height:3.55pt;z-index:-13408;mso-position-horizontal-relative:page;mso-position-vertical-relative:page" filled="f" stroked="f">
          <v:textbox style="mso-next-textbox:#_x0000_s1026" inset="0,0,0,0">
            <w:txbxContent>
              <w:p w:rsidR="00A927D5" w:rsidRPr="0097000C" w:rsidRDefault="00A927D5" w:rsidP="0097000C"/>
            </w:txbxContent>
          </v:textbox>
          <w10:wrap anchorx="page" anchory="page"/>
        </v:shape>
      </w:pict>
    </w:r>
    <w:r w:rsidR="00BE2460" w:rsidRPr="00BE2460">
      <w:pict>
        <v:line id="_x0000_s1027" style="position:absolute;z-index:-13432;mso-position-horizontal-relative:page;mso-position-vertical-relative:page" from="64.2pt,101.65pt" to="569.15pt,101.65pt" strokeweight=".72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C0C"/>
    <w:multiLevelType w:val="hybridMultilevel"/>
    <w:tmpl w:val="17E03BDA"/>
    <w:lvl w:ilvl="0" w:tplc="7152B9EE">
      <w:start w:val="1"/>
      <w:numFmt w:val="decimal"/>
      <w:lvlText w:val="%1)"/>
      <w:lvlJc w:val="left"/>
      <w:pPr>
        <w:ind w:left="3074" w:hanging="286"/>
        <w:jc w:val="left"/>
      </w:pPr>
      <w:rPr>
        <w:rFonts w:ascii="Verdana" w:eastAsia="Verdana" w:hAnsi="Verdana" w:cs="Verdana" w:hint="default"/>
        <w:color w:val="0F233D"/>
        <w:w w:val="99"/>
        <w:sz w:val="20"/>
        <w:szCs w:val="20"/>
      </w:rPr>
    </w:lvl>
    <w:lvl w:ilvl="1" w:tplc="710AF7D0">
      <w:numFmt w:val="bullet"/>
      <w:lvlText w:val="•"/>
      <w:lvlJc w:val="left"/>
      <w:pPr>
        <w:ind w:left="3748" w:hanging="286"/>
      </w:pPr>
      <w:rPr>
        <w:rFonts w:hint="default"/>
      </w:rPr>
    </w:lvl>
    <w:lvl w:ilvl="2" w:tplc="ABB4AD12">
      <w:numFmt w:val="bullet"/>
      <w:lvlText w:val="•"/>
      <w:lvlJc w:val="left"/>
      <w:pPr>
        <w:ind w:left="4416" w:hanging="286"/>
      </w:pPr>
      <w:rPr>
        <w:rFonts w:hint="default"/>
      </w:rPr>
    </w:lvl>
    <w:lvl w:ilvl="3" w:tplc="16F2B4F8">
      <w:numFmt w:val="bullet"/>
      <w:lvlText w:val="•"/>
      <w:lvlJc w:val="left"/>
      <w:pPr>
        <w:ind w:left="5084" w:hanging="286"/>
      </w:pPr>
      <w:rPr>
        <w:rFonts w:hint="default"/>
      </w:rPr>
    </w:lvl>
    <w:lvl w:ilvl="4" w:tplc="FBB63CDC">
      <w:numFmt w:val="bullet"/>
      <w:lvlText w:val="•"/>
      <w:lvlJc w:val="left"/>
      <w:pPr>
        <w:ind w:left="5752" w:hanging="286"/>
      </w:pPr>
      <w:rPr>
        <w:rFonts w:hint="default"/>
      </w:rPr>
    </w:lvl>
    <w:lvl w:ilvl="5" w:tplc="368ABB8C">
      <w:numFmt w:val="bullet"/>
      <w:lvlText w:val="•"/>
      <w:lvlJc w:val="left"/>
      <w:pPr>
        <w:ind w:left="6420" w:hanging="286"/>
      </w:pPr>
      <w:rPr>
        <w:rFonts w:hint="default"/>
      </w:rPr>
    </w:lvl>
    <w:lvl w:ilvl="6" w:tplc="5A8E7DCA">
      <w:numFmt w:val="bullet"/>
      <w:lvlText w:val="•"/>
      <w:lvlJc w:val="left"/>
      <w:pPr>
        <w:ind w:left="7088" w:hanging="286"/>
      </w:pPr>
      <w:rPr>
        <w:rFonts w:hint="default"/>
      </w:rPr>
    </w:lvl>
    <w:lvl w:ilvl="7" w:tplc="15AA5904">
      <w:numFmt w:val="bullet"/>
      <w:lvlText w:val="•"/>
      <w:lvlJc w:val="left"/>
      <w:pPr>
        <w:ind w:left="7756" w:hanging="286"/>
      </w:pPr>
      <w:rPr>
        <w:rFonts w:hint="default"/>
      </w:rPr>
    </w:lvl>
    <w:lvl w:ilvl="8" w:tplc="61124732">
      <w:numFmt w:val="bullet"/>
      <w:lvlText w:val="•"/>
      <w:lvlJc w:val="left"/>
      <w:pPr>
        <w:ind w:left="8424" w:hanging="286"/>
      </w:pPr>
      <w:rPr>
        <w:rFonts w:hint="default"/>
      </w:rPr>
    </w:lvl>
  </w:abstractNum>
  <w:abstractNum w:abstractNumId="1">
    <w:nsid w:val="081B2809"/>
    <w:multiLevelType w:val="hybridMultilevel"/>
    <w:tmpl w:val="543E6578"/>
    <w:lvl w:ilvl="0" w:tplc="0A247998">
      <w:start w:val="1"/>
      <w:numFmt w:val="decimal"/>
      <w:lvlText w:val="%1)"/>
      <w:lvlJc w:val="left"/>
      <w:pPr>
        <w:ind w:left="3000" w:hanging="286"/>
        <w:jc w:val="left"/>
      </w:pPr>
      <w:rPr>
        <w:rFonts w:ascii="Verdana" w:eastAsia="Verdana" w:hAnsi="Verdana" w:cs="Verdana" w:hint="default"/>
        <w:color w:val="0F233D"/>
        <w:w w:val="99"/>
        <w:sz w:val="20"/>
        <w:szCs w:val="20"/>
      </w:rPr>
    </w:lvl>
    <w:lvl w:ilvl="1" w:tplc="31E0AC5C">
      <w:numFmt w:val="bullet"/>
      <w:lvlText w:val="•"/>
      <w:lvlJc w:val="left"/>
      <w:pPr>
        <w:ind w:left="3676" w:hanging="286"/>
      </w:pPr>
      <w:rPr>
        <w:rFonts w:hint="default"/>
      </w:rPr>
    </w:lvl>
    <w:lvl w:ilvl="2" w:tplc="C69862B8">
      <w:numFmt w:val="bullet"/>
      <w:lvlText w:val="•"/>
      <w:lvlJc w:val="left"/>
      <w:pPr>
        <w:ind w:left="4352" w:hanging="286"/>
      </w:pPr>
      <w:rPr>
        <w:rFonts w:hint="default"/>
      </w:rPr>
    </w:lvl>
    <w:lvl w:ilvl="3" w:tplc="8674A094">
      <w:numFmt w:val="bullet"/>
      <w:lvlText w:val="•"/>
      <w:lvlJc w:val="left"/>
      <w:pPr>
        <w:ind w:left="5028" w:hanging="286"/>
      </w:pPr>
      <w:rPr>
        <w:rFonts w:hint="default"/>
      </w:rPr>
    </w:lvl>
    <w:lvl w:ilvl="4" w:tplc="E820A3C2">
      <w:numFmt w:val="bullet"/>
      <w:lvlText w:val="•"/>
      <w:lvlJc w:val="left"/>
      <w:pPr>
        <w:ind w:left="5704" w:hanging="286"/>
      </w:pPr>
      <w:rPr>
        <w:rFonts w:hint="default"/>
      </w:rPr>
    </w:lvl>
    <w:lvl w:ilvl="5" w:tplc="CD68CA8A">
      <w:numFmt w:val="bullet"/>
      <w:lvlText w:val="•"/>
      <w:lvlJc w:val="left"/>
      <w:pPr>
        <w:ind w:left="6380" w:hanging="286"/>
      </w:pPr>
      <w:rPr>
        <w:rFonts w:hint="default"/>
      </w:rPr>
    </w:lvl>
    <w:lvl w:ilvl="6" w:tplc="923ED382">
      <w:numFmt w:val="bullet"/>
      <w:lvlText w:val="•"/>
      <w:lvlJc w:val="left"/>
      <w:pPr>
        <w:ind w:left="7056" w:hanging="286"/>
      </w:pPr>
      <w:rPr>
        <w:rFonts w:hint="default"/>
      </w:rPr>
    </w:lvl>
    <w:lvl w:ilvl="7" w:tplc="B95C6DA8">
      <w:numFmt w:val="bullet"/>
      <w:lvlText w:val="•"/>
      <w:lvlJc w:val="left"/>
      <w:pPr>
        <w:ind w:left="7732" w:hanging="286"/>
      </w:pPr>
      <w:rPr>
        <w:rFonts w:hint="default"/>
      </w:rPr>
    </w:lvl>
    <w:lvl w:ilvl="8" w:tplc="330A8D32">
      <w:numFmt w:val="bullet"/>
      <w:lvlText w:val="•"/>
      <w:lvlJc w:val="left"/>
      <w:pPr>
        <w:ind w:left="8408" w:hanging="286"/>
      </w:pPr>
      <w:rPr>
        <w:rFonts w:hint="default"/>
      </w:rPr>
    </w:lvl>
  </w:abstractNum>
  <w:abstractNum w:abstractNumId="2">
    <w:nsid w:val="0B365092"/>
    <w:multiLevelType w:val="hybridMultilevel"/>
    <w:tmpl w:val="B1EADC30"/>
    <w:lvl w:ilvl="0" w:tplc="D97CE866">
      <w:start w:val="1"/>
      <w:numFmt w:val="decimal"/>
      <w:lvlText w:val="%1)"/>
      <w:lvlJc w:val="left"/>
      <w:pPr>
        <w:ind w:left="1231" w:hanging="360"/>
        <w:jc w:val="left"/>
      </w:pPr>
      <w:rPr>
        <w:rFonts w:ascii="Verdana" w:eastAsia="Verdana" w:hAnsi="Verdana" w:cs="Verdana" w:hint="default"/>
        <w:color w:val="0F233D"/>
        <w:w w:val="99"/>
        <w:sz w:val="20"/>
        <w:szCs w:val="20"/>
      </w:rPr>
    </w:lvl>
    <w:lvl w:ilvl="1" w:tplc="2ABE0D60">
      <w:numFmt w:val="bullet"/>
      <w:lvlText w:val="•"/>
      <w:lvlJc w:val="left"/>
      <w:pPr>
        <w:ind w:left="2092" w:hanging="360"/>
      </w:pPr>
      <w:rPr>
        <w:rFonts w:hint="default"/>
      </w:rPr>
    </w:lvl>
    <w:lvl w:ilvl="2" w:tplc="627E01D4">
      <w:numFmt w:val="bullet"/>
      <w:lvlText w:val="•"/>
      <w:lvlJc w:val="left"/>
      <w:pPr>
        <w:ind w:left="2944" w:hanging="360"/>
      </w:pPr>
      <w:rPr>
        <w:rFonts w:hint="default"/>
      </w:rPr>
    </w:lvl>
    <w:lvl w:ilvl="3" w:tplc="8CAC3FBA">
      <w:numFmt w:val="bullet"/>
      <w:lvlText w:val="•"/>
      <w:lvlJc w:val="left"/>
      <w:pPr>
        <w:ind w:left="3796" w:hanging="360"/>
      </w:pPr>
      <w:rPr>
        <w:rFonts w:hint="default"/>
      </w:rPr>
    </w:lvl>
    <w:lvl w:ilvl="4" w:tplc="3D7E8F12">
      <w:numFmt w:val="bullet"/>
      <w:lvlText w:val="•"/>
      <w:lvlJc w:val="left"/>
      <w:pPr>
        <w:ind w:left="4648" w:hanging="360"/>
      </w:pPr>
      <w:rPr>
        <w:rFonts w:hint="default"/>
      </w:rPr>
    </w:lvl>
    <w:lvl w:ilvl="5" w:tplc="06AEB356">
      <w:numFmt w:val="bullet"/>
      <w:lvlText w:val="•"/>
      <w:lvlJc w:val="left"/>
      <w:pPr>
        <w:ind w:left="5500" w:hanging="360"/>
      </w:pPr>
      <w:rPr>
        <w:rFonts w:hint="default"/>
      </w:rPr>
    </w:lvl>
    <w:lvl w:ilvl="6" w:tplc="93BE8E8E">
      <w:numFmt w:val="bullet"/>
      <w:lvlText w:val="•"/>
      <w:lvlJc w:val="left"/>
      <w:pPr>
        <w:ind w:left="6352" w:hanging="360"/>
      </w:pPr>
      <w:rPr>
        <w:rFonts w:hint="default"/>
      </w:rPr>
    </w:lvl>
    <w:lvl w:ilvl="7" w:tplc="4B72EB9C">
      <w:numFmt w:val="bullet"/>
      <w:lvlText w:val="•"/>
      <w:lvlJc w:val="left"/>
      <w:pPr>
        <w:ind w:left="7204" w:hanging="360"/>
      </w:pPr>
      <w:rPr>
        <w:rFonts w:hint="default"/>
      </w:rPr>
    </w:lvl>
    <w:lvl w:ilvl="8" w:tplc="55AC1046">
      <w:numFmt w:val="bullet"/>
      <w:lvlText w:val="•"/>
      <w:lvlJc w:val="left"/>
      <w:pPr>
        <w:ind w:left="8056" w:hanging="360"/>
      </w:pPr>
      <w:rPr>
        <w:rFonts w:hint="default"/>
      </w:rPr>
    </w:lvl>
  </w:abstractNum>
  <w:abstractNum w:abstractNumId="3">
    <w:nsid w:val="16B0202A"/>
    <w:multiLevelType w:val="hybridMultilevel"/>
    <w:tmpl w:val="6874B004"/>
    <w:lvl w:ilvl="0" w:tplc="022C996C">
      <w:start w:val="1"/>
      <w:numFmt w:val="decimal"/>
      <w:lvlText w:val="%1)"/>
      <w:lvlJc w:val="left"/>
      <w:pPr>
        <w:ind w:left="2649" w:hanging="360"/>
        <w:jc w:val="left"/>
      </w:pPr>
      <w:rPr>
        <w:rFonts w:ascii="Verdana" w:eastAsia="Verdana" w:hAnsi="Verdana" w:cs="Verdana" w:hint="default"/>
        <w:color w:val="0F233D"/>
        <w:w w:val="99"/>
        <w:sz w:val="20"/>
        <w:szCs w:val="20"/>
      </w:rPr>
    </w:lvl>
    <w:lvl w:ilvl="1" w:tplc="7026E300">
      <w:numFmt w:val="bullet"/>
      <w:lvlText w:val="•"/>
      <w:lvlJc w:val="left"/>
      <w:pPr>
        <w:ind w:left="3352" w:hanging="360"/>
      </w:pPr>
      <w:rPr>
        <w:rFonts w:hint="default"/>
      </w:rPr>
    </w:lvl>
    <w:lvl w:ilvl="2" w:tplc="269EC3B4">
      <w:numFmt w:val="bullet"/>
      <w:lvlText w:val="•"/>
      <w:lvlJc w:val="left"/>
      <w:pPr>
        <w:ind w:left="4064" w:hanging="360"/>
      </w:pPr>
      <w:rPr>
        <w:rFonts w:hint="default"/>
      </w:rPr>
    </w:lvl>
    <w:lvl w:ilvl="3" w:tplc="459604AC">
      <w:numFmt w:val="bullet"/>
      <w:lvlText w:val="•"/>
      <w:lvlJc w:val="left"/>
      <w:pPr>
        <w:ind w:left="4776" w:hanging="360"/>
      </w:pPr>
      <w:rPr>
        <w:rFonts w:hint="default"/>
      </w:rPr>
    </w:lvl>
    <w:lvl w:ilvl="4" w:tplc="B114BD26">
      <w:numFmt w:val="bullet"/>
      <w:lvlText w:val="•"/>
      <w:lvlJc w:val="left"/>
      <w:pPr>
        <w:ind w:left="5488" w:hanging="360"/>
      </w:pPr>
      <w:rPr>
        <w:rFonts w:hint="default"/>
      </w:rPr>
    </w:lvl>
    <w:lvl w:ilvl="5" w:tplc="D0200FAC">
      <w:numFmt w:val="bullet"/>
      <w:lvlText w:val="•"/>
      <w:lvlJc w:val="left"/>
      <w:pPr>
        <w:ind w:left="6200" w:hanging="360"/>
      </w:pPr>
      <w:rPr>
        <w:rFonts w:hint="default"/>
      </w:rPr>
    </w:lvl>
    <w:lvl w:ilvl="6" w:tplc="BE405598">
      <w:numFmt w:val="bullet"/>
      <w:lvlText w:val="•"/>
      <w:lvlJc w:val="left"/>
      <w:pPr>
        <w:ind w:left="6912" w:hanging="360"/>
      </w:pPr>
      <w:rPr>
        <w:rFonts w:hint="default"/>
      </w:rPr>
    </w:lvl>
    <w:lvl w:ilvl="7" w:tplc="FBF0BC74">
      <w:numFmt w:val="bullet"/>
      <w:lvlText w:val="•"/>
      <w:lvlJc w:val="left"/>
      <w:pPr>
        <w:ind w:left="7624" w:hanging="360"/>
      </w:pPr>
      <w:rPr>
        <w:rFonts w:hint="default"/>
      </w:rPr>
    </w:lvl>
    <w:lvl w:ilvl="8" w:tplc="66C27EEE">
      <w:numFmt w:val="bullet"/>
      <w:lvlText w:val="•"/>
      <w:lvlJc w:val="left"/>
      <w:pPr>
        <w:ind w:left="8336" w:hanging="360"/>
      </w:pPr>
      <w:rPr>
        <w:rFonts w:hint="default"/>
      </w:rPr>
    </w:lvl>
  </w:abstractNum>
  <w:abstractNum w:abstractNumId="4">
    <w:nsid w:val="25724484"/>
    <w:multiLevelType w:val="hybridMultilevel"/>
    <w:tmpl w:val="93F2514E"/>
    <w:lvl w:ilvl="0" w:tplc="7408F852">
      <w:start w:val="3"/>
      <w:numFmt w:val="decimal"/>
      <w:lvlText w:val="%1)"/>
      <w:lvlJc w:val="left"/>
      <w:pPr>
        <w:ind w:left="2649" w:hanging="430"/>
        <w:jc w:val="left"/>
      </w:pPr>
      <w:rPr>
        <w:rFonts w:hint="default"/>
        <w:w w:val="99"/>
        <w:highlight w:val="lightGray"/>
      </w:rPr>
    </w:lvl>
    <w:lvl w:ilvl="1" w:tplc="F594C380">
      <w:start w:val="1"/>
      <w:numFmt w:val="decimal"/>
      <w:lvlText w:val="%2)"/>
      <w:lvlJc w:val="left"/>
      <w:pPr>
        <w:ind w:left="3000" w:hanging="286"/>
        <w:jc w:val="left"/>
      </w:pPr>
      <w:rPr>
        <w:rFonts w:ascii="Verdana" w:eastAsia="Verdana" w:hAnsi="Verdana" w:cs="Verdana" w:hint="default"/>
        <w:color w:val="0F233D"/>
        <w:w w:val="99"/>
        <w:sz w:val="20"/>
        <w:szCs w:val="20"/>
      </w:rPr>
    </w:lvl>
    <w:lvl w:ilvl="2" w:tplc="864CB710">
      <w:start w:val="1"/>
      <w:numFmt w:val="decimal"/>
      <w:lvlText w:val="%3)"/>
      <w:lvlJc w:val="left"/>
      <w:pPr>
        <w:ind w:left="3434" w:hanging="360"/>
        <w:jc w:val="left"/>
      </w:pPr>
      <w:rPr>
        <w:rFonts w:ascii="Verdana" w:eastAsia="Verdana" w:hAnsi="Verdana" w:cs="Verdana" w:hint="default"/>
        <w:color w:val="0F233D"/>
        <w:w w:val="99"/>
        <w:sz w:val="20"/>
        <w:szCs w:val="20"/>
      </w:rPr>
    </w:lvl>
    <w:lvl w:ilvl="3" w:tplc="59662AEC">
      <w:numFmt w:val="bullet"/>
      <w:lvlText w:val="•"/>
      <w:lvlJc w:val="left"/>
      <w:pPr>
        <w:ind w:left="4230" w:hanging="360"/>
      </w:pPr>
      <w:rPr>
        <w:rFonts w:hint="default"/>
      </w:rPr>
    </w:lvl>
    <w:lvl w:ilvl="4" w:tplc="E4788C4C">
      <w:numFmt w:val="bullet"/>
      <w:lvlText w:val="•"/>
      <w:lvlJc w:val="left"/>
      <w:pPr>
        <w:ind w:left="5020" w:hanging="360"/>
      </w:pPr>
      <w:rPr>
        <w:rFonts w:hint="default"/>
      </w:rPr>
    </w:lvl>
    <w:lvl w:ilvl="5" w:tplc="D91A5684">
      <w:numFmt w:val="bullet"/>
      <w:lvlText w:val="•"/>
      <w:lvlJc w:val="left"/>
      <w:pPr>
        <w:ind w:left="5810" w:hanging="360"/>
      </w:pPr>
      <w:rPr>
        <w:rFonts w:hint="default"/>
      </w:rPr>
    </w:lvl>
    <w:lvl w:ilvl="6" w:tplc="989C3F32">
      <w:numFmt w:val="bullet"/>
      <w:lvlText w:val="•"/>
      <w:lvlJc w:val="left"/>
      <w:pPr>
        <w:ind w:left="6600" w:hanging="360"/>
      </w:pPr>
      <w:rPr>
        <w:rFonts w:hint="default"/>
      </w:rPr>
    </w:lvl>
    <w:lvl w:ilvl="7" w:tplc="CE4A907C">
      <w:numFmt w:val="bullet"/>
      <w:lvlText w:val="•"/>
      <w:lvlJc w:val="left"/>
      <w:pPr>
        <w:ind w:left="7390" w:hanging="360"/>
      </w:pPr>
      <w:rPr>
        <w:rFonts w:hint="default"/>
      </w:rPr>
    </w:lvl>
    <w:lvl w:ilvl="8" w:tplc="78525872">
      <w:numFmt w:val="bullet"/>
      <w:lvlText w:val="•"/>
      <w:lvlJc w:val="left"/>
      <w:pPr>
        <w:ind w:left="8180" w:hanging="360"/>
      </w:pPr>
      <w:rPr>
        <w:rFonts w:hint="default"/>
      </w:rPr>
    </w:lvl>
  </w:abstractNum>
  <w:abstractNum w:abstractNumId="5">
    <w:nsid w:val="307777AF"/>
    <w:multiLevelType w:val="hybridMultilevel"/>
    <w:tmpl w:val="6812F694"/>
    <w:lvl w:ilvl="0" w:tplc="37D09DD4">
      <w:numFmt w:val="bullet"/>
      <w:lvlText w:val=""/>
      <w:lvlJc w:val="left"/>
      <w:pPr>
        <w:ind w:left="883" w:hanging="418"/>
      </w:pPr>
      <w:rPr>
        <w:rFonts w:ascii="Symbol" w:eastAsia="Symbol" w:hAnsi="Symbol" w:cs="Symbol" w:hint="default"/>
        <w:w w:val="99"/>
        <w:sz w:val="20"/>
        <w:szCs w:val="20"/>
      </w:rPr>
    </w:lvl>
    <w:lvl w:ilvl="1" w:tplc="7124FF1E">
      <w:numFmt w:val="bullet"/>
      <w:lvlText w:val="o"/>
      <w:lvlJc w:val="left"/>
      <w:pPr>
        <w:ind w:left="1603" w:hanging="408"/>
      </w:pPr>
      <w:rPr>
        <w:rFonts w:ascii="Courier New" w:eastAsia="Courier New" w:hAnsi="Courier New" w:cs="Courier New" w:hint="default"/>
        <w:w w:val="99"/>
        <w:sz w:val="20"/>
        <w:szCs w:val="20"/>
      </w:rPr>
    </w:lvl>
    <w:lvl w:ilvl="2" w:tplc="CC6850DA">
      <w:numFmt w:val="bullet"/>
      <w:lvlText w:val="•"/>
      <w:lvlJc w:val="left"/>
      <w:pPr>
        <w:ind w:left="2506" w:hanging="408"/>
      </w:pPr>
      <w:rPr>
        <w:rFonts w:hint="default"/>
      </w:rPr>
    </w:lvl>
    <w:lvl w:ilvl="3" w:tplc="2E62D66E">
      <w:numFmt w:val="bullet"/>
      <w:lvlText w:val="•"/>
      <w:lvlJc w:val="left"/>
      <w:pPr>
        <w:ind w:left="3413" w:hanging="408"/>
      </w:pPr>
      <w:rPr>
        <w:rFonts w:hint="default"/>
      </w:rPr>
    </w:lvl>
    <w:lvl w:ilvl="4" w:tplc="D856148E">
      <w:numFmt w:val="bullet"/>
      <w:lvlText w:val="•"/>
      <w:lvlJc w:val="left"/>
      <w:pPr>
        <w:ind w:left="4320" w:hanging="408"/>
      </w:pPr>
      <w:rPr>
        <w:rFonts w:hint="default"/>
      </w:rPr>
    </w:lvl>
    <w:lvl w:ilvl="5" w:tplc="CF3CEA9C">
      <w:numFmt w:val="bullet"/>
      <w:lvlText w:val="•"/>
      <w:lvlJc w:val="left"/>
      <w:pPr>
        <w:ind w:left="5226" w:hanging="408"/>
      </w:pPr>
      <w:rPr>
        <w:rFonts w:hint="default"/>
      </w:rPr>
    </w:lvl>
    <w:lvl w:ilvl="6" w:tplc="20DE4A6A">
      <w:numFmt w:val="bullet"/>
      <w:lvlText w:val="•"/>
      <w:lvlJc w:val="left"/>
      <w:pPr>
        <w:ind w:left="6133" w:hanging="408"/>
      </w:pPr>
      <w:rPr>
        <w:rFonts w:hint="default"/>
      </w:rPr>
    </w:lvl>
    <w:lvl w:ilvl="7" w:tplc="1D524514">
      <w:numFmt w:val="bullet"/>
      <w:lvlText w:val="•"/>
      <w:lvlJc w:val="left"/>
      <w:pPr>
        <w:ind w:left="7040" w:hanging="408"/>
      </w:pPr>
      <w:rPr>
        <w:rFonts w:hint="default"/>
      </w:rPr>
    </w:lvl>
    <w:lvl w:ilvl="8" w:tplc="6F8A66B2">
      <w:numFmt w:val="bullet"/>
      <w:lvlText w:val="•"/>
      <w:lvlJc w:val="left"/>
      <w:pPr>
        <w:ind w:left="7946" w:hanging="408"/>
      </w:pPr>
      <w:rPr>
        <w:rFonts w:hint="default"/>
      </w:rPr>
    </w:lvl>
  </w:abstractNum>
  <w:abstractNum w:abstractNumId="6">
    <w:nsid w:val="326D44CD"/>
    <w:multiLevelType w:val="hybridMultilevel"/>
    <w:tmpl w:val="639E3A00"/>
    <w:lvl w:ilvl="0" w:tplc="903A7E06">
      <w:start w:val="1"/>
      <w:numFmt w:val="decimal"/>
      <w:lvlText w:val="%1)"/>
      <w:lvlJc w:val="left"/>
      <w:pPr>
        <w:ind w:left="2649" w:hanging="360"/>
        <w:jc w:val="left"/>
      </w:pPr>
      <w:rPr>
        <w:rFonts w:ascii="Verdana" w:eastAsia="Verdana" w:hAnsi="Verdana" w:cs="Verdana" w:hint="default"/>
        <w:color w:val="0F233D"/>
        <w:w w:val="99"/>
        <w:sz w:val="20"/>
        <w:szCs w:val="20"/>
      </w:rPr>
    </w:lvl>
    <w:lvl w:ilvl="1" w:tplc="1C38ED68">
      <w:numFmt w:val="bullet"/>
      <w:lvlText w:val="•"/>
      <w:lvlJc w:val="left"/>
      <w:pPr>
        <w:ind w:left="3352" w:hanging="360"/>
      </w:pPr>
      <w:rPr>
        <w:rFonts w:hint="default"/>
      </w:rPr>
    </w:lvl>
    <w:lvl w:ilvl="2" w:tplc="61EE7E50">
      <w:numFmt w:val="bullet"/>
      <w:lvlText w:val="•"/>
      <w:lvlJc w:val="left"/>
      <w:pPr>
        <w:ind w:left="4064" w:hanging="360"/>
      </w:pPr>
      <w:rPr>
        <w:rFonts w:hint="default"/>
      </w:rPr>
    </w:lvl>
    <w:lvl w:ilvl="3" w:tplc="3512795C">
      <w:numFmt w:val="bullet"/>
      <w:lvlText w:val="•"/>
      <w:lvlJc w:val="left"/>
      <w:pPr>
        <w:ind w:left="4776" w:hanging="360"/>
      </w:pPr>
      <w:rPr>
        <w:rFonts w:hint="default"/>
      </w:rPr>
    </w:lvl>
    <w:lvl w:ilvl="4" w:tplc="4230B2D0">
      <w:numFmt w:val="bullet"/>
      <w:lvlText w:val="•"/>
      <w:lvlJc w:val="left"/>
      <w:pPr>
        <w:ind w:left="5488" w:hanging="360"/>
      </w:pPr>
      <w:rPr>
        <w:rFonts w:hint="default"/>
      </w:rPr>
    </w:lvl>
    <w:lvl w:ilvl="5" w:tplc="81CE5F52">
      <w:numFmt w:val="bullet"/>
      <w:lvlText w:val="•"/>
      <w:lvlJc w:val="left"/>
      <w:pPr>
        <w:ind w:left="6200" w:hanging="360"/>
      </w:pPr>
      <w:rPr>
        <w:rFonts w:hint="default"/>
      </w:rPr>
    </w:lvl>
    <w:lvl w:ilvl="6" w:tplc="64C8A922">
      <w:numFmt w:val="bullet"/>
      <w:lvlText w:val="•"/>
      <w:lvlJc w:val="left"/>
      <w:pPr>
        <w:ind w:left="6912" w:hanging="360"/>
      </w:pPr>
      <w:rPr>
        <w:rFonts w:hint="default"/>
      </w:rPr>
    </w:lvl>
    <w:lvl w:ilvl="7" w:tplc="1F1A8CBE">
      <w:numFmt w:val="bullet"/>
      <w:lvlText w:val="•"/>
      <w:lvlJc w:val="left"/>
      <w:pPr>
        <w:ind w:left="7624" w:hanging="360"/>
      </w:pPr>
      <w:rPr>
        <w:rFonts w:hint="default"/>
      </w:rPr>
    </w:lvl>
    <w:lvl w:ilvl="8" w:tplc="E7E2494C">
      <w:numFmt w:val="bullet"/>
      <w:lvlText w:val="•"/>
      <w:lvlJc w:val="left"/>
      <w:pPr>
        <w:ind w:left="8336" w:hanging="360"/>
      </w:pPr>
      <w:rPr>
        <w:rFonts w:hint="default"/>
      </w:rPr>
    </w:lvl>
  </w:abstractNum>
  <w:abstractNum w:abstractNumId="7">
    <w:nsid w:val="36411F03"/>
    <w:multiLevelType w:val="hybridMultilevel"/>
    <w:tmpl w:val="B7D2A208"/>
    <w:lvl w:ilvl="0" w:tplc="9F70F88C">
      <w:numFmt w:val="bullet"/>
      <w:lvlText w:val=""/>
      <w:lvlJc w:val="left"/>
      <w:pPr>
        <w:ind w:left="2316" w:hanging="334"/>
      </w:pPr>
      <w:rPr>
        <w:rFonts w:ascii="Symbol" w:eastAsia="Symbol" w:hAnsi="Symbol" w:cs="Symbol" w:hint="default"/>
        <w:color w:val="215668"/>
        <w:w w:val="99"/>
        <w:sz w:val="20"/>
        <w:szCs w:val="20"/>
      </w:rPr>
    </w:lvl>
    <w:lvl w:ilvl="1" w:tplc="CFA0A312">
      <w:numFmt w:val="bullet"/>
      <w:lvlText w:val="•"/>
      <w:lvlJc w:val="left"/>
      <w:pPr>
        <w:ind w:left="3064" w:hanging="334"/>
      </w:pPr>
      <w:rPr>
        <w:rFonts w:hint="default"/>
      </w:rPr>
    </w:lvl>
    <w:lvl w:ilvl="2" w:tplc="981ACBEE">
      <w:numFmt w:val="bullet"/>
      <w:lvlText w:val="•"/>
      <w:lvlJc w:val="left"/>
      <w:pPr>
        <w:ind w:left="3808" w:hanging="334"/>
      </w:pPr>
      <w:rPr>
        <w:rFonts w:hint="default"/>
      </w:rPr>
    </w:lvl>
    <w:lvl w:ilvl="3" w:tplc="E536ECBC">
      <w:numFmt w:val="bullet"/>
      <w:lvlText w:val="•"/>
      <w:lvlJc w:val="left"/>
      <w:pPr>
        <w:ind w:left="4552" w:hanging="334"/>
      </w:pPr>
      <w:rPr>
        <w:rFonts w:hint="default"/>
      </w:rPr>
    </w:lvl>
    <w:lvl w:ilvl="4" w:tplc="A5C6278E">
      <w:numFmt w:val="bullet"/>
      <w:lvlText w:val="•"/>
      <w:lvlJc w:val="left"/>
      <w:pPr>
        <w:ind w:left="5296" w:hanging="334"/>
      </w:pPr>
      <w:rPr>
        <w:rFonts w:hint="default"/>
      </w:rPr>
    </w:lvl>
    <w:lvl w:ilvl="5" w:tplc="B5561690">
      <w:numFmt w:val="bullet"/>
      <w:lvlText w:val="•"/>
      <w:lvlJc w:val="left"/>
      <w:pPr>
        <w:ind w:left="6040" w:hanging="334"/>
      </w:pPr>
      <w:rPr>
        <w:rFonts w:hint="default"/>
      </w:rPr>
    </w:lvl>
    <w:lvl w:ilvl="6" w:tplc="EE84E9B6">
      <w:numFmt w:val="bullet"/>
      <w:lvlText w:val="•"/>
      <w:lvlJc w:val="left"/>
      <w:pPr>
        <w:ind w:left="6784" w:hanging="334"/>
      </w:pPr>
      <w:rPr>
        <w:rFonts w:hint="default"/>
      </w:rPr>
    </w:lvl>
    <w:lvl w:ilvl="7" w:tplc="A0B6D62E">
      <w:numFmt w:val="bullet"/>
      <w:lvlText w:val="•"/>
      <w:lvlJc w:val="left"/>
      <w:pPr>
        <w:ind w:left="7528" w:hanging="334"/>
      </w:pPr>
      <w:rPr>
        <w:rFonts w:hint="default"/>
      </w:rPr>
    </w:lvl>
    <w:lvl w:ilvl="8" w:tplc="6242F62C">
      <w:numFmt w:val="bullet"/>
      <w:lvlText w:val="•"/>
      <w:lvlJc w:val="left"/>
      <w:pPr>
        <w:ind w:left="8272" w:hanging="334"/>
      </w:pPr>
      <w:rPr>
        <w:rFonts w:hint="default"/>
      </w:rPr>
    </w:lvl>
  </w:abstractNum>
  <w:abstractNum w:abstractNumId="8">
    <w:nsid w:val="38BA08CA"/>
    <w:multiLevelType w:val="hybridMultilevel"/>
    <w:tmpl w:val="C3728056"/>
    <w:lvl w:ilvl="0" w:tplc="CBDE7CC2">
      <w:start w:val="1"/>
      <w:numFmt w:val="decimal"/>
      <w:lvlText w:val="%1)"/>
      <w:lvlJc w:val="left"/>
      <w:pPr>
        <w:ind w:left="2649" w:hanging="360"/>
        <w:jc w:val="left"/>
      </w:pPr>
      <w:rPr>
        <w:rFonts w:ascii="Verdana" w:eastAsia="Verdana" w:hAnsi="Verdana" w:cs="Verdana" w:hint="default"/>
        <w:color w:val="0F233D"/>
        <w:w w:val="99"/>
        <w:sz w:val="20"/>
        <w:szCs w:val="20"/>
      </w:rPr>
    </w:lvl>
    <w:lvl w:ilvl="1" w:tplc="A87AF89E">
      <w:numFmt w:val="bullet"/>
      <w:lvlText w:val="•"/>
      <w:lvlJc w:val="left"/>
      <w:pPr>
        <w:ind w:left="3352" w:hanging="360"/>
      </w:pPr>
      <w:rPr>
        <w:rFonts w:hint="default"/>
      </w:rPr>
    </w:lvl>
    <w:lvl w:ilvl="2" w:tplc="618CACC4">
      <w:numFmt w:val="bullet"/>
      <w:lvlText w:val="•"/>
      <w:lvlJc w:val="left"/>
      <w:pPr>
        <w:ind w:left="4064" w:hanging="360"/>
      </w:pPr>
      <w:rPr>
        <w:rFonts w:hint="default"/>
      </w:rPr>
    </w:lvl>
    <w:lvl w:ilvl="3" w:tplc="4ACCFA3A">
      <w:numFmt w:val="bullet"/>
      <w:lvlText w:val="•"/>
      <w:lvlJc w:val="left"/>
      <w:pPr>
        <w:ind w:left="4776" w:hanging="360"/>
      </w:pPr>
      <w:rPr>
        <w:rFonts w:hint="default"/>
      </w:rPr>
    </w:lvl>
    <w:lvl w:ilvl="4" w:tplc="46324C2E">
      <w:numFmt w:val="bullet"/>
      <w:lvlText w:val="•"/>
      <w:lvlJc w:val="left"/>
      <w:pPr>
        <w:ind w:left="5488" w:hanging="360"/>
      </w:pPr>
      <w:rPr>
        <w:rFonts w:hint="default"/>
      </w:rPr>
    </w:lvl>
    <w:lvl w:ilvl="5" w:tplc="0B784362">
      <w:numFmt w:val="bullet"/>
      <w:lvlText w:val="•"/>
      <w:lvlJc w:val="left"/>
      <w:pPr>
        <w:ind w:left="6200" w:hanging="360"/>
      </w:pPr>
      <w:rPr>
        <w:rFonts w:hint="default"/>
      </w:rPr>
    </w:lvl>
    <w:lvl w:ilvl="6" w:tplc="5DDC2028">
      <w:numFmt w:val="bullet"/>
      <w:lvlText w:val="•"/>
      <w:lvlJc w:val="left"/>
      <w:pPr>
        <w:ind w:left="6912" w:hanging="360"/>
      </w:pPr>
      <w:rPr>
        <w:rFonts w:hint="default"/>
      </w:rPr>
    </w:lvl>
    <w:lvl w:ilvl="7" w:tplc="F642EA76">
      <w:numFmt w:val="bullet"/>
      <w:lvlText w:val="•"/>
      <w:lvlJc w:val="left"/>
      <w:pPr>
        <w:ind w:left="7624" w:hanging="360"/>
      </w:pPr>
      <w:rPr>
        <w:rFonts w:hint="default"/>
      </w:rPr>
    </w:lvl>
    <w:lvl w:ilvl="8" w:tplc="3238E10C">
      <w:numFmt w:val="bullet"/>
      <w:lvlText w:val="•"/>
      <w:lvlJc w:val="left"/>
      <w:pPr>
        <w:ind w:left="8336" w:hanging="360"/>
      </w:pPr>
      <w:rPr>
        <w:rFonts w:hint="default"/>
      </w:rPr>
    </w:lvl>
  </w:abstractNum>
  <w:abstractNum w:abstractNumId="9">
    <w:nsid w:val="45D532E0"/>
    <w:multiLevelType w:val="hybridMultilevel"/>
    <w:tmpl w:val="D7E86F9C"/>
    <w:lvl w:ilvl="0" w:tplc="3FEC8C5C">
      <w:start w:val="1"/>
      <w:numFmt w:val="decimal"/>
      <w:lvlText w:val="%1."/>
      <w:lvlJc w:val="left"/>
      <w:pPr>
        <w:ind w:left="876" w:hanging="351"/>
        <w:jc w:val="left"/>
      </w:pPr>
      <w:rPr>
        <w:rFonts w:ascii="Verdana" w:eastAsia="Verdana" w:hAnsi="Verdana" w:cs="Verdana" w:hint="default"/>
        <w:color w:val="215668"/>
        <w:w w:val="99"/>
        <w:sz w:val="20"/>
        <w:szCs w:val="20"/>
      </w:rPr>
    </w:lvl>
    <w:lvl w:ilvl="1" w:tplc="07E4F556">
      <w:start w:val="1"/>
      <w:numFmt w:val="lowerLetter"/>
      <w:lvlText w:val="%2."/>
      <w:lvlJc w:val="left"/>
      <w:pPr>
        <w:ind w:left="2620" w:hanging="360"/>
        <w:jc w:val="left"/>
      </w:pPr>
      <w:rPr>
        <w:rFonts w:ascii="Verdana" w:eastAsia="Verdana" w:hAnsi="Verdana" w:cs="Verdana" w:hint="default"/>
        <w:color w:val="215668"/>
        <w:w w:val="99"/>
        <w:sz w:val="20"/>
        <w:szCs w:val="20"/>
      </w:rPr>
    </w:lvl>
    <w:lvl w:ilvl="2" w:tplc="783ABAD0">
      <w:numFmt w:val="bullet"/>
      <w:lvlText w:val=""/>
      <w:lvlJc w:val="left"/>
      <w:pPr>
        <w:ind w:left="3340" w:hanging="180"/>
      </w:pPr>
      <w:rPr>
        <w:rFonts w:ascii="Symbol" w:eastAsia="Symbol" w:hAnsi="Symbol" w:cs="Symbol" w:hint="default"/>
        <w:color w:val="215668"/>
        <w:w w:val="99"/>
        <w:sz w:val="20"/>
        <w:szCs w:val="20"/>
      </w:rPr>
    </w:lvl>
    <w:lvl w:ilvl="3" w:tplc="65A4B818">
      <w:numFmt w:val="bullet"/>
      <w:lvlText w:val="•"/>
      <w:lvlJc w:val="left"/>
      <w:pPr>
        <w:ind w:left="4142" w:hanging="180"/>
      </w:pPr>
      <w:rPr>
        <w:rFonts w:hint="default"/>
      </w:rPr>
    </w:lvl>
    <w:lvl w:ilvl="4" w:tplc="0B5E4F3A">
      <w:numFmt w:val="bullet"/>
      <w:lvlText w:val="•"/>
      <w:lvlJc w:val="left"/>
      <w:pPr>
        <w:ind w:left="4945" w:hanging="180"/>
      </w:pPr>
      <w:rPr>
        <w:rFonts w:hint="default"/>
      </w:rPr>
    </w:lvl>
    <w:lvl w:ilvl="5" w:tplc="B4269860">
      <w:numFmt w:val="bullet"/>
      <w:lvlText w:val="•"/>
      <w:lvlJc w:val="left"/>
      <w:pPr>
        <w:ind w:left="5747" w:hanging="180"/>
      </w:pPr>
      <w:rPr>
        <w:rFonts w:hint="default"/>
      </w:rPr>
    </w:lvl>
    <w:lvl w:ilvl="6" w:tplc="241245A0">
      <w:numFmt w:val="bullet"/>
      <w:lvlText w:val="•"/>
      <w:lvlJc w:val="left"/>
      <w:pPr>
        <w:ind w:left="6550" w:hanging="180"/>
      </w:pPr>
      <w:rPr>
        <w:rFonts w:hint="default"/>
      </w:rPr>
    </w:lvl>
    <w:lvl w:ilvl="7" w:tplc="9A320ED8">
      <w:numFmt w:val="bullet"/>
      <w:lvlText w:val="•"/>
      <w:lvlJc w:val="left"/>
      <w:pPr>
        <w:ind w:left="7352" w:hanging="180"/>
      </w:pPr>
      <w:rPr>
        <w:rFonts w:hint="default"/>
      </w:rPr>
    </w:lvl>
    <w:lvl w:ilvl="8" w:tplc="BDCCAB48">
      <w:numFmt w:val="bullet"/>
      <w:lvlText w:val="•"/>
      <w:lvlJc w:val="left"/>
      <w:pPr>
        <w:ind w:left="8155" w:hanging="180"/>
      </w:pPr>
      <w:rPr>
        <w:rFonts w:hint="default"/>
      </w:rPr>
    </w:lvl>
  </w:abstractNum>
  <w:abstractNum w:abstractNumId="10">
    <w:nsid w:val="5BB21281"/>
    <w:multiLevelType w:val="hybridMultilevel"/>
    <w:tmpl w:val="0CD6C796"/>
    <w:lvl w:ilvl="0" w:tplc="4A0E6486">
      <w:start w:val="1"/>
      <w:numFmt w:val="decimal"/>
      <w:lvlText w:val="%1)"/>
      <w:lvlJc w:val="left"/>
      <w:pPr>
        <w:ind w:left="2649" w:hanging="360"/>
        <w:jc w:val="left"/>
      </w:pPr>
      <w:rPr>
        <w:rFonts w:ascii="Verdana" w:eastAsia="Verdana" w:hAnsi="Verdana" w:cs="Verdana" w:hint="default"/>
        <w:color w:val="0F233D"/>
        <w:w w:val="99"/>
        <w:sz w:val="20"/>
        <w:szCs w:val="20"/>
      </w:rPr>
    </w:lvl>
    <w:lvl w:ilvl="1" w:tplc="F7ECA2A2">
      <w:numFmt w:val="bullet"/>
      <w:lvlText w:val="•"/>
      <w:lvlJc w:val="left"/>
      <w:pPr>
        <w:ind w:left="3352" w:hanging="360"/>
      </w:pPr>
      <w:rPr>
        <w:rFonts w:hint="default"/>
      </w:rPr>
    </w:lvl>
    <w:lvl w:ilvl="2" w:tplc="903254CA">
      <w:numFmt w:val="bullet"/>
      <w:lvlText w:val="•"/>
      <w:lvlJc w:val="left"/>
      <w:pPr>
        <w:ind w:left="4064" w:hanging="360"/>
      </w:pPr>
      <w:rPr>
        <w:rFonts w:hint="default"/>
      </w:rPr>
    </w:lvl>
    <w:lvl w:ilvl="3" w:tplc="33F0D8A8">
      <w:numFmt w:val="bullet"/>
      <w:lvlText w:val="•"/>
      <w:lvlJc w:val="left"/>
      <w:pPr>
        <w:ind w:left="4776" w:hanging="360"/>
      </w:pPr>
      <w:rPr>
        <w:rFonts w:hint="default"/>
      </w:rPr>
    </w:lvl>
    <w:lvl w:ilvl="4" w:tplc="4B4C3542">
      <w:numFmt w:val="bullet"/>
      <w:lvlText w:val="•"/>
      <w:lvlJc w:val="left"/>
      <w:pPr>
        <w:ind w:left="5488" w:hanging="360"/>
      </w:pPr>
      <w:rPr>
        <w:rFonts w:hint="default"/>
      </w:rPr>
    </w:lvl>
    <w:lvl w:ilvl="5" w:tplc="B49064D4">
      <w:numFmt w:val="bullet"/>
      <w:lvlText w:val="•"/>
      <w:lvlJc w:val="left"/>
      <w:pPr>
        <w:ind w:left="6200" w:hanging="360"/>
      </w:pPr>
      <w:rPr>
        <w:rFonts w:hint="default"/>
      </w:rPr>
    </w:lvl>
    <w:lvl w:ilvl="6" w:tplc="85D824D0">
      <w:numFmt w:val="bullet"/>
      <w:lvlText w:val="•"/>
      <w:lvlJc w:val="left"/>
      <w:pPr>
        <w:ind w:left="6912" w:hanging="360"/>
      </w:pPr>
      <w:rPr>
        <w:rFonts w:hint="default"/>
      </w:rPr>
    </w:lvl>
    <w:lvl w:ilvl="7" w:tplc="8662E49A">
      <w:numFmt w:val="bullet"/>
      <w:lvlText w:val="•"/>
      <w:lvlJc w:val="left"/>
      <w:pPr>
        <w:ind w:left="7624" w:hanging="360"/>
      </w:pPr>
      <w:rPr>
        <w:rFonts w:hint="default"/>
      </w:rPr>
    </w:lvl>
    <w:lvl w:ilvl="8" w:tplc="940868A2">
      <w:numFmt w:val="bullet"/>
      <w:lvlText w:val="•"/>
      <w:lvlJc w:val="left"/>
      <w:pPr>
        <w:ind w:left="8336" w:hanging="360"/>
      </w:pPr>
      <w:rPr>
        <w:rFonts w:hint="default"/>
      </w:rPr>
    </w:lvl>
  </w:abstractNum>
  <w:abstractNum w:abstractNumId="11">
    <w:nsid w:val="638826B4"/>
    <w:multiLevelType w:val="hybridMultilevel"/>
    <w:tmpl w:val="0C20A4E2"/>
    <w:lvl w:ilvl="0" w:tplc="1E063016">
      <w:numFmt w:val="bullet"/>
      <w:lvlText w:val=""/>
      <w:lvlJc w:val="left"/>
      <w:pPr>
        <w:ind w:left="1581" w:hanging="351"/>
      </w:pPr>
      <w:rPr>
        <w:rFonts w:ascii="Symbol" w:eastAsia="Symbol" w:hAnsi="Symbol" w:cs="Symbol" w:hint="default"/>
        <w:w w:val="99"/>
        <w:sz w:val="20"/>
        <w:szCs w:val="20"/>
      </w:rPr>
    </w:lvl>
    <w:lvl w:ilvl="1" w:tplc="164E340C">
      <w:numFmt w:val="bullet"/>
      <w:lvlText w:val="•"/>
      <w:lvlJc w:val="left"/>
      <w:pPr>
        <w:ind w:left="2398" w:hanging="351"/>
      </w:pPr>
      <w:rPr>
        <w:rFonts w:hint="default"/>
      </w:rPr>
    </w:lvl>
    <w:lvl w:ilvl="2" w:tplc="F676D1B2">
      <w:numFmt w:val="bullet"/>
      <w:lvlText w:val="•"/>
      <w:lvlJc w:val="left"/>
      <w:pPr>
        <w:ind w:left="3216" w:hanging="351"/>
      </w:pPr>
      <w:rPr>
        <w:rFonts w:hint="default"/>
      </w:rPr>
    </w:lvl>
    <w:lvl w:ilvl="3" w:tplc="5150D8F6">
      <w:numFmt w:val="bullet"/>
      <w:lvlText w:val="•"/>
      <w:lvlJc w:val="left"/>
      <w:pPr>
        <w:ind w:left="4034" w:hanging="351"/>
      </w:pPr>
      <w:rPr>
        <w:rFonts w:hint="default"/>
      </w:rPr>
    </w:lvl>
    <w:lvl w:ilvl="4" w:tplc="08945A40">
      <w:numFmt w:val="bullet"/>
      <w:lvlText w:val="•"/>
      <w:lvlJc w:val="left"/>
      <w:pPr>
        <w:ind w:left="4852" w:hanging="351"/>
      </w:pPr>
      <w:rPr>
        <w:rFonts w:hint="default"/>
      </w:rPr>
    </w:lvl>
    <w:lvl w:ilvl="5" w:tplc="B518D0C0">
      <w:numFmt w:val="bullet"/>
      <w:lvlText w:val="•"/>
      <w:lvlJc w:val="left"/>
      <w:pPr>
        <w:ind w:left="5670" w:hanging="351"/>
      </w:pPr>
      <w:rPr>
        <w:rFonts w:hint="default"/>
      </w:rPr>
    </w:lvl>
    <w:lvl w:ilvl="6" w:tplc="0AD870CC">
      <w:numFmt w:val="bullet"/>
      <w:lvlText w:val="•"/>
      <w:lvlJc w:val="left"/>
      <w:pPr>
        <w:ind w:left="6488" w:hanging="351"/>
      </w:pPr>
      <w:rPr>
        <w:rFonts w:hint="default"/>
      </w:rPr>
    </w:lvl>
    <w:lvl w:ilvl="7" w:tplc="A816E596">
      <w:numFmt w:val="bullet"/>
      <w:lvlText w:val="•"/>
      <w:lvlJc w:val="left"/>
      <w:pPr>
        <w:ind w:left="7306" w:hanging="351"/>
      </w:pPr>
      <w:rPr>
        <w:rFonts w:hint="default"/>
      </w:rPr>
    </w:lvl>
    <w:lvl w:ilvl="8" w:tplc="6A2C82A8">
      <w:numFmt w:val="bullet"/>
      <w:lvlText w:val="•"/>
      <w:lvlJc w:val="left"/>
      <w:pPr>
        <w:ind w:left="8124" w:hanging="351"/>
      </w:pPr>
      <w:rPr>
        <w:rFonts w:hint="default"/>
      </w:rPr>
    </w:lvl>
  </w:abstractNum>
  <w:num w:numId="1">
    <w:abstractNumId w:val="2"/>
  </w:num>
  <w:num w:numId="2">
    <w:abstractNumId w:val="11"/>
  </w:num>
  <w:num w:numId="3">
    <w:abstractNumId w:val="1"/>
  </w:num>
  <w:num w:numId="4">
    <w:abstractNumId w:val="5"/>
  </w:num>
  <w:num w:numId="5">
    <w:abstractNumId w:val="4"/>
  </w:num>
  <w:num w:numId="6">
    <w:abstractNumId w:val="9"/>
  </w:num>
  <w:num w:numId="7">
    <w:abstractNumId w:val="7"/>
  </w:num>
  <w:num w:numId="8">
    <w:abstractNumId w:val="10"/>
  </w:num>
  <w:num w:numId="9">
    <w:abstractNumId w:val="6"/>
  </w:num>
  <w:num w:numId="10">
    <w:abstractNumId w:val="8"/>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ulTrailSpace/>
  </w:compat>
  <w:rsids>
    <w:rsidRoot w:val="00A927D5"/>
    <w:rsid w:val="00411623"/>
    <w:rsid w:val="0041226A"/>
    <w:rsid w:val="006A2764"/>
    <w:rsid w:val="007F20FF"/>
    <w:rsid w:val="007F37A6"/>
    <w:rsid w:val="00966999"/>
    <w:rsid w:val="0097000C"/>
    <w:rsid w:val="00A927D5"/>
    <w:rsid w:val="00B6744B"/>
    <w:rsid w:val="00BE24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927D5"/>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927D5"/>
    <w:tblPr>
      <w:tblInd w:w="0" w:type="dxa"/>
      <w:tblCellMar>
        <w:top w:w="0" w:type="dxa"/>
        <w:left w:w="0" w:type="dxa"/>
        <w:bottom w:w="0" w:type="dxa"/>
        <w:right w:w="0" w:type="dxa"/>
      </w:tblCellMar>
    </w:tblPr>
  </w:style>
  <w:style w:type="paragraph" w:styleId="Corpodeltesto">
    <w:name w:val="Body Text"/>
    <w:basedOn w:val="Normale"/>
    <w:uiPriority w:val="1"/>
    <w:qFormat/>
    <w:rsid w:val="00A927D5"/>
    <w:rPr>
      <w:sz w:val="20"/>
      <w:szCs w:val="20"/>
    </w:rPr>
  </w:style>
  <w:style w:type="paragraph" w:customStyle="1" w:styleId="Heading1">
    <w:name w:val="Heading 1"/>
    <w:basedOn w:val="Normale"/>
    <w:uiPriority w:val="1"/>
    <w:qFormat/>
    <w:rsid w:val="00A927D5"/>
    <w:pPr>
      <w:spacing w:before="100"/>
      <w:ind w:left="1581" w:hanging="1419"/>
      <w:outlineLvl w:val="1"/>
    </w:pPr>
    <w:rPr>
      <w:b/>
      <w:bCs/>
      <w:sz w:val="32"/>
      <w:szCs w:val="32"/>
    </w:rPr>
  </w:style>
  <w:style w:type="paragraph" w:customStyle="1" w:styleId="Heading2">
    <w:name w:val="Heading 2"/>
    <w:basedOn w:val="Normale"/>
    <w:uiPriority w:val="1"/>
    <w:qFormat/>
    <w:rsid w:val="00A927D5"/>
    <w:pPr>
      <w:ind w:left="163"/>
      <w:outlineLvl w:val="2"/>
    </w:pPr>
    <w:rPr>
      <w:rFonts w:ascii="Rockwell" w:eastAsia="Rockwell" w:hAnsi="Rockwell" w:cs="Rockwell"/>
      <w:sz w:val="32"/>
      <w:szCs w:val="32"/>
    </w:rPr>
  </w:style>
  <w:style w:type="paragraph" w:customStyle="1" w:styleId="Heading3">
    <w:name w:val="Heading 3"/>
    <w:basedOn w:val="Normale"/>
    <w:uiPriority w:val="1"/>
    <w:qFormat/>
    <w:rsid w:val="00A927D5"/>
    <w:pPr>
      <w:ind w:left="163"/>
      <w:outlineLvl w:val="3"/>
    </w:pPr>
    <w:rPr>
      <w:rFonts w:ascii="Calibri" w:eastAsia="Calibri" w:hAnsi="Calibri" w:cs="Calibri"/>
      <w:b/>
      <w:bCs/>
      <w:sz w:val="28"/>
      <w:szCs w:val="28"/>
    </w:rPr>
  </w:style>
  <w:style w:type="paragraph" w:customStyle="1" w:styleId="Heading4">
    <w:name w:val="Heading 4"/>
    <w:basedOn w:val="Normale"/>
    <w:uiPriority w:val="1"/>
    <w:qFormat/>
    <w:rsid w:val="00A927D5"/>
    <w:pPr>
      <w:ind w:left="163"/>
      <w:outlineLvl w:val="4"/>
    </w:pPr>
    <w:rPr>
      <w:b/>
      <w:bCs/>
      <w:sz w:val="24"/>
      <w:szCs w:val="24"/>
    </w:rPr>
  </w:style>
  <w:style w:type="paragraph" w:styleId="Paragrafoelenco">
    <w:name w:val="List Paragraph"/>
    <w:basedOn w:val="Normale"/>
    <w:uiPriority w:val="1"/>
    <w:qFormat/>
    <w:rsid w:val="00A927D5"/>
    <w:pPr>
      <w:ind w:left="2649" w:hanging="360"/>
    </w:pPr>
  </w:style>
  <w:style w:type="paragraph" w:customStyle="1" w:styleId="TableParagraph">
    <w:name w:val="Table Paragraph"/>
    <w:basedOn w:val="Normale"/>
    <w:uiPriority w:val="1"/>
    <w:qFormat/>
    <w:rsid w:val="00A927D5"/>
    <w:pPr>
      <w:spacing w:line="205" w:lineRule="exact"/>
      <w:ind w:left="50"/>
    </w:pPr>
    <w:rPr>
      <w:rFonts w:ascii="Times New Roman" w:eastAsia="Times New Roman" w:hAnsi="Times New Roman" w:cs="Times New Roman"/>
    </w:rPr>
  </w:style>
  <w:style w:type="paragraph" w:styleId="Intestazione">
    <w:name w:val="header"/>
    <w:basedOn w:val="Normale"/>
    <w:link w:val="IntestazioneCarattere"/>
    <w:uiPriority w:val="99"/>
    <w:semiHidden/>
    <w:unhideWhenUsed/>
    <w:rsid w:val="0097000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7000C"/>
    <w:rPr>
      <w:rFonts w:ascii="Verdana" w:eastAsia="Verdana" w:hAnsi="Verdana" w:cs="Verdana"/>
    </w:rPr>
  </w:style>
  <w:style w:type="paragraph" w:styleId="Pidipagina">
    <w:name w:val="footer"/>
    <w:basedOn w:val="Normale"/>
    <w:link w:val="PidipaginaCarattere"/>
    <w:uiPriority w:val="99"/>
    <w:semiHidden/>
    <w:unhideWhenUsed/>
    <w:rsid w:val="0097000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7000C"/>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3515</Words>
  <Characters>20036</Characters>
  <Application>Microsoft Office Word</Application>
  <DocSecurity>0</DocSecurity>
  <Lines>166</Lines>
  <Paragraphs>47</Paragraphs>
  <ScaleCrop>false</ScaleCrop>
  <HeadingPairs>
    <vt:vector size="2" baseType="variant">
      <vt:variant>
        <vt:lpstr>Titolo</vt:lpstr>
      </vt:variant>
      <vt:variant>
        <vt:i4>1</vt:i4>
      </vt:variant>
    </vt:vector>
  </HeadingPairs>
  <TitlesOfParts>
    <vt:vector size="1" baseType="lpstr">
      <vt:lpstr>Microsoft Word - Regolamento e Procedura organizzazione manifestazioni Nazionali</vt:lpstr>
    </vt:vector>
  </TitlesOfParts>
  <Company/>
  <LinksUpToDate>false</LinksUpToDate>
  <CharactersWithSpaces>23504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Regolamento e Procedura organizzazione manifestazioni Nazionali</dc:title>
  <dc:creator>pc</dc:creator>
  <cp:lastModifiedBy>UTENTE</cp:lastModifiedBy>
  <cp:revision>2</cp:revision>
  <dcterms:created xsi:type="dcterms:W3CDTF">2017-12-01T09:28:00Z</dcterms:created>
  <dcterms:modified xsi:type="dcterms:W3CDTF">2017-12-01T09:28:00Z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2012-03-09T00:00:00Z</vt:filetime>
  </property>
  <property fmtid="{D5CDD505-2E9C-101B-9397-08002B2CF9AE}" pid="3" name="Creator">
    <vt:lpwstr>Microsoft Word - Regolamento e Procedura organizzazione manifestazioni Nazionali</vt:lpwstr>
  </property>
  <property fmtid="{D5CDD505-2E9C-101B-9397-08002B2CF9AE}" pid="4" name="LastSaved">
    <vt:filetime>2017-11-30T00:00:00Z</vt:filetime>
  </property>
</Properties>
</file>