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1913" w14:textId="77777777" w:rsidR="00D64404" w:rsidRDefault="00D64404"/>
    <w:p w14:paraId="5A94A92B" w14:textId="77777777" w:rsidR="00D64404" w:rsidRPr="00D64404" w:rsidRDefault="00D64404" w:rsidP="00D64404"/>
    <w:p w14:paraId="142ACA77" w14:textId="77777777" w:rsidR="00D64404" w:rsidRPr="00D64404" w:rsidRDefault="00D64404" w:rsidP="00D64404"/>
    <w:p w14:paraId="48A5E3AA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VERIFICA: SI (scritta, orale, prova pratica)</w:t>
      </w:r>
    </w:p>
    <w:p w14:paraId="1F1BBF96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Il corso si svolgerà in modalità di videoconferenza ore 10, in presenza ore 8</w:t>
      </w:r>
    </w:p>
    <w:p w14:paraId="06919445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L’obiettivo è quello di formare tecnici con competenze utili per potere gestire, condurre, co-progettare i</w:t>
      </w:r>
    </w:p>
    <w:p w14:paraId="19F1C614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giochi in verticale.</w:t>
      </w:r>
    </w:p>
    <w:p w14:paraId="6B48AAC8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La denominazione di Giochi in Verticale nasce dalla formazione di un background di Politiche Ambientali</w:t>
      </w:r>
    </w:p>
    <w:p w14:paraId="5DCC995D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 xml:space="preserve">dell’UISP Nazionale che predilige e divulga le attività indotte in ambiente, per questo il </w:t>
      </w:r>
      <w:proofErr w:type="spellStart"/>
      <w:r w:rsidRPr="00D64404">
        <w:rPr>
          <w:rFonts w:cstheme="minorHAnsi"/>
          <w:sz w:val="20"/>
          <w:szCs w:val="20"/>
        </w:rPr>
        <w:t>SdA</w:t>
      </w:r>
      <w:proofErr w:type="spellEnd"/>
      <w:r w:rsidRPr="00D64404">
        <w:rPr>
          <w:rFonts w:cstheme="minorHAnsi"/>
          <w:sz w:val="20"/>
          <w:szCs w:val="20"/>
        </w:rPr>
        <w:t xml:space="preserve"> Montagna,</w:t>
      </w:r>
    </w:p>
    <w:p w14:paraId="0D247568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fautore di molte iniziative ambientali, propone attraverso il settore delle Politiche Innovative l’attivazione del</w:t>
      </w:r>
    </w:p>
    <w:p w14:paraId="4AB8CA7B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percorso di Giochi in Verticale con l’obiettivo di creare nuove figure di tecnici.</w:t>
      </w:r>
    </w:p>
    <w:p w14:paraId="2E3CB743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Inoltre, la gestione di percorsi di Giochi in Verticale offre una reale opportunità di incremento, opportunità di</w:t>
      </w:r>
    </w:p>
    <w:p w14:paraId="6A4F525D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svago reale e formativo per scuole, università.</w:t>
      </w:r>
    </w:p>
    <w:p w14:paraId="0017AF80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Requisiti per accedere al corso</w:t>
      </w:r>
    </w:p>
    <w:p w14:paraId="27B482B0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Essere in possesso del titolo UISP di:</w:t>
      </w:r>
    </w:p>
    <w:p w14:paraId="530674D3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Arrampicata Sportiva su strutture artificiali e siti naturali</w:t>
      </w:r>
    </w:p>
    <w:p w14:paraId="39BCB6CB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di Alpinismo</w:t>
      </w:r>
    </w:p>
    <w:p w14:paraId="17BD520E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di torrentismo</w:t>
      </w:r>
    </w:p>
    <w:p w14:paraId="5501A16D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Tecnico di Speleologia</w:t>
      </w:r>
    </w:p>
    <w:p w14:paraId="3A9AB13C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Possono essere ammessi al percorso formativo i possessori di titoli Federativi, Enti accreditati CONI,</w:t>
      </w:r>
    </w:p>
    <w:p w14:paraId="5B8E0E15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Associazioni specifiche del settore (Parchi Avventura – Edilizia Acrobatica), istruttori di Alpinismo del CAI (IA</w:t>
      </w:r>
    </w:p>
    <w:p w14:paraId="73BF19D0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– INA), istruttori di arrampicata libera CAI (IAL). Il cui titolo è stato equiparato UISP.</w:t>
      </w:r>
    </w:p>
    <w:p w14:paraId="054E26C5" w14:textId="77777777" w:rsidR="00D64404" w:rsidRPr="00D64404" w:rsidRDefault="00D64404" w:rsidP="00D6440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64404">
        <w:rPr>
          <w:rFonts w:cstheme="minorHAnsi"/>
          <w:sz w:val="20"/>
          <w:szCs w:val="20"/>
        </w:rPr>
        <w:t>Obbligo tessera UISP valida per l’anno sportivo in corso.</w:t>
      </w:r>
    </w:p>
    <w:p w14:paraId="2231FDC1" w14:textId="77777777" w:rsidR="00D64404" w:rsidRDefault="00D64404" w:rsidP="00D64404">
      <w:pPr>
        <w:autoSpaceDE w:val="0"/>
        <w:autoSpaceDN w:val="0"/>
        <w:adjustRightInd w:val="0"/>
        <w:spacing w:after="0" w:line="240" w:lineRule="auto"/>
      </w:pPr>
      <w:r w:rsidRPr="00D64404">
        <w:rPr>
          <w:rFonts w:cstheme="minorHAnsi"/>
          <w:sz w:val="20"/>
          <w:szCs w:val="20"/>
        </w:rPr>
        <w:t>Per accedere al corso si svolgerà un test di ingresso e verifica finale.</w:t>
      </w:r>
    </w:p>
    <w:tbl>
      <w:tblPr>
        <w:tblStyle w:val="Grigliatabella"/>
        <w:tblpPr w:leftFromText="141" w:rightFromText="141" w:vertAnchor="page" w:horzAnchor="margin" w:tblpX="-289" w:tblpY="2149"/>
        <w:tblW w:w="9917" w:type="dxa"/>
        <w:tblLook w:val="04A0" w:firstRow="1" w:lastRow="0" w:firstColumn="1" w:lastColumn="0" w:noHBand="0" w:noVBand="1"/>
      </w:tblPr>
      <w:tblGrid>
        <w:gridCol w:w="1600"/>
        <w:gridCol w:w="3830"/>
        <w:gridCol w:w="1670"/>
        <w:gridCol w:w="2165"/>
        <w:gridCol w:w="652"/>
      </w:tblGrid>
      <w:tr w:rsidR="00D64404" w14:paraId="7A64E55E" w14:textId="77777777" w:rsidTr="009B02F9">
        <w:tc>
          <w:tcPr>
            <w:tcW w:w="1600" w:type="dxa"/>
          </w:tcPr>
          <w:p w14:paraId="72E092B4" w14:textId="77777777" w:rsidR="00D64404" w:rsidRPr="008B59DC" w:rsidRDefault="00D64404" w:rsidP="009B02F9">
            <w:pPr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F90870F" wp14:editId="569A100E">
                      <wp:simplePos x="0" y="0"/>
                      <wp:positionH relativeFrom="column">
                        <wp:posOffset>-72858</wp:posOffset>
                      </wp:positionH>
                      <wp:positionV relativeFrom="paragraph">
                        <wp:posOffset>-757855</wp:posOffset>
                      </wp:positionV>
                      <wp:extent cx="6262777" cy="609600"/>
                      <wp:effectExtent l="0" t="0" r="24130" b="19050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2777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6DF78" w14:textId="77777777" w:rsidR="00D64404" w:rsidRDefault="00D64404" w:rsidP="00D64404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CODICE ID CORSO: MON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 01</w:t>
                                  </w:r>
                                  <w:r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Pr="0063670E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SPECIALIZZAZIONE: TECNICO DI DISCIPLINA GIOCHI IN VERTICALE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5897FE7F" w14:textId="77777777" w:rsidR="00D64404" w:rsidRPr="00BE4ADB" w:rsidRDefault="00D64404" w:rsidP="00D64404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TOTALE MONTE ORE 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A6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5.75pt;margin-top:-59.65pt;width:493.15pt;height:4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">
                      <v:textbox>
                        <w:txbxContent>
                          <w:p w:rsidR="00D64404" w:rsidRDefault="00D64404" w:rsidP="00D64404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721F">
                              <w:rPr>
                                <w:b/>
                                <w:sz w:val="24"/>
                                <w:szCs w:val="24"/>
                              </w:rPr>
                              <w:t>CODICE ID CORSO: MON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 01</w:t>
                            </w:r>
                            <w:r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63670E">
                              <w:rPr>
                                <w:b/>
                                <w:sz w:val="24"/>
                                <w:szCs w:val="24"/>
                              </w:rPr>
                              <w:t>SPECIALIZZAZIONE: TECNICO DI DISCIPLINA GIOCHI IN VERTICALE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64404" w:rsidRPr="00BE4ADB" w:rsidRDefault="00D64404" w:rsidP="00D64404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TOTALE MONTE ORE 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59DC">
              <w:rPr>
                <w:b/>
              </w:rPr>
              <w:t>DATA</w:t>
            </w:r>
          </w:p>
        </w:tc>
        <w:tc>
          <w:tcPr>
            <w:tcW w:w="3830" w:type="dxa"/>
          </w:tcPr>
          <w:p w14:paraId="2C68E912" w14:textId="77777777" w:rsidR="00D64404" w:rsidRPr="008B59DC" w:rsidRDefault="00D64404" w:rsidP="009B02F9">
            <w:pPr>
              <w:rPr>
                <w:b/>
              </w:rPr>
            </w:pPr>
            <w:r w:rsidRPr="008B59DC">
              <w:rPr>
                <w:b/>
              </w:rPr>
              <w:t>ARGOMENTO</w:t>
            </w:r>
          </w:p>
        </w:tc>
        <w:tc>
          <w:tcPr>
            <w:tcW w:w="1670" w:type="dxa"/>
          </w:tcPr>
          <w:p w14:paraId="4FC21DBF" w14:textId="77777777" w:rsidR="00D64404" w:rsidRPr="008B59DC" w:rsidRDefault="00D64404" w:rsidP="009B02F9">
            <w:pPr>
              <w:rPr>
                <w:b/>
              </w:rPr>
            </w:pPr>
            <w:r w:rsidRPr="008B59DC">
              <w:rPr>
                <w:b/>
              </w:rPr>
              <w:t>FORMATORE</w:t>
            </w:r>
          </w:p>
        </w:tc>
        <w:tc>
          <w:tcPr>
            <w:tcW w:w="2165" w:type="dxa"/>
          </w:tcPr>
          <w:p w14:paraId="64FC09CB" w14:textId="77777777" w:rsidR="00D64404" w:rsidRPr="008B59DC" w:rsidRDefault="00D64404" w:rsidP="009B02F9">
            <w:pPr>
              <w:rPr>
                <w:b/>
              </w:rPr>
            </w:pPr>
            <w:r>
              <w:rPr>
                <w:b/>
              </w:rPr>
              <w:t xml:space="preserve">V=VIDEOCONFERNZA </w:t>
            </w:r>
            <w:r w:rsidRPr="008B59DC">
              <w:rPr>
                <w:b/>
              </w:rPr>
              <w:t>P=PRESENZA</w:t>
            </w:r>
          </w:p>
        </w:tc>
        <w:tc>
          <w:tcPr>
            <w:tcW w:w="652" w:type="dxa"/>
          </w:tcPr>
          <w:p w14:paraId="34108FAE" w14:textId="77777777" w:rsidR="00D64404" w:rsidRPr="008B59DC" w:rsidRDefault="00D64404" w:rsidP="009B02F9">
            <w:pPr>
              <w:rPr>
                <w:b/>
              </w:rPr>
            </w:pPr>
            <w:r w:rsidRPr="008B59DC">
              <w:rPr>
                <w:b/>
              </w:rPr>
              <w:t>ORE</w:t>
            </w:r>
          </w:p>
        </w:tc>
      </w:tr>
      <w:tr w:rsidR="00D64404" w14:paraId="11025699" w14:textId="77777777" w:rsidTr="009B02F9">
        <w:tc>
          <w:tcPr>
            <w:tcW w:w="1600" w:type="dxa"/>
          </w:tcPr>
          <w:p w14:paraId="0BC03B37" w14:textId="77777777" w:rsidR="00D64404" w:rsidRDefault="00326065" w:rsidP="009B02F9">
            <w:r>
              <w:t>26/07/2025</w:t>
            </w:r>
          </w:p>
        </w:tc>
        <w:tc>
          <w:tcPr>
            <w:tcW w:w="3830" w:type="dxa"/>
          </w:tcPr>
          <w:p w14:paraId="68AC6E64" w14:textId="77777777" w:rsidR="00D64404" w:rsidRPr="0063670E" w:rsidRDefault="00D64404" w:rsidP="009B02F9">
            <w:r w:rsidRPr="0063670E">
              <w:t>Tipologia dei giochi in verticale Utilizzo dei DPI (dispositivi protezione individuale) sportivi e da lavoro Il soccorritore, procedure di salvataggio ed evacuazione</w:t>
            </w:r>
          </w:p>
        </w:tc>
        <w:tc>
          <w:tcPr>
            <w:tcW w:w="1670" w:type="dxa"/>
          </w:tcPr>
          <w:p w14:paraId="3A13E21F" w14:textId="77777777" w:rsidR="00D64404" w:rsidRPr="00492F0F" w:rsidRDefault="001D4440" w:rsidP="009B02F9">
            <w:r>
              <w:t>NICASTRO</w:t>
            </w:r>
          </w:p>
          <w:p w14:paraId="27D69967" w14:textId="77777777" w:rsidR="00D64404" w:rsidRPr="00492F0F" w:rsidRDefault="00D64404" w:rsidP="009B02F9">
            <w:r w:rsidRPr="00492F0F">
              <w:t>GIUSEPPE</w:t>
            </w:r>
          </w:p>
          <w:p w14:paraId="6EC7CB99" w14:textId="77777777" w:rsidR="00D64404" w:rsidRPr="00492F0F" w:rsidRDefault="00D64404" w:rsidP="009B02F9"/>
          <w:p w14:paraId="01DA9BDB" w14:textId="77777777"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14:paraId="3A99C9FF" w14:textId="77777777" w:rsidR="00D64404" w:rsidRDefault="00D64404" w:rsidP="009B02F9">
            <w:r>
              <w:t xml:space="preserve">PRESENZA </w:t>
            </w:r>
          </w:p>
        </w:tc>
        <w:tc>
          <w:tcPr>
            <w:tcW w:w="652" w:type="dxa"/>
          </w:tcPr>
          <w:p w14:paraId="38E70046" w14:textId="77777777" w:rsidR="00D64404" w:rsidRDefault="00D64404" w:rsidP="009B02F9">
            <w:r>
              <w:t>4</w:t>
            </w:r>
          </w:p>
        </w:tc>
      </w:tr>
      <w:tr w:rsidR="00D64404" w14:paraId="54A186F0" w14:textId="77777777" w:rsidTr="009B02F9">
        <w:tc>
          <w:tcPr>
            <w:tcW w:w="1600" w:type="dxa"/>
          </w:tcPr>
          <w:p w14:paraId="21C0E4E8" w14:textId="77777777" w:rsidR="00D64404" w:rsidRPr="0037177A" w:rsidRDefault="00326065" w:rsidP="009B02F9">
            <w:r>
              <w:t xml:space="preserve"> 28/07/2025</w:t>
            </w:r>
          </w:p>
        </w:tc>
        <w:tc>
          <w:tcPr>
            <w:tcW w:w="3830" w:type="dxa"/>
          </w:tcPr>
          <w:p w14:paraId="001A4A0A" w14:textId="77777777" w:rsidR="00D64404" w:rsidRDefault="00D64404" w:rsidP="009B02F9">
            <w:r w:rsidRPr="0063670E">
              <w:t xml:space="preserve">UNITA’ DIDATTICA NORMATIVA DELLA DISCIPLINA I giochi verticali nel contesto dei parchi L’idea UISP e i Giochi in Verticale Attività Sostenibile e innovazione dei percorsi didattici Educational La competizione nel </w:t>
            </w:r>
            <w:proofErr w:type="spellStart"/>
            <w:r w:rsidRPr="0063670E">
              <w:t>tree</w:t>
            </w:r>
            <w:proofErr w:type="spellEnd"/>
            <w:r w:rsidRPr="0063670E">
              <w:t xml:space="preserve"> climbing (arrampicata su albero)</w:t>
            </w:r>
          </w:p>
        </w:tc>
        <w:tc>
          <w:tcPr>
            <w:tcW w:w="1670" w:type="dxa"/>
          </w:tcPr>
          <w:p w14:paraId="0B970620" w14:textId="77777777" w:rsidR="001D4440" w:rsidRPr="001D4440" w:rsidRDefault="001D4440" w:rsidP="001D4440">
            <w:r w:rsidRPr="001D4440">
              <w:t>NICASTRO</w:t>
            </w:r>
          </w:p>
          <w:p w14:paraId="3BD2BEB6" w14:textId="77777777" w:rsidR="00D64404" w:rsidRDefault="00D64404" w:rsidP="009B02F9">
            <w:r>
              <w:t>GIUSEPPE</w:t>
            </w:r>
          </w:p>
          <w:p w14:paraId="1EEB201B" w14:textId="77777777" w:rsidR="00D64404" w:rsidRDefault="00D64404" w:rsidP="009B02F9"/>
          <w:p w14:paraId="3D3B67C0" w14:textId="77777777" w:rsidR="00D64404" w:rsidRDefault="00D64404" w:rsidP="009B02F9">
            <w:r>
              <w:t>STEFANO DATI</w:t>
            </w:r>
          </w:p>
        </w:tc>
        <w:tc>
          <w:tcPr>
            <w:tcW w:w="2165" w:type="dxa"/>
          </w:tcPr>
          <w:p w14:paraId="2B081694" w14:textId="77777777" w:rsidR="00D64404" w:rsidRDefault="00D64404" w:rsidP="009B02F9">
            <w:r>
              <w:t xml:space="preserve">VIDEOCONFERENZA </w:t>
            </w:r>
          </w:p>
        </w:tc>
        <w:tc>
          <w:tcPr>
            <w:tcW w:w="652" w:type="dxa"/>
          </w:tcPr>
          <w:p w14:paraId="7056FFD5" w14:textId="77777777" w:rsidR="00D64404" w:rsidRDefault="00D64404" w:rsidP="009B02F9">
            <w:r>
              <w:t>4</w:t>
            </w:r>
          </w:p>
        </w:tc>
      </w:tr>
      <w:tr w:rsidR="00D64404" w14:paraId="1E1C8ACD" w14:textId="77777777" w:rsidTr="009B02F9">
        <w:tc>
          <w:tcPr>
            <w:tcW w:w="1600" w:type="dxa"/>
          </w:tcPr>
          <w:p w14:paraId="53C28911" w14:textId="77777777" w:rsidR="00D64404" w:rsidRDefault="00326065" w:rsidP="00326065">
            <w:r>
              <w:t>29</w:t>
            </w:r>
            <w:r w:rsidR="00D64404">
              <w:t>/0</w:t>
            </w:r>
            <w:r>
              <w:t>7</w:t>
            </w:r>
            <w:r w:rsidR="00D64404">
              <w:t>/202</w:t>
            </w:r>
            <w:r>
              <w:t>5</w:t>
            </w:r>
          </w:p>
        </w:tc>
        <w:tc>
          <w:tcPr>
            <w:tcW w:w="3830" w:type="dxa"/>
          </w:tcPr>
          <w:p w14:paraId="69112FE2" w14:textId="77777777" w:rsidR="00D64404" w:rsidRDefault="00D64404" w:rsidP="009B02F9">
            <w:r w:rsidRPr="0063670E">
              <w:t xml:space="preserve">Cenni Normativi </w:t>
            </w:r>
            <w:proofErr w:type="spellStart"/>
            <w:r w:rsidRPr="0063670E">
              <w:t>D.Lgs</w:t>
            </w:r>
            <w:proofErr w:type="spellEnd"/>
            <w:r w:rsidRPr="0063670E">
              <w:t xml:space="preserve"> 81/08 e D. Lgs 106/09</w:t>
            </w:r>
            <w:r>
              <w:t xml:space="preserve"> </w:t>
            </w:r>
          </w:p>
          <w:p w14:paraId="5366E1B8" w14:textId="77777777" w:rsidR="00D64404" w:rsidRDefault="00D64404" w:rsidP="009B02F9">
            <w:r w:rsidRPr="0063670E">
              <w:t>Cenni normativa UNI/UIAA di riferimento ai percorsi acrobatici Mansione e responsabilità del Tecnico di percorsi acrobatici Risk Management dell’impianto percorsi acrobatici giochi in verticale</w:t>
            </w:r>
          </w:p>
        </w:tc>
        <w:tc>
          <w:tcPr>
            <w:tcW w:w="1670" w:type="dxa"/>
          </w:tcPr>
          <w:p w14:paraId="2CEE29E9" w14:textId="77777777" w:rsidR="001D4440" w:rsidRPr="001D4440" w:rsidRDefault="001D4440" w:rsidP="001D4440">
            <w:r w:rsidRPr="001D4440">
              <w:t>NICASTRO</w:t>
            </w:r>
          </w:p>
          <w:p w14:paraId="47CA8FDC" w14:textId="77777777" w:rsidR="00D64404" w:rsidRPr="00492F0F" w:rsidRDefault="00D64404" w:rsidP="009B02F9">
            <w:r w:rsidRPr="00492F0F">
              <w:t>GIUSEPPE</w:t>
            </w:r>
          </w:p>
          <w:p w14:paraId="40FDB7F3" w14:textId="77777777" w:rsidR="00D64404" w:rsidRPr="00492F0F" w:rsidRDefault="00D64404" w:rsidP="009B02F9"/>
          <w:p w14:paraId="6086B4A0" w14:textId="77777777"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14:paraId="2ACC45AD" w14:textId="77777777" w:rsidR="00D64404" w:rsidRDefault="00D64404" w:rsidP="009B02F9">
            <w:r>
              <w:t xml:space="preserve">VIDEOCONFERENZA </w:t>
            </w:r>
          </w:p>
        </w:tc>
        <w:tc>
          <w:tcPr>
            <w:tcW w:w="652" w:type="dxa"/>
          </w:tcPr>
          <w:p w14:paraId="7999D8BC" w14:textId="77777777" w:rsidR="00D64404" w:rsidRDefault="00D64404" w:rsidP="009B02F9">
            <w:r>
              <w:t>6</w:t>
            </w:r>
          </w:p>
        </w:tc>
      </w:tr>
      <w:tr w:rsidR="00D64404" w14:paraId="49CA8FFB" w14:textId="77777777" w:rsidTr="009B02F9">
        <w:tc>
          <w:tcPr>
            <w:tcW w:w="1600" w:type="dxa"/>
          </w:tcPr>
          <w:p w14:paraId="4805A088" w14:textId="77777777" w:rsidR="00D64404" w:rsidRDefault="00326065" w:rsidP="00326065">
            <w:r>
              <w:t>30</w:t>
            </w:r>
            <w:r w:rsidR="00D64404">
              <w:t>/0</w:t>
            </w:r>
            <w:r>
              <w:t>7</w:t>
            </w:r>
            <w:r w:rsidR="00D64404">
              <w:t>/202</w:t>
            </w:r>
            <w:r>
              <w:t>5</w:t>
            </w:r>
          </w:p>
        </w:tc>
        <w:tc>
          <w:tcPr>
            <w:tcW w:w="3830" w:type="dxa"/>
          </w:tcPr>
          <w:p w14:paraId="1AEC54E1" w14:textId="77777777" w:rsidR="00D64404" w:rsidRPr="0063670E" w:rsidRDefault="00D64404" w:rsidP="009B02F9">
            <w:r w:rsidRPr="0063670E">
              <w:t>La progettazione di percorsi di Giochi in Verticale Il ruolo del tecnico “giochi in verticale” La sostenibilità di un parco, villa, giardino, bosco per i giochi in verticale Basso impatto e alto impatto infrastrutturale Le strutture naturali, le infrastrutture artificiali e il loro utilizzo</w:t>
            </w:r>
          </w:p>
        </w:tc>
        <w:tc>
          <w:tcPr>
            <w:tcW w:w="1670" w:type="dxa"/>
          </w:tcPr>
          <w:p w14:paraId="7780FC8C" w14:textId="77777777" w:rsidR="001D4440" w:rsidRPr="001D4440" w:rsidRDefault="001D4440" w:rsidP="001D4440">
            <w:r w:rsidRPr="001D4440">
              <w:t>NICASTRO</w:t>
            </w:r>
          </w:p>
          <w:p w14:paraId="2A658BA2" w14:textId="77777777" w:rsidR="00D64404" w:rsidRPr="00492F0F" w:rsidRDefault="00D64404" w:rsidP="009B02F9">
            <w:r w:rsidRPr="00492F0F">
              <w:t>GIUSEPPE</w:t>
            </w:r>
          </w:p>
          <w:p w14:paraId="14AA9A99" w14:textId="77777777" w:rsidR="00D64404" w:rsidRPr="00492F0F" w:rsidRDefault="00D64404" w:rsidP="009B02F9"/>
          <w:p w14:paraId="6FF9A3C4" w14:textId="77777777"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14:paraId="570C7B48" w14:textId="77777777" w:rsidR="00D64404" w:rsidRDefault="00D64404" w:rsidP="009B02F9">
            <w:r>
              <w:t xml:space="preserve">VIDEOCONFERENZA </w:t>
            </w:r>
          </w:p>
        </w:tc>
        <w:tc>
          <w:tcPr>
            <w:tcW w:w="652" w:type="dxa"/>
          </w:tcPr>
          <w:p w14:paraId="14E25459" w14:textId="77777777" w:rsidR="00D64404" w:rsidRDefault="00D64404" w:rsidP="009B02F9">
            <w:r>
              <w:t>4</w:t>
            </w:r>
          </w:p>
        </w:tc>
      </w:tr>
      <w:tr w:rsidR="00D64404" w14:paraId="75FC89B4" w14:textId="77777777" w:rsidTr="009B02F9">
        <w:trPr>
          <w:trHeight w:val="422"/>
        </w:trPr>
        <w:tc>
          <w:tcPr>
            <w:tcW w:w="1600" w:type="dxa"/>
          </w:tcPr>
          <w:p w14:paraId="7B026C1E" w14:textId="77777777" w:rsidR="00D64404" w:rsidRDefault="00326065" w:rsidP="009B02F9">
            <w:r>
              <w:t>02/08/2025</w:t>
            </w:r>
          </w:p>
        </w:tc>
        <w:tc>
          <w:tcPr>
            <w:tcW w:w="3830" w:type="dxa"/>
          </w:tcPr>
          <w:p w14:paraId="26FAB63B" w14:textId="77777777" w:rsidR="00D64404" w:rsidRPr="0063670E" w:rsidRDefault="00D64404" w:rsidP="009B02F9">
            <w:r>
              <w:t>TEST DI VERIFICA</w:t>
            </w:r>
          </w:p>
        </w:tc>
        <w:tc>
          <w:tcPr>
            <w:tcW w:w="1670" w:type="dxa"/>
          </w:tcPr>
          <w:p w14:paraId="7B2DCEAB" w14:textId="77777777" w:rsidR="001D4440" w:rsidRPr="001D4440" w:rsidRDefault="001D4440" w:rsidP="001D4440">
            <w:r w:rsidRPr="001D4440">
              <w:t>NICASTRO</w:t>
            </w:r>
          </w:p>
          <w:p w14:paraId="275E8323" w14:textId="77777777" w:rsidR="00D64404" w:rsidRPr="00492F0F" w:rsidRDefault="00D64404" w:rsidP="009B02F9">
            <w:r w:rsidRPr="00492F0F">
              <w:t>GIUSEPPE</w:t>
            </w:r>
          </w:p>
          <w:p w14:paraId="6FD9A9DB" w14:textId="77777777" w:rsidR="00D64404" w:rsidRDefault="00D64404" w:rsidP="009B02F9">
            <w:r w:rsidRPr="00492F0F">
              <w:t>STEFANO DATI</w:t>
            </w:r>
          </w:p>
        </w:tc>
        <w:tc>
          <w:tcPr>
            <w:tcW w:w="2165" w:type="dxa"/>
          </w:tcPr>
          <w:p w14:paraId="0C563617" w14:textId="77777777" w:rsidR="00D64404" w:rsidRDefault="00D64404" w:rsidP="009B02F9">
            <w:r>
              <w:t xml:space="preserve">PRESENZA </w:t>
            </w:r>
          </w:p>
        </w:tc>
        <w:tc>
          <w:tcPr>
            <w:tcW w:w="652" w:type="dxa"/>
          </w:tcPr>
          <w:p w14:paraId="6265C9D3" w14:textId="77777777" w:rsidR="00D64404" w:rsidRDefault="00D64404" w:rsidP="009B02F9">
            <w:r>
              <w:t>8</w:t>
            </w:r>
          </w:p>
        </w:tc>
      </w:tr>
    </w:tbl>
    <w:p w14:paraId="743BA75D" w14:textId="77777777" w:rsidR="004953DA" w:rsidRPr="00D64404" w:rsidRDefault="004953DA" w:rsidP="00D64404">
      <w:pPr>
        <w:ind w:firstLine="708"/>
      </w:pPr>
    </w:p>
    <w:sectPr w:rsidR="004953DA" w:rsidRPr="00D64404" w:rsidSect="00D64404">
      <w:pgSz w:w="11906" w:h="16838"/>
      <w:pgMar w:top="993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6C9"/>
    <w:rsid w:val="001D4440"/>
    <w:rsid w:val="00326065"/>
    <w:rsid w:val="004953DA"/>
    <w:rsid w:val="005451B0"/>
    <w:rsid w:val="006916C9"/>
    <w:rsid w:val="00D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5A0B"/>
  <w15:chartTrackingRefBased/>
  <w15:docId w15:val="{ECBE8AB4-521E-4606-A030-AD1B0B90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44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4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Ente Autonomo Volturno Srl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2025-06-24T11:21:00Z</dcterms:created>
  <dcterms:modified xsi:type="dcterms:W3CDTF">2025-06-24T11:21:00Z</dcterms:modified>
</cp:coreProperties>
</file>